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28EA7" w14:textId="77777777" w:rsidR="008D7D39" w:rsidRPr="004A2635" w:rsidRDefault="004A2635" w:rsidP="008F2E66">
      <w:pPr>
        <w:spacing w:before="240" w:line="264" w:lineRule="auto"/>
        <w:jc w:val="center"/>
        <w:rPr>
          <w:rFonts w:ascii="Century Gothic" w:hAnsi="Century Gothic" w:cs="Arial"/>
          <w:bCs/>
          <w:color w:val="2B3A57"/>
          <w:sz w:val="48"/>
          <w:szCs w:val="48"/>
        </w:rPr>
      </w:pPr>
      <w:r w:rsidRPr="004A2635">
        <w:rPr>
          <w:rFonts w:ascii="Century Gothic" w:hAnsi="Century Gothic" w:cs="Arial"/>
          <w:bCs/>
          <w:color w:val="2B3A57"/>
          <w:sz w:val="48"/>
          <w:szCs w:val="48"/>
        </w:rPr>
        <w:t>VALIDATION/VERIFICATION BODY APPLICATION FORM</w:t>
      </w:r>
    </w:p>
    <w:p w14:paraId="37A11144" w14:textId="0E63336F" w:rsidR="00C53728" w:rsidRPr="00C53728" w:rsidRDefault="00C53728" w:rsidP="0085497E">
      <w:pPr>
        <w:spacing w:before="160"/>
        <w:ind w:left="-86" w:right="-86"/>
        <w:rPr>
          <w:rFonts w:cs="Arial"/>
          <w:b/>
          <w:bCs/>
          <w:lang w:val="en-GB"/>
        </w:rPr>
      </w:pPr>
      <w:bookmarkStart w:id="0" w:name="_DV_M1"/>
      <w:bookmarkEnd w:id="0"/>
      <w:r w:rsidRPr="00C53728">
        <w:rPr>
          <w:rFonts w:cs="Arial"/>
          <w:b/>
          <w:bCs/>
          <w:lang w:val="en-GB"/>
        </w:rPr>
        <w:t>Instructions</w:t>
      </w:r>
    </w:p>
    <w:p w14:paraId="2523381C" w14:textId="1C4FACB3" w:rsidR="00D45714" w:rsidRDefault="1FE6672A" w:rsidP="0085497E">
      <w:pPr>
        <w:spacing w:before="160"/>
        <w:ind w:left="-86" w:right="-86"/>
        <w:rPr>
          <w:rFonts w:cs="Arial"/>
        </w:rPr>
      </w:pPr>
      <w:r w:rsidRPr="335F488A">
        <w:rPr>
          <w:rFonts w:cs="Arial"/>
          <w:lang w:val="en-GB"/>
        </w:rPr>
        <w:t xml:space="preserve">This form is for </w:t>
      </w:r>
      <w:r w:rsidR="0EE6AAAB" w:rsidRPr="335F488A">
        <w:rPr>
          <w:rFonts w:cs="Arial"/>
          <w:lang w:val="en-GB"/>
        </w:rPr>
        <w:t>organizations</w:t>
      </w:r>
      <w:r w:rsidR="3123DFA8" w:rsidRPr="335F488A">
        <w:rPr>
          <w:rFonts w:cs="Arial"/>
          <w:lang w:val="en-GB"/>
        </w:rPr>
        <w:t xml:space="preserve"> apply</w:t>
      </w:r>
      <w:r w:rsidR="504993A5" w:rsidRPr="335F488A">
        <w:rPr>
          <w:rFonts w:cs="Arial"/>
          <w:lang w:val="en-GB"/>
        </w:rPr>
        <w:t>ing</w:t>
      </w:r>
      <w:r w:rsidR="3123DFA8" w:rsidRPr="335F488A">
        <w:rPr>
          <w:rFonts w:cs="Arial"/>
          <w:lang w:val="en-GB"/>
        </w:rPr>
        <w:t xml:space="preserve"> to be</w:t>
      </w:r>
      <w:r w:rsidR="504993A5" w:rsidRPr="335F488A">
        <w:rPr>
          <w:rFonts w:cs="Arial"/>
          <w:lang w:val="en-GB"/>
        </w:rPr>
        <w:t>come</w:t>
      </w:r>
      <w:r w:rsidR="3123DFA8" w:rsidRPr="335F488A">
        <w:rPr>
          <w:rFonts w:cs="Arial"/>
          <w:lang w:val="en-GB"/>
        </w:rPr>
        <w:t xml:space="preserve"> an approved </w:t>
      </w:r>
      <w:r w:rsidR="0EE6AAAB" w:rsidRPr="335F488A">
        <w:rPr>
          <w:rFonts w:cs="Arial"/>
          <w:lang w:val="en-GB"/>
        </w:rPr>
        <w:t>validation</w:t>
      </w:r>
      <w:r w:rsidR="3123DFA8" w:rsidRPr="335F488A">
        <w:rPr>
          <w:rFonts w:cs="Arial"/>
          <w:lang w:val="en-GB"/>
        </w:rPr>
        <w:t xml:space="preserve">/verification </w:t>
      </w:r>
      <w:r w:rsidR="504993A5" w:rsidRPr="335F488A">
        <w:rPr>
          <w:rFonts w:cs="Arial"/>
          <w:lang w:val="en-GB"/>
        </w:rPr>
        <w:t>b</w:t>
      </w:r>
      <w:r w:rsidR="3123DFA8" w:rsidRPr="335F488A">
        <w:rPr>
          <w:rFonts w:cs="Arial"/>
          <w:lang w:val="en-GB"/>
        </w:rPr>
        <w:t>ody (VVB)</w:t>
      </w:r>
      <w:r w:rsidR="504993A5" w:rsidRPr="335F488A">
        <w:rPr>
          <w:rFonts w:cs="Arial"/>
          <w:lang w:val="en-GB"/>
        </w:rPr>
        <w:t xml:space="preserve"> with </w:t>
      </w:r>
      <w:r w:rsidR="3D4F5F2C" w:rsidRPr="335F488A">
        <w:rPr>
          <w:rFonts w:cs="Arial"/>
          <w:lang w:val="en-GB"/>
        </w:rPr>
        <w:t>Verra programs</w:t>
      </w:r>
      <w:r w:rsidR="3123DFA8" w:rsidRPr="335F488A">
        <w:rPr>
          <w:rFonts w:cs="Arial"/>
        </w:rPr>
        <w:t>.</w:t>
      </w:r>
      <w:r w:rsidR="6BAACD97" w:rsidRPr="335F488A">
        <w:rPr>
          <w:rFonts w:cs="Arial"/>
        </w:rPr>
        <w:t xml:space="preserve"> </w:t>
      </w:r>
      <w:r w:rsidR="25944D21" w:rsidRPr="335F488A">
        <w:rPr>
          <w:rFonts w:cs="Arial"/>
        </w:rPr>
        <w:t>T</w:t>
      </w:r>
      <w:r w:rsidR="234486E8" w:rsidRPr="335F488A">
        <w:rPr>
          <w:rFonts w:cs="Arial"/>
        </w:rPr>
        <w:t xml:space="preserve">he requirements for becoming an approved VVB are provided in the Verra program </w:t>
      </w:r>
      <w:r w:rsidR="25944D21" w:rsidRPr="335F488A">
        <w:rPr>
          <w:rFonts w:cs="Arial"/>
        </w:rPr>
        <w:t>documents</w:t>
      </w:r>
      <w:r w:rsidR="234486E8" w:rsidRPr="335F488A">
        <w:rPr>
          <w:rFonts w:cs="Arial"/>
        </w:rPr>
        <w:t>.</w:t>
      </w:r>
      <w:r w:rsidR="00025358">
        <w:rPr>
          <w:rStyle w:val="FootnoteReference"/>
          <w:rFonts w:cs="Arial"/>
        </w:rPr>
        <w:footnoteReference w:id="2"/>
      </w:r>
      <w:r w:rsidR="234486E8" w:rsidRPr="335F488A">
        <w:rPr>
          <w:rFonts w:cs="Arial"/>
        </w:rPr>
        <w:t xml:space="preserve"> </w:t>
      </w:r>
    </w:p>
    <w:p w14:paraId="267D5C47" w14:textId="4CB09F5C" w:rsidR="00EB002C" w:rsidRPr="00932DEC" w:rsidRDefault="00EB002C" w:rsidP="00EB002C">
      <w:pPr>
        <w:spacing w:before="160"/>
        <w:ind w:left="-90" w:right="-86"/>
        <w:rPr>
          <w:rFonts w:cs="Arial"/>
        </w:rPr>
      </w:pPr>
      <w:r w:rsidRPr="335F488A">
        <w:rPr>
          <w:rFonts w:cs="Arial"/>
        </w:rPr>
        <w:t xml:space="preserve">If your organization is already approved, </w:t>
      </w:r>
      <w:r w:rsidR="00F21595">
        <w:rPr>
          <w:rFonts w:cs="Arial"/>
        </w:rPr>
        <w:t xml:space="preserve">you must </w:t>
      </w:r>
      <w:r w:rsidRPr="335F488A">
        <w:rPr>
          <w:rFonts w:cs="Arial"/>
        </w:rPr>
        <w:t xml:space="preserve">submit a new application for </w:t>
      </w:r>
      <w:r w:rsidR="0064554E">
        <w:rPr>
          <w:rFonts w:cs="Arial"/>
        </w:rPr>
        <w:t>any</w:t>
      </w:r>
      <w:r w:rsidR="002052EC">
        <w:rPr>
          <w:rFonts w:cs="Arial"/>
        </w:rPr>
        <w:t xml:space="preserve"> </w:t>
      </w:r>
      <w:r w:rsidRPr="335F488A">
        <w:rPr>
          <w:rFonts w:cs="Arial"/>
        </w:rPr>
        <w:t>new program(s) or sectoral scope</w:t>
      </w:r>
      <w:r w:rsidR="00F41845">
        <w:rPr>
          <w:rFonts w:cs="Arial"/>
        </w:rPr>
        <w:t>(</w:t>
      </w:r>
      <w:r w:rsidRPr="335F488A">
        <w:rPr>
          <w:rFonts w:cs="Arial"/>
        </w:rPr>
        <w:t>s</w:t>
      </w:r>
      <w:r w:rsidR="00F41845">
        <w:rPr>
          <w:rFonts w:cs="Arial"/>
        </w:rPr>
        <w:t>)</w:t>
      </w:r>
      <w:r w:rsidRPr="335F488A">
        <w:rPr>
          <w:rFonts w:cs="Arial"/>
        </w:rPr>
        <w:t xml:space="preserve">. </w:t>
      </w:r>
    </w:p>
    <w:p w14:paraId="4335C184" w14:textId="22F40339" w:rsidR="00CF7CB6" w:rsidRDefault="504993A5" w:rsidP="18CE03E8">
      <w:pPr>
        <w:spacing w:before="160"/>
        <w:ind w:left="-90" w:right="-86"/>
        <w:rPr>
          <w:rFonts w:cs="Arial"/>
        </w:rPr>
      </w:pPr>
      <w:r w:rsidRPr="490F8292">
        <w:rPr>
          <w:rFonts w:cs="Arial"/>
        </w:rPr>
        <w:t xml:space="preserve">Applicants </w:t>
      </w:r>
      <w:r w:rsidR="6BAACD97" w:rsidRPr="490F8292">
        <w:rPr>
          <w:rFonts w:cs="Arial"/>
        </w:rPr>
        <w:t>must</w:t>
      </w:r>
      <w:r w:rsidR="331F84EA" w:rsidRPr="490F8292">
        <w:rPr>
          <w:rFonts w:cs="Arial"/>
        </w:rPr>
        <w:t xml:space="preserve"> </w:t>
      </w:r>
      <w:r w:rsidR="2FC2D27B" w:rsidRPr="490F8292">
        <w:rPr>
          <w:rFonts w:cs="Arial"/>
        </w:rPr>
        <w:t>sign</w:t>
      </w:r>
      <w:r w:rsidR="10E79335" w:rsidRPr="490F8292">
        <w:rPr>
          <w:rFonts w:cs="Arial"/>
        </w:rPr>
        <w:t xml:space="preserve"> </w:t>
      </w:r>
      <w:r w:rsidR="6BAACD97" w:rsidRPr="490F8292">
        <w:rPr>
          <w:rFonts w:cs="Arial"/>
        </w:rPr>
        <w:t>and subm</w:t>
      </w:r>
      <w:r w:rsidR="3123DFA8" w:rsidRPr="490F8292">
        <w:rPr>
          <w:rFonts w:cs="Arial"/>
        </w:rPr>
        <w:t xml:space="preserve">it this form electronically to </w:t>
      </w:r>
      <w:hyperlink r:id="rId11" w:history="1">
        <w:r w:rsidR="000969F5" w:rsidRPr="00B26D17">
          <w:rPr>
            <w:rStyle w:val="Hyperlink"/>
            <w:rFonts w:cs="Arial"/>
          </w:rPr>
          <w:t>auditing@verra.org</w:t>
        </w:r>
      </w:hyperlink>
      <w:r w:rsidR="000969F5">
        <w:t>.</w:t>
      </w:r>
      <w:r w:rsidR="3D4F5F2C" w:rsidRPr="490F8292">
        <w:rPr>
          <w:rFonts w:cs="Arial"/>
        </w:rPr>
        <w:t xml:space="preserve"> </w:t>
      </w:r>
      <w:r w:rsidR="005039CD" w:rsidRPr="18CE03E8">
        <w:rPr>
          <w:rFonts w:cs="Arial"/>
        </w:rPr>
        <w:t xml:space="preserve">Supplemental information </w:t>
      </w:r>
      <w:r w:rsidR="004C1976">
        <w:rPr>
          <w:rFonts w:cs="Arial"/>
        </w:rPr>
        <w:t>should</w:t>
      </w:r>
      <w:r w:rsidR="005039CD" w:rsidRPr="18CE03E8">
        <w:rPr>
          <w:rFonts w:cs="Arial"/>
        </w:rPr>
        <w:t xml:space="preserve"> be submitted as attachments.</w:t>
      </w:r>
    </w:p>
    <w:p w14:paraId="6B6161FE" w14:textId="2BE22654" w:rsidR="00BB0565" w:rsidRPr="00711533" w:rsidRDefault="00C06DED" w:rsidP="00773020">
      <w:pPr>
        <w:spacing w:before="160"/>
        <w:ind w:left="-86" w:right="-86"/>
        <w:rPr>
          <w:rFonts w:cs="Arial"/>
          <w:b/>
        </w:rPr>
      </w:pPr>
      <w:r w:rsidRPr="18CE03E8">
        <w:rPr>
          <w:rFonts w:cs="Arial"/>
          <w:b/>
          <w:bCs/>
        </w:rPr>
        <w:t>A</w:t>
      </w:r>
      <w:r w:rsidR="00BB0565" w:rsidRPr="18CE03E8">
        <w:rPr>
          <w:rFonts w:cs="Arial"/>
          <w:b/>
          <w:bCs/>
        </w:rPr>
        <w:t xml:space="preserve">pplication </w:t>
      </w:r>
      <w:r w:rsidR="00CF7CB6" w:rsidRPr="18CE03E8">
        <w:rPr>
          <w:rFonts w:cs="Arial"/>
          <w:b/>
          <w:bCs/>
        </w:rPr>
        <w:t>P</w:t>
      </w:r>
      <w:r w:rsidR="00BB0565" w:rsidRPr="18CE03E8">
        <w:rPr>
          <w:rFonts w:cs="Arial"/>
          <w:b/>
          <w:bCs/>
        </w:rPr>
        <w:t>rocess</w:t>
      </w:r>
    </w:p>
    <w:p w14:paraId="58886AA0" w14:textId="5B1AF149" w:rsidR="00111B29" w:rsidRDefault="047A7F35" w:rsidP="1DFFC5ED">
      <w:pPr>
        <w:pStyle w:val="ListParagraph"/>
        <w:numPr>
          <w:ilvl w:val="0"/>
          <w:numId w:val="21"/>
        </w:numPr>
        <w:spacing w:before="160"/>
        <w:ind w:right="-86"/>
        <w:rPr>
          <w:rFonts w:cs="Arial"/>
        </w:rPr>
      </w:pPr>
      <w:r w:rsidRPr="335F488A">
        <w:rPr>
          <w:rFonts w:cs="Arial"/>
        </w:rPr>
        <w:t>Upon receipt of the</w:t>
      </w:r>
      <w:r w:rsidR="28D8CDF5" w:rsidRPr="335F488A">
        <w:rPr>
          <w:rFonts w:cs="Arial"/>
        </w:rPr>
        <w:t xml:space="preserve"> application, V</w:t>
      </w:r>
      <w:r w:rsidR="26A65CC0" w:rsidRPr="335F488A">
        <w:rPr>
          <w:rFonts w:cs="Arial"/>
        </w:rPr>
        <w:t>erra</w:t>
      </w:r>
      <w:r w:rsidR="28D8CDF5" w:rsidRPr="335F488A">
        <w:rPr>
          <w:rFonts w:cs="Arial"/>
        </w:rPr>
        <w:t xml:space="preserve"> will review</w:t>
      </w:r>
      <w:r w:rsidR="3B140FB2" w:rsidRPr="335F488A">
        <w:rPr>
          <w:rFonts w:cs="Arial"/>
        </w:rPr>
        <w:t xml:space="preserve"> the information provided</w:t>
      </w:r>
      <w:r w:rsidR="403552D8" w:rsidRPr="335F488A">
        <w:rPr>
          <w:rFonts w:cs="Arial"/>
        </w:rPr>
        <w:t xml:space="preserve"> and </w:t>
      </w:r>
      <w:r w:rsidR="00A63B06">
        <w:rPr>
          <w:rFonts w:cs="Arial"/>
        </w:rPr>
        <w:t>respond once</w:t>
      </w:r>
      <w:r w:rsidR="28D8CDF5" w:rsidRPr="335F488A">
        <w:rPr>
          <w:rFonts w:cs="Arial"/>
        </w:rPr>
        <w:t xml:space="preserve"> the </w:t>
      </w:r>
      <w:r w:rsidR="00547AB5">
        <w:rPr>
          <w:rFonts w:cs="Arial"/>
        </w:rPr>
        <w:t>review</w:t>
      </w:r>
      <w:r w:rsidR="00A63B06">
        <w:rPr>
          <w:rFonts w:cs="Arial"/>
        </w:rPr>
        <w:t xml:space="preserve"> is complete.</w:t>
      </w:r>
      <w:r w:rsidR="28D8CDF5" w:rsidRPr="335F488A">
        <w:rPr>
          <w:rFonts w:cs="Arial"/>
        </w:rPr>
        <w:t xml:space="preserve"> V</w:t>
      </w:r>
      <w:r w:rsidR="26A65CC0" w:rsidRPr="335F488A">
        <w:rPr>
          <w:rFonts w:cs="Arial"/>
        </w:rPr>
        <w:t>erra</w:t>
      </w:r>
      <w:r w:rsidR="28D8CDF5" w:rsidRPr="335F488A">
        <w:rPr>
          <w:rFonts w:cs="Arial"/>
        </w:rPr>
        <w:t xml:space="preserve"> will </w:t>
      </w:r>
      <w:r w:rsidR="403552D8" w:rsidRPr="335F488A">
        <w:rPr>
          <w:rFonts w:cs="Arial"/>
        </w:rPr>
        <w:t xml:space="preserve">reject applications where it </w:t>
      </w:r>
      <w:r w:rsidR="00C101EB">
        <w:rPr>
          <w:rFonts w:cs="Arial"/>
        </w:rPr>
        <w:t>determines that</w:t>
      </w:r>
      <w:r w:rsidR="00C101EB" w:rsidRPr="18CE387B">
        <w:rPr>
          <w:rFonts w:cs="Arial"/>
        </w:rPr>
        <w:t xml:space="preserve"> </w:t>
      </w:r>
      <w:r w:rsidR="28D8CDF5" w:rsidRPr="335F488A">
        <w:rPr>
          <w:rFonts w:cs="Arial"/>
        </w:rPr>
        <w:t xml:space="preserve">the </w:t>
      </w:r>
      <w:r w:rsidR="28D8CDF5" w:rsidRPr="18CE387B">
        <w:rPr>
          <w:rFonts w:cs="Arial"/>
        </w:rPr>
        <w:t>applicant</w:t>
      </w:r>
      <w:r w:rsidR="00916961">
        <w:rPr>
          <w:rFonts w:cs="Arial"/>
        </w:rPr>
        <w:t xml:space="preserve"> does not have the required</w:t>
      </w:r>
      <w:r w:rsidR="403552D8" w:rsidRPr="335F488A">
        <w:rPr>
          <w:rFonts w:cs="Arial"/>
        </w:rPr>
        <w:t xml:space="preserve"> </w:t>
      </w:r>
      <w:r w:rsidR="403552D8" w:rsidRPr="18CE387B">
        <w:rPr>
          <w:rFonts w:cs="Arial"/>
        </w:rPr>
        <w:t>competen</w:t>
      </w:r>
      <w:r w:rsidR="00916961">
        <w:rPr>
          <w:rFonts w:cs="Arial"/>
        </w:rPr>
        <w:t>cy</w:t>
      </w:r>
      <w:r w:rsidR="28D8CDF5" w:rsidRPr="335F488A">
        <w:rPr>
          <w:rFonts w:cs="Arial"/>
        </w:rPr>
        <w:t>.</w:t>
      </w:r>
    </w:p>
    <w:p w14:paraId="557CE508" w14:textId="7078040B" w:rsidR="335F488A" w:rsidRPr="00430FAF" w:rsidRDefault="00962518" w:rsidP="00880F41">
      <w:pPr>
        <w:spacing w:before="160"/>
        <w:ind w:left="270" w:right="-86"/>
        <w:rPr>
          <w:rFonts w:cs="Arial"/>
          <w:i/>
          <w:iCs/>
        </w:rPr>
      </w:pPr>
      <w:r w:rsidRPr="00430FAF">
        <w:rPr>
          <w:rFonts w:cs="Arial"/>
          <w:i/>
          <w:iCs/>
        </w:rPr>
        <w:t xml:space="preserve">Note – </w:t>
      </w:r>
      <w:r w:rsidR="00A56EFF">
        <w:rPr>
          <w:rFonts w:cs="Arial"/>
          <w:i/>
          <w:iCs/>
        </w:rPr>
        <w:t>You may</w:t>
      </w:r>
      <w:r w:rsidR="00302247" w:rsidRPr="00430FAF">
        <w:rPr>
          <w:rFonts w:cs="Arial"/>
          <w:i/>
          <w:iCs/>
        </w:rPr>
        <w:t xml:space="preserve"> apply </w:t>
      </w:r>
      <w:r w:rsidR="00773020" w:rsidRPr="00430FAF">
        <w:rPr>
          <w:rFonts w:cs="Arial"/>
          <w:i/>
          <w:iCs/>
        </w:rPr>
        <w:t xml:space="preserve">before </w:t>
      </w:r>
      <w:r w:rsidR="003A5146" w:rsidRPr="00430FAF">
        <w:rPr>
          <w:rFonts w:cs="Arial"/>
          <w:i/>
          <w:iCs/>
        </w:rPr>
        <w:t>a</w:t>
      </w:r>
      <w:r w:rsidR="00773020" w:rsidRPr="00430FAF">
        <w:rPr>
          <w:rFonts w:cs="Arial"/>
          <w:i/>
          <w:iCs/>
        </w:rPr>
        <w:t xml:space="preserve"> witness assessment</w:t>
      </w:r>
      <w:r w:rsidR="004B34AA" w:rsidRPr="00430FAF">
        <w:rPr>
          <w:rFonts w:cs="Arial"/>
          <w:i/>
          <w:iCs/>
        </w:rPr>
        <w:t xml:space="preserve"> by an accreditation body</w:t>
      </w:r>
      <w:r w:rsidR="003D135C">
        <w:rPr>
          <w:rFonts w:cs="Arial"/>
          <w:i/>
          <w:iCs/>
        </w:rPr>
        <w:t>.</w:t>
      </w:r>
      <w:r w:rsidR="00EA2E51">
        <w:rPr>
          <w:rFonts w:cs="Arial"/>
          <w:i/>
          <w:iCs/>
        </w:rPr>
        <w:t xml:space="preserve"> </w:t>
      </w:r>
      <w:r w:rsidR="001B13A3">
        <w:rPr>
          <w:rFonts w:cs="Arial"/>
          <w:i/>
          <w:iCs/>
        </w:rPr>
        <w:t>If</w:t>
      </w:r>
      <w:r w:rsidR="4DF7530F" w:rsidRPr="00430FAF">
        <w:rPr>
          <w:rFonts w:cs="Arial"/>
          <w:i/>
          <w:iCs/>
        </w:rPr>
        <w:t xml:space="preserve"> </w:t>
      </w:r>
      <w:r w:rsidR="00470FDD">
        <w:rPr>
          <w:rFonts w:cs="Arial"/>
          <w:i/>
          <w:iCs/>
        </w:rPr>
        <w:t>you complete the</w:t>
      </w:r>
      <w:r w:rsidR="0017568F">
        <w:rPr>
          <w:rFonts w:cs="Arial"/>
          <w:i/>
          <w:iCs/>
        </w:rPr>
        <w:t xml:space="preserve"> relevant fields of your </w:t>
      </w:r>
      <w:r w:rsidR="00C03FCF">
        <w:rPr>
          <w:rFonts w:cs="Arial"/>
          <w:i/>
          <w:iCs/>
        </w:rPr>
        <w:t xml:space="preserve">application and </w:t>
      </w:r>
      <w:r w:rsidR="0029675D">
        <w:rPr>
          <w:rFonts w:cs="Arial"/>
          <w:i/>
          <w:iCs/>
        </w:rPr>
        <w:t>attach</w:t>
      </w:r>
      <w:r w:rsidR="00A704B9">
        <w:rPr>
          <w:rFonts w:cs="Arial"/>
          <w:i/>
          <w:iCs/>
        </w:rPr>
        <w:t xml:space="preserve"> </w:t>
      </w:r>
      <w:r w:rsidR="00C5552E">
        <w:rPr>
          <w:rFonts w:cs="Arial"/>
          <w:i/>
          <w:iCs/>
        </w:rPr>
        <w:t xml:space="preserve">evidence </w:t>
      </w:r>
      <w:r w:rsidR="00DD146F">
        <w:rPr>
          <w:rFonts w:cs="Arial"/>
          <w:i/>
          <w:iCs/>
        </w:rPr>
        <w:t>confirming your accreditation status</w:t>
      </w:r>
      <w:r w:rsidR="164A3A8B" w:rsidRPr="00430FAF">
        <w:rPr>
          <w:rFonts w:cs="Arial"/>
          <w:i/>
          <w:iCs/>
        </w:rPr>
        <w:t>,</w:t>
      </w:r>
      <w:r w:rsidR="43FB7968" w:rsidRPr="00430FAF">
        <w:rPr>
          <w:rFonts w:cs="Arial"/>
          <w:i/>
          <w:iCs/>
        </w:rPr>
        <w:t xml:space="preserve"> your organization </w:t>
      </w:r>
      <w:r w:rsidR="79C1C145" w:rsidRPr="00430FAF">
        <w:rPr>
          <w:rFonts w:cs="Arial"/>
          <w:i/>
          <w:iCs/>
        </w:rPr>
        <w:t xml:space="preserve">will be listed on the Verra website </w:t>
      </w:r>
      <w:r w:rsidR="00C71D01">
        <w:rPr>
          <w:rFonts w:cs="Arial"/>
          <w:i/>
          <w:iCs/>
        </w:rPr>
        <w:t>as</w:t>
      </w:r>
      <w:r w:rsidR="282F25D3" w:rsidRPr="00430FAF">
        <w:rPr>
          <w:rFonts w:cs="Arial"/>
          <w:i/>
          <w:iCs/>
        </w:rPr>
        <w:t xml:space="preserve"> “Accreditation</w:t>
      </w:r>
      <w:r w:rsidR="7EFF48C6" w:rsidRPr="00430FAF">
        <w:rPr>
          <w:rFonts w:cs="Arial"/>
          <w:i/>
          <w:iCs/>
        </w:rPr>
        <w:t xml:space="preserve"> Pending</w:t>
      </w:r>
      <w:r w:rsidR="282F25D3" w:rsidRPr="00430FAF">
        <w:rPr>
          <w:rFonts w:cs="Arial"/>
          <w:i/>
          <w:iCs/>
        </w:rPr>
        <w:t>”</w:t>
      </w:r>
      <w:r w:rsidR="6116C899" w:rsidRPr="00430FAF">
        <w:rPr>
          <w:rFonts w:cs="Arial"/>
          <w:i/>
          <w:iCs/>
        </w:rPr>
        <w:t xml:space="preserve">. </w:t>
      </w:r>
      <w:r w:rsidR="335F488A" w:rsidRPr="00430FAF">
        <w:rPr>
          <w:rFonts w:cs="Arial"/>
          <w:i/>
          <w:iCs/>
        </w:rPr>
        <w:t xml:space="preserve">To proceed to “Approved”, you must complete all steps of the accreditation process </w:t>
      </w:r>
      <w:r w:rsidR="00C71D01">
        <w:rPr>
          <w:rFonts w:cs="Arial"/>
          <w:i/>
          <w:iCs/>
        </w:rPr>
        <w:t xml:space="preserve">with the respective accreditation body </w:t>
      </w:r>
      <w:r w:rsidR="335F488A" w:rsidRPr="00430FAF">
        <w:rPr>
          <w:rFonts w:cs="Arial"/>
          <w:i/>
          <w:iCs/>
        </w:rPr>
        <w:t xml:space="preserve">and submit the </w:t>
      </w:r>
      <w:r w:rsidR="00C1364B" w:rsidRPr="00430FAF">
        <w:rPr>
          <w:rFonts w:cs="Arial"/>
          <w:i/>
          <w:iCs/>
        </w:rPr>
        <w:t xml:space="preserve">accreditation </w:t>
      </w:r>
      <w:r w:rsidR="335F488A" w:rsidRPr="00430FAF">
        <w:rPr>
          <w:rFonts w:cs="Arial"/>
          <w:i/>
          <w:iCs/>
        </w:rPr>
        <w:t>certificate to Verra for review.</w:t>
      </w:r>
    </w:p>
    <w:p w14:paraId="7B57869B" w14:textId="609C1A70" w:rsidR="00C22D25" w:rsidRPr="00884BED" w:rsidRDefault="7A6B454D" w:rsidP="00884BED">
      <w:pPr>
        <w:pStyle w:val="ListParagraph"/>
        <w:numPr>
          <w:ilvl w:val="0"/>
          <w:numId w:val="21"/>
        </w:numPr>
        <w:spacing w:before="160"/>
        <w:ind w:right="-86"/>
        <w:rPr>
          <w:rFonts w:cs="Arial"/>
        </w:rPr>
      </w:pPr>
      <w:r w:rsidRPr="335F488A">
        <w:rPr>
          <w:rFonts w:cs="Arial"/>
        </w:rPr>
        <w:t xml:space="preserve">Upon approval of </w:t>
      </w:r>
      <w:r w:rsidR="28D8CDF5" w:rsidRPr="335F488A">
        <w:rPr>
          <w:rFonts w:cs="Arial"/>
        </w:rPr>
        <w:t xml:space="preserve">the application, </w:t>
      </w:r>
      <w:r w:rsidR="26A65CC0" w:rsidRPr="335F488A">
        <w:rPr>
          <w:rFonts w:cs="Arial"/>
        </w:rPr>
        <w:t xml:space="preserve">Verra </w:t>
      </w:r>
      <w:r w:rsidR="3B140FB2" w:rsidRPr="335F488A">
        <w:rPr>
          <w:rFonts w:cs="Arial"/>
        </w:rPr>
        <w:t xml:space="preserve">will ask </w:t>
      </w:r>
      <w:r w:rsidR="00C1364B">
        <w:rPr>
          <w:rFonts w:cs="Arial"/>
        </w:rPr>
        <w:t>you</w:t>
      </w:r>
      <w:r w:rsidR="28D8CDF5" w:rsidRPr="335F488A">
        <w:rPr>
          <w:rFonts w:cs="Arial"/>
        </w:rPr>
        <w:t xml:space="preserve"> to submit a signed copy of the </w:t>
      </w:r>
      <w:r w:rsidR="28D8CDF5" w:rsidRPr="335F488A">
        <w:rPr>
          <w:rFonts w:cs="Arial"/>
          <w:i/>
          <w:iCs/>
        </w:rPr>
        <w:t>V</w:t>
      </w:r>
      <w:r w:rsidR="26A65CC0" w:rsidRPr="335F488A">
        <w:rPr>
          <w:rFonts w:cs="Arial"/>
          <w:i/>
          <w:iCs/>
        </w:rPr>
        <w:t>erra</w:t>
      </w:r>
      <w:r w:rsidR="13743543" w:rsidRPr="335F488A">
        <w:rPr>
          <w:rFonts w:cs="Arial"/>
          <w:i/>
          <w:iCs/>
        </w:rPr>
        <w:t xml:space="preserve"> </w:t>
      </w:r>
      <w:r w:rsidR="28D8CDF5" w:rsidRPr="335F488A">
        <w:rPr>
          <w:rFonts w:cs="Arial"/>
          <w:i/>
          <w:iCs/>
        </w:rPr>
        <w:t xml:space="preserve">VVB Agreement, </w:t>
      </w:r>
      <w:r w:rsidR="6BFD8CAD" w:rsidRPr="335F488A">
        <w:rPr>
          <w:rFonts w:cs="Arial"/>
        </w:rPr>
        <w:t>and</w:t>
      </w:r>
      <w:r w:rsidR="3B140FB2" w:rsidRPr="335F488A">
        <w:rPr>
          <w:rFonts w:cs="Arial"/>
        </w:rPr>
        <w:t xml:space="preserve"> invoice </w:t>
      </w:r>
      <w:r w:rsidR="00C1364B">
        <w:rPr>
          <w:rFonts w:cs="Arial"/>
        </w:rPr>
        <w:t>you</w:t>
      </w:r>
      <w:r w:rsidR="3B140FB2" w:rsidRPr="335F488A">
        <w:rPr>
          <w:rFonts w:cs="Arial"/>
        </w:rPr>
        <w:t xml:space="preserve"> for the VVB annual fee</w:t>
      </w:r>
      <w:r w:rsidR="26A65CC0" w:rsidRPr="335F488A">
        <w:rPr>
          <w:rFonts w:cs="Arial"/>
        </w:rPr>
        <w:t xml:space="preserve"> (</w:t>
      </w:r>
      <w:r w:rsidR="218B5586" w:rsidRPr="335F488A">
        <w:rPr>
          <w:rFonts w:cs="Arial"/>
        </w:rPr>
        <w:t>where</w:t>
      </w:r>
      <w:r w:rsidR="26A65CC0" w:rsidRPr="335F488A">
        <w:rPr>
          <w:rFonts w:cs="Arial"/>
        </w:rPr>
        <w:t xml:space="preserve"> applicable)</w:t>
      </w:r>
      <w:r w:rsidR="1E3047D1" w:rsidRPr="335F488A">
        <w:rPr>
          <w:rFonts w:cs="Arial"/>
        </w:rPr>
        <w:t>.</w:t>
      </w:r>
    </w:p>
    <w:p w14:paraId="05132639" w14:textId="59B8A676" w:rsidR="0030682A" w:rsidRPr="00A67849" w:rsidRDefault="00DA0B69" w:rsidP="00A67849">
      <w:pPr>
        <w:pStyle w:val="ListParagraph"/>
        <w:numPr>
          <w:ilvl w:val="0"/>
          <w:numId w:val="21"/>
        </w:numPr>
        <w:spacing w:before="160"/>
        <w:ind w:right="-86"/>
        <w:rPr>
          <w:rFonts w:cs="Arial"/>
        </w:rPr>
      </w:pPr>
      <w:r w:rsidRPr="18CE03E8">
        <w:rPr>
          <w:rFonts w:cs="Arial"/>
        </w:rPr>
        <w:t xml:space="preserve">Once the </w:t>
      </w:r>
      <w:r w:rsidR="00957AE9" w:rsidRPr="18CE03E8">
        <w:rPr>
          <w:rFonts w:cs="Arial"/>
          <w:i/>
        </w:rPr>
        <w:t>Verra VVB Agreement</w:t>
      </w:r>
      <w:r w:rsidR="00957AE9" w:rsidRPr="18CE03E8">
        <w:rPr>
          <w:rFonts w:cs="Arial"/>
        </w:rPr>
        <w:t xml:space="preserve"> is executed and </w:t>
      </w:r>
      <w:r w:rsidRPr="18CE03E8">
        <w:rPr>
          <w:rFonts w:cs="Arial"/>
        </w:rPr>
        <w:t xml:space="preserve">the </w:t>
      </w:r>
      <w:r w:rsidR="00B80F26">
        <w:rPr>
          <w:rFonts w:cs="Arial"/>
        </w:rPr>
        <w:t xml:space="preserve">VVB </w:t>
      </w:r>
      <w:r w:rsidR="00957AE9" w:rsidRPr="18CE03E8">
        <w:rPr>
          <w:rFonts w:cs="Arial"/>
        </w:rPr>
        <w:t xml:space="preserve">annual </w:t>
      </w:r>
      <w:r w:rsidRPr="18CE03E8">
        <w:rPr>
          <w:rFonts w:cs="Arial"/>
        </w:rPr>
        <w:t>fee h</w:t>
      </w:r>
      <w:r w:rsidR="00301FBA" w:rsidRPr="18CE03E8">
        <w:rPr>
          <w:rFonts w:cs="Arial"/>
        </w:rPr>
        <w:t>a</w:t>
      </w:r>
      <w:r w:rsidRPr="18CE03E8">
        <w:rPr>
          <w:rFonts w:cs="Arial"/>
        </w:rPr>
        <w:t xml:space="preserve">s been paid, </w:t>
      </w:r>
      <w:r w:rsidR="00C1364B">
        <w:rPr>
          <w:rFonts w:cs="Arial"/>
        </w:rPr>
        <w:t>you</w:t>
      </w:r>
      <w:r w:rsidRPr="18CE03E8">
        <w:rPr>
          <w:rFonts w:cs="Arial"/>
        </w:rPr>
        <w:t xml:space="preserve"> may begin conducting audits under Verra programs. </w:t>
      </w:r>
      <w:r w:rsidR="006720A4" w:rsidRPr="18CE03E8">
        <w:rPr>
          <w:rFonts w:cs="Arial"/>
        </w:rPr>
        <w:t>V</w:t>
      </w:r>
      <w:r w:rsidR="0079434A" w:rsidRPr="18CE03E8">
        <w:rPr>
          <w:rFonts w:cs="Arial"/>
        </w:rPr>
        <w:t>erra</w:t>
      </w:r>
      <w:r w:rsidR="00F84789" w:rsidRPr="18CE03E8">
        <w:rPr>
          <w:rFonts w:cs="Arial"/>
        </w:rPr>
        <w:t xml:space="preserve"> </w:t>
      </w:r>
      <w:r w:rsidR="009A5DF0" w:rsidRPr="18CE03E8">
        <w:rPr>
          <w:rFonts w:cs="Arial"/>
        </w:rPr>
        <w:t xml:space="preserve">will </w:t>
      </w:r>
      <w:r w:rsidR="00F84789" w:rsidRPr="18CE03E8">
        <w:rPr>
          <w:rFonts w:cs="Arial"/>
        </w:rPr>
        <w:t xml:space="preserve">add </w:t>
      </w:r>
      <w:r w:rsidR="00936500">
        <w:rPr>
          <w:rFonts w:cs="Arial"/>
        </w:rPr>
        <w:t>your org</w:t>
      </w:r>
      <w:r w:rsidR="0000463D">
        <w:rPr>
          <w:rFonts w:cs="Arial"/>
        </w:rPr>
        <w:t>anization</w:t>
      </w:r>
      <w:r w:rsidR="00F84789" w:rsidRPr="18CE03E8">
        <w:rPr>
          <w:rFonts w:cs="Arial"/>
        </w:rPr>
        <w:t xml:space="preserve"> </w:t>
      </w:r>
      <w:r w:rsidR="0000463D" w:rsidRPr="18CE387B">
        <w:rPr>
          <w:rFonts w:cs="Arial"/>
        </w:rPr>
        <w:t>as an</w:t>
      </w:r>
      <w:r w:rsidR="00F84789" w:rsidRPr="18CE03E8">
        <w:rPr>
          <w:rFonts w:cs="Arial"/>
        </w:rPr>
        <w:t xml:space="preserve"> approved VVB</w:t>
      </w:r>
      <w:r w:rsidRPr="18CE03E8">
        <w:rPr>
          <w:rFonts w:cs="Arial"/>
        </w:rPr>
        <w:t xml:space="preserve"> </w:t>
      </w:r>
      <w:r w:rsidR="00F84789" w:rsidRPr="18CE03E8">
        <w:rPr>
          <w:rFonts w:cs="Arial"/>
        </w:rPr>
        <w:t xml:space="preserve">on the </w:t>
      </w:r>
      <w:r w:rsidR="0079434A" w:rsidRPr="18CE03E8">
        <w:rPr>
          <w:rFonts w:cs="Arial"/>
        </w:rPr>
        <w:t>Verra</w:t>
      </w:r>
      <w:r w:rsidR="00F84789" w:rsidRPr="18CE03E8">
        <w:rPr>
          <w:rFonts w:cs="Arial"/>
        </w:rPr>
        <w:t xml:space="preserve"> website. </w:t>
      </w:r>
    </w:p>
    <w:tbl>
      <w:tblPr>
        <w:tblW w:w="499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03"/>
        <w:gridCol w:w="616"/>
        <w:gridCol w:w="6414"/>
      </w:tblGrid>
      <w:tr w:rsidR="008D7D39" w:rsidRPr="00DA7955" w14:paraId="1EC01186" w14:textId="77777777" w:rsidTr="335F488A">
        <w:trPr>
          <w:trHeight w:val="413"/>
        </w:trPr>
        <w:tc>
          <w:tcPr>
            <w:tcW w:w="5000" w:type="pct"/>
            <w:gridSpan w:val="3"/>
            <w:shd w:val="clear" w:color="auto" w:fill="2B3A57"/>
          </w:tcPr>
          <w:p w14:paraId="793FC6F1" w14:textId="0B3300F7" w:rsidR="008D7D39" w:rsidRPr="00DA7955" w:rsidRDefault="00267E55" w:rsidP="0025400D">
            <w:pPr>
              <w:pStyle w:val="TableHeader"/>
              <w:jc w:val="center"/>
            </w:pPr>
            <w:r w:rsidRPr="00DA7955">
              <w:lastRenderedPageBreak/>
              <w:t>General</w:t>
            </w:r>
            <w:r w:rsidR="001D60AC" w:rsidRPr="00DA7955">
              <w:t xml:space="preserve"> Information</w:t>
            </w:r>
            <w:r w:rsidR="00222095">
              <w:t xml:space="preserve"> (required)</w:t>
            </w:r>
          </w:p>
        </w:tc>
      </w:tr>
      <w:tr w:rsidR="008D7D39" w:rsidRPr="00DA7955" w14:paraId="33235DFC" w14:textId="77777777" w:rsidTr="335F488A">
        <w:tc>
          <w:tcPr>
            <w:tcW w:w="1234" w:type="pct"/>
            <w:tcBorders>
              <w:bottom w:val="nil"/>
            </w:tcBorders>
            <w:shd w:val="clear" w:color="auto" w:fill="2B3A57"/>
          </w:tcPr>
          <w:p w14:paraId="496D12D4" w14:textId="1B769F9E" w:rsidR="008D7D39" w:rsidRPr="00DA7955" w:rsidRDefault="008D7D39" w:rsidP="0025400D">
            <w:pPr>
              <w:pStyle w:val="TableHeader"/>
            </w:pPr>
            <w:r w:rsidRPr="00DA7955">
              <w:t xml:space="preserve">Date </w:t>
            </w:r>
            <w:r w:rsidR="0066749C">
              <w:t>of submission</w:t>
            </w:r>
          </w:p>
        </w:tc>
        <w:tc>
          <w:tcPr>
            <w:tcW w:w="3766" w:type="pct"/>
            <w:gridSpan w:val="2"/>
          </w:tcPr>
          <w:p w14:paraId="78781DFD" w14:textId="39DF0ABC" w:rsidR="008D7D39" w:rsidRPr="00C475F8" w:rsidRDefault="18CE03E8" w:rsidP="0025400D">
            <w:pPr>
              <w:pStyle w:val="TableText"/>
              <w:rPr>
                <w:i/>
              </w:rPr>
            </w:pPr>
            <w:r w:rsidRPr="00C475F8">
              <w:rPr>
                <w:i/>
              </w:rPr>
              <w:t>DD Month YYYY</w:t>
            </w:r>
          </w:p>
        </w:tc>
      </w:tr>
      <w:tr w:rsidR="008D7D39" w:rsidRPr="00DA7955" w14:paraId="10EA33E1" w14:textId="77777777" w:rsidTr="335F488A">
        <w:tc>
          <w:tcPr>
            <w:tcW w:w="1234" w:type="pct"/>
            <w:tcBorders>
              <w:bottom w:val="nil"/>
            </w:tcBorders>
            <w:shd w:val="clear" w:color="auto" w:fill="2B3A57"/>
          </w:tcPr>
          <w:p w14:paraId="6ED955C0" w14:textId="77777777" w:rsidR="008D7D39" w:rsidRPr="00DA7955" w:rsidRDefault="00E800FA" w:rsidP="0025400D">
            <w:pPr>
              <w:pStyle w:val="TableHeader"/>
            </w:pPr>
            <w:r w:rsidRPr="00DA7955">
              <w:t>N</w:t>
            </w:r>
            <w:r w:rsidR="008D7D39" w:rsidRPr="00DA7955">
              <w:t>ame</w:t>
            </w:r>
            <w:r w:rsidRPr="00DA7955">
              <w:t xml:space="preserve"> of applicant</w:t>
            </w:r>
            <w:r w:rsidR="008D7D39" w:rsidRPr="00DA7955">
              <w:t xml:space="preserve"> </w:t>
            </w:r>
            <w:r w:rsidR="00F66EDE" w:rsidRPr="00DA7955">
              <w:t xml:space="preserve">           </w:t>
            </w:r>
            <w:r w:rsidR="001D202A" w:rsidRPr="00DA7955">
              <w:t xml:space="preserve">   </w:t>
            </w:r>
          </w:p>
        </w:tc>
        <w:tc>
          <w:tcPr>
            <w:tcW w:w="3766" w:type="pct"/>
            <w:gridSpan w:val="2"/>
          </w:tcPr>
          <w:p w14:paraId="22BB9259" w14:textId="5B9007B0" w:rsidR="008D7D39" w:rsidRPr="00C475F8" w:rsidRDefault="009D05E5" w:rsidP="0025400D">
            <w:pPr>
              <w:pStyle w:val="TableText"/>
              <w:rPr>
                <w:i/>
              </w:rPr>
            </w:pPr>
            <w:r w:rsidRPr="00C475F8">
              <w:rPr>
                <w:i/>
              </w:rPr>
              <w:t>VVB name</w:t>
            </w:r>
          </w:p>
        </w:tc>
      </w:tr>
      <w:tr w:rsidR="008419D7" w:rsidRPr="00DA7955" w14:paraId="156C6D6E" w14:textId="77777777" w:rsidTr="335F488A">
        <w:tc>
          <w:tcPr>
            <w:tcW w:w="1234" w:type="pct"/>
            <w:tcBorders>
              <w:bottom w:val="nil"/>
            </w:tcBorders>
            <w:shd w:val="clear" w:color="auto" w:fill="2B3A57"/>
          </w:tcPr>
          <w:p w14:paraId="03D50686" w14:textId="28395DF2" w:rsidR="008419D7" w:rsidRPr="00DA7955" w:rsidRDefault="45780A38" w:rsidP="0025400D">
            <w:pPr>
              <w:pStyle w:val="TableHeader"/>
            </w:pPr>
            <w:r>
              <w:t xml:space="preserve">Street </w:t>
            </w:r>
            <w:r w:rsidR="0000463D">
              <w:t>a</w:t>
            </w:r>
            <w:r>
              <w:t>ddress</w:t>
            </w:r>
          </w:p>
        </w:tc>
        <w:tc>
          <w:tcPr>
            <w:tcW w:w="3766" w:type="pct"/>
            <w:gridSpan w:val="2"/>
          </w:tcPr>
          <w:p w14:paraId="1E67F69B" w14:textId="7E18673E" w:rsidR="008419D7" w:rsidRPr="0000463D" w:rsidRDefault="008419D7" w:rsidP="0025400D">
            <w:pPr>
              <w:pStyle w:val="TableText"/>
              <w:rPr>
                <w:iCs/>
              </w:rPr>
            </w:pPr>
          </w:p>
        </w:tc>
      </w:tr>
      <w:tr w:rsidR="008419D7" w:rsidRPr="00DA7955" w14:paraId="080369B9" w14:textId="77777777" w:rsidTr="335F488A">
        <w:tc>
          <w:tcPr>
            <w:tcW w:w="1234" w:type="pct"/>
            <w:tcBorders>
              <w:bottom w:val="nil"/>
            </w:tcBorders>
            <w:shd w:val="clear" w:color="auto" w:fill="2B3A57"/>
          </w:tcPr>
          <w:p w14:paraId="7BAED59F" w14:textId="77777777" w:rsidR="008419D7" w:rsidRPr="00DA7955" w:rsidRDefault="00E800FA" w:rsidP="0025400D">
            <w:pPr>
              <w:pStyle w:val="TableHeader"/>
            </w:pPr>
            <w:r w:rsidRPr="00DA7955">
              <w:t>Main</w:t>
            </w:r>
            <w:r w:rsidR="008419D7" w:rsidRPr="00DA7955">
              <w:t xml:space="preserve"> contact</w:t>
            </w:r>
            <w:r w:rsidRPr="00DA7955">
              <w:t xml:space="preserve"> (to be listed on V</w:t>
            </w:r>
            <w:r w:rsidR="0079434A" w:rsidRPr="00DA7955">
              <w:t>erra</w:t>
            </w:r>
            <w:r w:rsidRPr="00DA7955">
              <w:t xml:space="preserve"> website)</w:t>
            </w:r>
          </w:p>
        </w:tc>
        <w:tc>
          <w:tcPr>
            <w:tcW w:w="3766" w:type="pct"/>
            <w:gridSpan w:val="2"/>
          </w:tcPr>
          <w:p w14:paraId="7D462B98" w14:textId="77777777" w:rsidR="008419D7" w:rsidRPr="00C475F8" w:rsidRDefault="008419D7" w:rsidP="0025400D">
            <w:pPr>
              <w:pStyle w:val="TableText"/>
              <w:rPr>
                <w:i/>
              </w:rPr>
            </w:pPr>
            <w:r w:rsidRPr="00C475F8">
              <w:rPr>
                <w:i/>
              </w:rPr>
              <w:t>Contact name, email address and phone number</w:t>
            </w:r>
          </w:p>
        </w:tc>
      </w:tr>
      <w:tr w:rsidR="008419D7" w:rsidRPr="00DA7955" w14:paraId="20AACE86" w14:textId="77777777" w:rsidTr="335F488A">
        <w:tc>
          <w:tcPr>
            <w:tcW w:w="1234" w:type="pct"/>
            <w:tcBorders>
              <w:bottom w:val="nil"/>
            </w:tcBorders>
            <w:shd w:val="clear" w:color="auto" w:fill="2B3A57"/>
          </w:tcPr>
          <w:p w14:paraId="05FB894B" w14:textId="17088662" w:rsidR="008419D7" w:rsidRPr="00DA7955" w:rsidRDefault="2D936E22" w:rsidP="0025400D">
            <w:pPr>
              <w:pStyle w:val="TableHeader"/>
            </w:pPr>
            <w:r>
              <w:t>Finance</w:t>
            </w:r>
            <w:r w:rsidR="505DF4F2">
              <w:t xml:space="preserve"> contact</w:t>
            </w:r>
            <w:r w:rsidR="30F93700">
              <w:t xml:space="preserve"> (for </w:t>
            </w:r>
            <w:r w:rsidR="5B6AB934">
              <w:t>invoicing</w:t>
            </w:r>
            <w:r w:rsidR="30F93700">
              <w:t xml:space="preserve"> </w:t>
            </w:r>
            <w:r w:rsidR="5B6AB934">
              <w:t>the</w:t>
            </w:r>
            <w:r w:rsidR="30F93700">
              <w:t xml:space="preserve"> VVB annual fee</w:t>
            </w:r>
            <w:r w:rsidR="24B5642C">
              <w:t>, where applicable</w:t>
            </w:r>
            <w:r w:rsidR="30F93700">
              <w:t>)</w:t>
            </w:r>
          </w:p>
        </w:tc>
        <w:tc>
          <w:tcPr>
            <w:tcW w:w="3766" w:type="pct"/>
            <w:gridSpan w:val="2"/>
          </w:tcPr>
          <w:p w14:paraId="1DCEC6BC" w14:textId="77777777" w:rsidR="008419D7" w:rsidRPr="00C475F8" w:rsidRDefault="008419D7" w:rsidP="0025400D">
            <w:pPr>
              <w:pStyle w:val="TableText"/>
              <w:rPr>
                <w:i/>
              </w:rPr>
            </w:pPr>
            <w:r w:rsidRPr="00C475F8">
              <w:rPr>
                <w:i/>
              </w:rPr>
              <w:t>Contact name, email address and phone number</w:t>
            </w:r>
          </w:p>
        </w:tc>
      </w:tr>
      <w:tr w:rsidR="00484712" w:rsidRPr="00DA7955" w14:paraId="72996109" w14:textId="77777777" w:rsidTr="335F488A">
        <w:trPr>
          <w:trHeight w:val="315"/>
        </w:trPr>
        <w:tc>
          <w:tcPr>
            <w:tcW w:w="1234" w:type="pct"/>
            <w:vMerge w:val="restart"/>
            <w:shd w:val="clear" w:color="auto" w:fill="2B3A57"/>
          </w:tcPr>
          <w:p w14:paraId="53C1B54F" w14:textId="77777777" w:rsidR="00484712" w:rsidRPr="00DA7955" w:rsidRDefault="00484712" w:rsidP="00484712">
            <w:pPr>
              <w:pStyle w:val="TableHeader"/>
              <w:rPr>
                <w:rFonts w:cs="Arial"/>
                <w:szCs w:val="21"/>
              </w:rPr>
            </w:pPr>
            <w:bookmarkStart w:id="1" w:name="_DV_M2"/>
            <w:bookmarkEnd w:id="1"/>
            <w:r w:rsidRPr="00DA7955">
              <w:rPr>
                <w:rFonts w:cs="Arial"/>
                <w:szCs w:val="21"/>
              </w:rPr>
              <w:t xml:space="preserve">Program(s) for which organization is applying </w:t>
            </w:r>
          </w:p>
        </w:tc>
        <w:tc>
          <w:tcPr>
            <w:tcW w:w="330" w:type="pct"/>
          </w:tcPr>
          <w:p w14:paraId="49556E3E" w14:textId="77777777" w:rsidR="00484712" w:rsidRPr="00DA7955" w:rsidRDefault="00484712" w:rsidP="00484712">
            <w:pPr>
              <w:spacing w:before="40" w:after="40"/>
              <w:rPr>
                <w:rFonts w:cs="Arial"/>
                <w:szCs w:val="21"/>
              </w:rPr>
            </w:pPr>
          </w:p>
        </w:tc>
        <w:tc>
          <w:tcPr>
            <w:tcW w:w="3436" w:type="pct"/>
          </w:tcPr>
          <w:p w14:paraId="6D73127E" w14:textId="1A27A353" w:rsidR="00484712" w:rsidRPr="00DA7955" w:rsidRDefault="3B6FD890" w:rsidP="1DFFC5ED">
            <w:pPr>
              <w:spacing w:before="40" w:after="40"/>
              <w:rPr>
                <w:rFonts w:cs="Arial"/>
              </w:rPr>
            </w:pPr>
            <w:r w:rsidRPr="1DFFC5ED">
              <w:rPr>
                <w:rFonts w:cs="Arial"/>
              </w:rPr>
              <w:t>Climate, Community &amp; Biodiversity Standards (CCB)</w:t>
            </w:r>
          </w:p>
        </w:tc>
      </w:tr>
      <w:tr w:rsidR="00484712" w:rsidRPr="00DA7955" w14:paraId="001EFD86" w14:textId="77777777" w:rsidTr="335F488A">
        <w:trPr>
          <w:trHeight w:val="315"/>
        </w:trPr>
        <w:tc>
          <w:tcPr>
            <w:tcW w:w="1234" w:type="pct"/>
            <w:vMerge/>
          </w:tcPr>
          <w:p w14:paraId="012C7A74" w14:textId="77777777" w:rsidR="00484712" w:rsidRPr="00DA7955" w:rsidRDefault="00484712" w:rsidP="00484712">
            <w:pPr>
              <w:spacing w:before="40" w:after="40"/>
              <w:rPr>
                <w:rFonts w:cs="Arial"/>
                <w:bCs/>
                <w:szCs w:val="21"/>
              </w:rPr>
            </w:pPr>
          </w:p>
        </w:tc>
        <w:tc>
          <w:tcPr>
            <w:tcW w:w="330" w:type="pct"/>
          </w:tcPr>
          <w:p w14:paraId="22626213" w14:textId="77777777" w:rsidR="00484712" w:rsidRPr="00DA7955" w:rsidRDefault="00484712" w:rsidP="00484712">
            <w:pPr>
              <w:spacing w:before="40" w:after="40"/>
              <w:rPr>
                <w:rFonts w:cs="Arial"/>
                <w:szCs w:val="21"/>
              </w:rPr>
            </w:pPr>
          </w:p>
        </w:tc>
        <w:tc>
          <w:tcPr>
            <w:tcW w:w="3436" w:type="pct"/>
          </w:tcPr>
          <w:p w14:paraId="335933A5" w14:textId="77777777" w:rsidR="00484712" w:rsidRPr="00DA7955" w:rsidRDefault="00484712" w:rsidP="00484712">
            <w:pPr>
              <w:spacing w:before="40" w:after="4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 xml:space="preserve">Plastic Waste Reduction Program (Plastic Program) </w:t>
            </w:r>
          </w:p>
        </w:tc>
      </w:tr>
      <w:tr w:rsidR="00484712" w:rsidRPr="00DA7955" w14:paraId="204D959F" w14:textId="77777777" w:rsidTr="335F488A">
        <w:tc>
          <w:tcPr>
            <w:tcW w:w="1234" w:type="pct"/>
            <w:vMerge/>
          </w:tcPr>
          <w:p w14:paraId="3FF0BED5" w14:textId="77777777" w:rsidR="00484712" w:rsidRPr="00DA7955" w:rsidRDefault="00484712" w:rsidP="00484712">
            <w:pPr>
              <w:spacing w:before="40" w:after="40"/>
              <w:rPr>
                <w:rFonts w:cs="Arial"/>
                <w:bCs/>
                <w:szCs w:val="21"/>
              </w:rPr>
            </w:pPr>
          </w:p>
        </w:tc>
        <w:tc>
          <w:tcPr>
            <w:tcW w:w="330" w:type="pct"/>
          </w:tcPr>
          <w:p w14:paraId="11D5B59B" w14:textId="77777777" w:rsidR="00484712" w:rsidRPr="0048438B" w:rsidRDefault="00484712" w:rsidP="00484712">
            <w:pPr>
              <w:spacing w:before="40" w:after="40"/>
              <w:rPr>
                <w:rFonts w:cs="Arial"/>
                <w:color w:val="7F7F7F"/>
                <w:szCs w:val="21"/>
              </w:rPr>
            </w:pPr>
          </w:p>
        </w:tc>
        <w:tc>
          <w:tcPr>
            <w:tcW w:w="3436" w:type="pct"/>
          </w:tcPr>
          <w:p w14:paraId="4EA4B8AD" w14:textId="77777777" w:rsidR="00484712" w:rsidRPr="00DA7955" w:rsidRDefault="00484712" w:rsidP="00484712">
            <w:pPr>
              <w:spacing w:before="40" w:after="40"/>
              <w:rPr>
                <w:rFonts w:cs="Arial"/>
                <w:szCs w:val="21"/>
              </w:rPr>
            </w:pPr>
            <w:r w:rsidRPr="00DA7955">
              <w:rPr>
                <w:rFonts w:cs="Arial"/>
                <w:szCs w:val="21"/>
              </w:rPr>
              <w:t>Sustainable Development Verified Impact Standard (SD VISta)</w:t>
            </w:r>
          </w:p>
        </w:tc>
      </w:tr>
      <w:tr w:rsidR="00484712" w:rsidRPr="00DA7955" w14:paraId="4685E0BD" w14:textId="77777777" w:rsidTr="335F488A">
        <w:tc>
          <w:tcPr>
            <w:tcW w:w="1234" w:type="pct"/>
            <w:vMerge/>
          </w:tcPr>
          <w:p w14:paraId="5B71C742" w14:textId="77777777" w:rsidR="00484712" w:rsidRPr="00DA7955" w:rsidRDefault="00484712" w:rsidP="00484712">
            <w:pPr>
              <w:spacing w:before="40" w:after="40"/>
              <w:rPr>
                <w:rFonts w:cs="Arial"/>
                <w:bCs/>
                <w:szCs w:val="21"/>
              </w:rPr>
            </w:pPr>
          </w:p>
        </w:tc>
        <w:tc>
          <w:tcPr>
            <w:tcW w:w="330" w:type="pct"/>
          </w:tcPr>
          <w:p w14:paraId="36F6084B" w14:textId="77777777" w:rsidR="00484712" w:rsidRPr="0048438B" w:rsidRDefault="00484712" w:rsidP="00484712">
            <w:pPr>
              <w:spacing w:before="40" w:after="40"/>
              <w:rPr>
                <w:rFonts w:cs="Arial"/>
                <w:color w:val="7F7F7F"/>
                <w:szCs w:val="21"/>
              </w:rPr>
            </w:pPr>
          </w:p>
        </w:tc>
        <w:tc>
          <w:tcPr>
            <w:tcW w:w="3436" w:type="pct"/>
          </w:tcPr>
          <w:p w14:paraId="17A8EC81" w14:textId="77777777" w:rsidR="00484712" w:rsidRPr="00DA7955" w:rsidRDefault="00484712" w:rsidP="00484712">
            <w:pPr>
              <w:spacing w:before="40" w:after="40"/>
              <w:rPr>
                <w:rFonts w:cs="Arial"/>
                <w:szCs w:val="21"/>
              </w:rPr>
            </w:pPr>
            <w:r w:rsidRPr="00DA7955">
              <w:rPr>
                <w:rFonts w:cs="Arial"/>
                <w:szCs w:val="21"/>
              </w:rPr>
              <w:t>Verified Carbon Standard (VCS)</w:t>
            </w:r>
          </w:p>
        </w:tc>
      </w:tr>
    </w:tbl>
    <w:p w14:paraId="190B7E44" w14:textId="77777777" w:rsidR="005A3700" w:rsidRPr="005A3700" w:rsidRDefault="005A3700" w:rsidP="005A3700">
      <w:pPr>
        <w:spacing w:after="0"/>
        <w:rPr>
          <w:vanish/>
        </w:rPr>
      </w:pPr>
    </w:p>
    <w:tbl>
      <w:tblPr>
        <w:tblpPr w:leftFromText="180" w:rightFromText="180" w:vertAnchor="text" w:horzAnchor="margin" w:tblpY="390"/>
        <w:tblW w:w="499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03"/>
        <w:gridCol w:w="7030"/>
      </w:tblGrid>
      <w:tr w:rsidR="00484712" w:rsidRPr="00DA7955" w14:paraId="01DDC627" w14:textId="77777777" w:rsidTr="335F488A">
        <w:trPr>
          <w:trHeight w:val="177"/>
        </w:trPr>
        <w:tc>
          <w:tcPr>
            <w:tcW w:w="5000" w:type="pct"/>
            <w:gridSpan w:val="2"/>
            <w:shd w:val="clear" w:color="auto" w:fill="2B3A57"/>
            <w:vAlign w:val="center"/>
          </w:tcPr>
          <w:p w14:paraId="68F7B4BE" w14:textId="2A185C54" w:rsidR="00484712" w:rsidRPr="00DA7955" w:rsidRDefault="00484712" w:rsidP="00484712">
            <w:pPr>
              <w:pStyle w:val="TableHeader"/>
              <w:jc w:val="center"/>
            </w:pPr>
            <w:r w:rsidRPr="00DA7955">
              <w:br w:type="page"/>
              <w:t>CCB Acc</w:t>
            </w:r>
            <w:r>
              <w:t>r</w:t>
            </w:r>
            <w:r w:rsidRPr="00DA7955">
              <w:t>editation Information</w:t>
            </w:r>
            <w:r w:rsidR="00222095">
              <w:t xml:space="preserve"> (if applicable)</w:t>
            </w:r>
          </w:p>
        </w:tc>
      </w:tr>
      <w:tr w:rsidR="00484712" w:rsidRPr="00DA7955" w14:paraId="4B557649" w14:textId="77777777" w:rsidTr="335F488A">
        <w:trPr>
          <w:trHeight w:val="177"/>
        </w:trPr>
        <w:tc>
          <w:tcPr>
            <w:tcW w:w="1234" w:type="pct"/>
            <w:shd w:val="clear" w:color="auto" w:fill="2B3A57"/>
            <w:vAlign w:val="center"/>
          </w:tcPr>
          <w:p w14:paraId="34077393" w14:textId="77777777" w:rsidR="00484712" w:rsidRPr="00DA7955" w:rsidRDefault="00484712" w:rsidP="00484712">
            <w:pPr>
              <w:pStyle w:val="TableHeader"/>
            </w:pPr>
            <w:r w:rsidRPr="00DA7955">
              <w:t>Accreditation body</w:t>
            </w:r>
          </w:p>
        </w:tc>
        <w:tc>
          <w:tcPr>
            <w:tcW w:w="376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9AB18" w14:textId="29D1D098" w:rsidR="00484712" w:rsidRPr="00DA7955" w:rsidRDefault="790E483F" w:rsidP="335F488A">
            <w:pPr>
              <w:pStyle w:val="TableText"/>
              <w:rPr>
                <w:i/>
                <w:iCs/>
              </w:rPr>
            </w:pPr>
            <w:r w:rsidRPr="335F488A">
              <w:rPr>
                <w:i/>
                <w:iCs/>
              </w:rPr>
              <w:t>Identify here the organization and standard through which the applicant has been accredited.</w:t>
            </w:r>
          </w:p>
        </w:tc>
      </w:tr>
      <w:tr w:rsidR="00484712" w:rsidRPr="00DA7955" w14:paraId="24EBC197" w14:textId="77777777" w:rsidTr="335F488A">
        <w:tc>
          <w:tcPr>
            <w:tcW w:w="1234" w:type="pct"/>
            <w:tcBorders>
              <w:right w:val="single" w:sz="4" w:space="0" w:color="auto"/>
            </w:tcBorders>
            <w:shd w:val="clear" w:color="auto" w:fill="2B3A57"/>
          </w:tcPr>
          <w:p w14:paraId="28A79BB3" w14:textId="77777777" w:rsidR="00484712" w:rsidRPr="00DA7955" w:rsidRDefault="00484712" w:rsidP="00484712">
            <w:pPr>
              <w:pStyle w:val="TableHeader"/>
            </w:pPr>
            <w:r w:rsidRPr="00DA7955">
              <w:t>Proof of accreditation</w:t>
            </w:r>
          </w:p>
        </w:tc>
        <w:tc>
          <w:tcPr>
            <w:tcW w:w="3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CD8F3" w14:textId="599102DB" w:rsidR="00A05F1D" w:rsidRPr="00DA7955" w:rsidRDefault="00C671B1" w:rsidP="00C671B1">
            <w:pPr>
              <w:pStyle w:val="TableText"/>
              <w:rPr>
                <w:i/>
              </w:rPr>
            </w:pPr>
            <w:r>
              <w:rPr>
                <w:i/>
              </w:rPr>
              <w:t xml:space="preserve">Provide </w:t>
            </w:r>
            <w:r w:rsidRPr="00DA7955">
              <w:rPr>
                <w:i/>
              </w:rPr>
              <w:t>a URL for official listing on accreditation body’s website</w:t>
            </w:r>
            <w:r w:rsidR="00861A9B">
              <w:rPr>
                <w:i/>
              </w:rPr>
              <w:t xml:space="preserve"> and</w:t>
            </w:r>
            <w:r w:rsidR="40624AF0" w:rsidRPr="18CE03E8">
              <w:rPr>
                <w:i/>
                <w:iCs/>
              </w:rPr>
              <w:t xml:space="preserve"> a</w:t>
            </w:r>
            <w:r w:rsidR="2105C1FF" w:rsidRPr="18CE03E8">
              <w:rPr>
                <w:i/>
                <w:iCs/>
              </w:rPr>
              <w:t>ttach</w:t>
            </w:r>
            <w:r w:rsidRPr="00DA7955">
              <w:rPr>
                <w:i/>
              </w:rPr>
              <w:t xml:space="preserve"> </w:t>
            </w:r>
            <w:r>
              <w:rPr>
                <w:i/>
              </w:rPr>
              <w:t>the</w:t>
            </w:r>
            <w:r w:rsidRPr="00DA7955">
              <w:rPr>
                <w:i/>
              </w:rPr>
              <w:t xml:space="preserve"> accreditation certificate</w:t>
            </w:r>
            <w:r w:rsidR="002171E8">
              <w:rPr>
                <w:i/>
              </w:rPr>
              <w:t xml:space="preserve"> as a PDF.</w:t>
            </w:r>
          </w:p>
        </w:tc>
      </w:tr>
    </w:tbl>
    <w:p w14:paraId="036E7322" w14:textId="77777777" w:rsidR="00F84789" w:rsidRDefault="00F84789" w:rsidP="00761FB7">
      <w:pPr>
        <w:spacing w:after="180"/>
        <w:ind w:left="720"/>
        <w:jc w:val="both"/>
        <w:rPr>
          <w:rFonts w:ascii="Arial" w:hAnsi="Arial" w:cs="Arial"/>
          <w:sz w:val="20"/>
          <w:szCs w:val="20"/>
        </w:rPr>
      </w:pPr>
    </w:p>
    <w:p w14:paraId="77859552" w14:textId="77777777" w:rsidR="00A05F1D" w:rsidRDefault="00A05F1D" w:rsidP="00761FB7">
      <w:pPr>
        <w:spacing w:after="180"/>
        <w:ind w:left="720"/>
        <w:jc w:val="both"/>
        <w:rPr>
          <w:rFonts w:ascii="Arial" w:hAnsi="Arial" w:cs="Arial"/>
          <w:sz w:val="20"/>
          <w:szCs w:val="20"/>
        </w:rPr>
      </w:pPr>
    </w:p>
    <w:tbl>
      <w:tblPr>
        <w:tblW w:w="499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03"/>
        <w:gridCol w:w="7030"/>
      </w:tblGrid>
      <w:tr w:rsidR="00316330" w:rsidRPr="00DA7955" w14:paraId="1F3C36FE" w14:textId="77777777" w:rsidTr="335F488A">
        <w:trPr>
          <w:trHeight w:val="177"/>
        </w:trPr>
        <w:tc>
          <w:tcPr>
            <w:tcW w:w="5000" w:type="pct"/>
            <w:gridSpan w:val="2"/>
            <w:shd w:val="clear" w:color="auto" w:fill="2B3A57"/>
            <w:vAlign w:val="center"/>
          </w:tcPr>
          <w:p w14:paraId="3F439873" w14:textId="06015169" w:rsidR="00316330" w:rsidRPr="00DA7955" w:rsidRDefault="00316330" w:rsidP="005A3700">
            <w:pPr>
              <w:pStyle w:val="TableHeader"/>
              <w:jc w:val="center"/>
            </w:pPr>
            <w:r w:rsidRPr="00DA7955">
              <w:br w:type="page"/>
            </w:r>
            <w:r>
              <w:t>Plastic Program</w:t>
            </w:r>
            <w:r w:rsidRPr="00DA7955">
              <w:t xml:space="preserve"> Acc</w:t>
            </w:r>
            <w:r>
              <w:t>r</w:t>
            </w:r>
            <w:r w:rsidRPr="00DA7955">
              <w:t>editation Information</w:t>
            </w:r>
            <w:r w:rsidR="00222095">
              <w:t xml:space="preserve"> (if applicable)</w:t>
            </w:r>
          </w:p>
        </w:tc>
      </w:tr>
      <w:tr w:rsidR="00316330" w:rsidRPr="00DA7955" w14:paraId="0C319274" w14:textId="77777777" w:rsidTr="335F488A">
        <w:trPr>
          <w:trHeight w:val="177"/>
        </w:trPr>
        <w:tc>
          <w:tcPr>
            <w:tcW w:w="1234" w:type="pct"/>
            <w:shd w:val="clear" w:color="auto" w:fill="2B3A57"/>
            <w:vAlign w:val="center"/>
          </w:tcPr>
          <w:p w14:paraId="64165F20" w14:textId="77777777" w:rsidR="00316330" w:rsidRPr="00DA7955" w:rsidRDefault="00316330" w:rsidP="005A3700">
            <w:pPr>
              <w:pStyle w:val="TableHeader"/>
            </w:pPr>
            <w:r w:rsidRPr="00DA7955">
              <w:t>Accreditation body</w:t>
            </w:r>
          </w:p>
        </w:tc>
        <w:tc>
          <w:tcPr>
            <w:tcW w:w="3766" w:type="pct"/>
            <w:shd w:val="clear" w:color="auto" w:fill="auto"/>
            <w:vAlign w:val="center"/>
          </w:tcPr>
          <w:p w14:paraId="494C38F3" w14:textId="5B780F92" w:rsidR="00316330" w:rsidRPr="00DA7955" w:rsidRDefault="0C14E500" w:rsidP="1DFFC5ED">
            <w:pPr>
              <w:pStyle w:val="TableText"/>
              <w:rPr>
                <w:i/>
                <w:iCs/>
              </w:rPr>
            </w:pPr>
            <w:r w:rsidRPr="1DFFC5ED">
              <w:rPr>
                <w:i/>
                <w:iCs/>
              </w:rPr>
              <w:t>Identify here the organization and standard through which the applicant has been accredited.</w:t>
            </w:r>
          </w:p>
        </w:tc>
      </w:tr>
      <w:tr w:rsidR="00316330" w:rsidRPr="00DA7955" w14:paraId="40624E08" w14:textId="77777777" w:rsidTr="335F488A">
        <w:tc>
          <w:tcPr>
            <w:tcW w:w="1234" w:type="pct"/>
            <w:shd w:val="clear" w:color="auto" w:fill="2B3A57"/>
          </w:tcPr>
          <w:p w14:paraId="64CC2D40" w14:textId="77777777" w:rsidR="00316330" w:rsidRPr="00DA7955" w:rsidRDefault="00316330" w:rsidP="005A3700">
            <w:pPr>
              <w:pStyle w:val="TableHeader"/>
            </w:pPr>
            <w:r w:rsidRPr="00DA7955">
              <w:t>Proof of accreditation</w:t>
            </w:r>
          </w:p>
        </w:tc>
        <w:tc>
          <w:tcPr>
            <w:tcW w:w="3766" w:type="pct"/>
          </w:tcPr>
          <w:p w14:paraId="07F0EA89" w14:textId="77777777" w:rsidR="00316330" w:rsidRPr="00DA7955" w:rsidRDefault="00316330" w:rsidP="005A3700">
            <w:pPr>
              <w:pStyle w:val="TableText"/>
              <w:rPr>
                <w:i/>
              </w:rPr>
            </w:pPr>
            <w:r w:rsidRPr="00DA7955">
              <w:rPr>
                <w:i/>
              </w:rPr>
              <w:t>Provide evidence of the information provided in the row above. This may include accreditation certificates and/or a URL for official listing on accreditation body’s website.</w:t>
            </w:r>
          </w:p>
        </w:tc>
      </w:tr>
      <w:tr w:rsidR="00316330" w:rsidRPr="00DA7955" w14:paraId="29A4D341" w14:textId="77777777" w:rsidTr="335F488A">
        <w:tc>
          <w:tcPr>
            <w:tcW w:w="1234" w:type="pct"/>
            <w:shd w:val="clear" w:color="auto" w:fill="2B3A57"/>
          </w:tcPr>
          <w:p w14:paraId="16584E98" w14:textId="1BD6E385" w:rsidR="00316330" w:rsidRPr="00DA7955" w:rsidRDefault="003022C6" w:rsidP="005A3700">
            <w:pPr>
              <w:pStyle w:val="TableHeader"/>
            </w:pPr>
            <w:r>
              <w:t>Evidence</w:t>
            </w:r>
            <w:r w:rsidR="00316330">
              <w:t xml:space="preserve"> of environmental and/or </w:t>
            </w:r>
            <w:r w:rsidR="00316330">
              <w:lastRenderedPageBreak/>
              <w:t>social auditing experience</w:t>
            </w:r>
          </w:p>
        </w:tc>
        <w:tc>
          <w:tcPr>
            <w:tcW w:w="3766" w:type="pct"/>
          </w:tcPr>
          <w:p w14:paraId="54CBCDD9" w14:textId="4340413C" w:rsidR="00316330" w:rsidRPr="00DA7955" w:rsidRDefault="70FDCAC3" w:rsidP="335F488A">
            <w:pPr>
              <w:pStyle w:val="TableText"/>
              <w:rPr>
                <w:i/>
                <w:iCs/>
              </w:rPr>
            </w:pPr>
            <w:r w:rsidRPr="335F488A">
              <w:rPr>
                <w:i/>
                <w:iCs/>
              </w:rPr>
              <w:lastRenderedPageBreak/>
              <w:t xml:space="preserve">Describe experience in social and/or environmental auditing. The applicant must have staff or contracted assessors </w:t>
            </w:r>
            <w:r w:rsidR="70F005EF" w:rsidRPr="335F488A">
              <w:rPr>
                <w:i/>
                <w:iCs/>
              </w:rPr>
              <w:t xml:space="preserve">with </w:t>
            </w:r>
            <w:r w:rsidRPr="335F488A">
              <w:rPr>
                <w:i/>
                <w:iCs/>
              </w:rPr>
              <w:t xml:space="preserve">at least two years of </w:t>
            </w:r>
            <w:r w:rsidR="70F005EF" w:rsidRPr="335F488A">
              <w:rPr>
                <w:i/>
                <w:iCs/>
              </w:rPr>
              <w:t xml:space="preserve">experience </w:t>
            </w:r>
            <w:r w:rsidRPr="335F488A">
              <w:rPr>
                <w:i/>
                <w:iCs/>
              </w:rPr>
              <w:lastRenderedPageBreak/>
              <w:t>undertaking audits of projects or initiatives providing environmental and/or social benefits. Max 300 words.</w:t>
            </w:r>
          </w:p>
        </w:tc>
      </w:tr>
      <w:tr w:rsidR="00316330" w:rsidRPr="00DA7955" w14:paraId="0CB083C3" w14:textId="77777777" w:rsidTr="335F488A">
        <w:tc>
          <w:tcPr>
            <w:tcW w:w="1234" w:type="pct"/>
            <w:shd w:val="clear" w:color="auto" w:fill="2B3A57"/>
          </w:tcPr>
          <w:p w14:paraId="33491ACA" w14:textId="1DE33950" w:rsidR="00316330" w:rsidRDefault="003022C6" w:rsidP="005A3700">
            <w:pPr>
              <w:pStyle w:val="TableHeader"/>
            </w:pPr>
            <w:r>
              <w:lastRenderedPageBreak/>
              <w:t>Evidence</w:t>
            </w:r>
            <w:r w:rsidR="00316330">
              <w:t xml:space="preserve"> of waste management systems and plastics experience</w:t>
            </w:r>
          </w:p>
        </w:tc>
        <w:tc>
          <w:tcPr>
            <w:tcW w:w="3766" w:type="pct"/>
          </w:tcPr>
          <w:p w14:paraId="16957760" w14:textId="09B3534B" w:rsidR="00316330" w:rsidRDefault="00316330" w:rsidP="005A3700">
            <w:pPr>
              <w:pStyle w:val="TableText"/>
              <w:rPr>
                <w:i/>
              </w:rPr>
            </w:pPr>
            <w:r>
              <w:rPr>
                <w:i/>
              </w:rPr>
              <w:t xml:space="preserve">Describe experience in waste management systems, waste streams and value chains, circular economy and/or plastics. </w:t>
            </w:r>
            <w:r w:rsidRPr="00DA7955">
              <w:rPr>
                <w:i/>
              </w:rPr>
              <w:t xml:space="preserve">The applicant </w:t>
            </w:r>
            <w:r w:rsidR="00AA4F0F">
              <w:rPr>
                <w:i/>
              </w:rPr>
              <w:t>must</w:t>
            </w:r>
            <w:r w:rsidRPr="00DA7955">
              <w:rPr>
                <w:i/>
              </w:rPr>
              <w:t xml:space="preserve"> have staff or contracted assessors with at least three years of relevant work experience or an equivalent combination of education and work experience</w:t>
            </w:r>
            <w:r>
              <w:rPr>
                <w:i/>
              </w:rPr>
              <w:t xml:space="preserve">. </w:t>
            </w:r>
          </w:p>
          <w:p w14:paraId="7F1155FE" w14:textId="77777777" w:rsidR="00316330" w:rsidRPr="00DA7955" w:rsidRDefault="00316330" w:rsidP="005A3700">
            <w:pPr>
              <w:pStyle w:val="TableText"/>
              <w:rPr>
                <w:i/>
              </w:rPr>
            </w:pPr>
            <w:r w:rsidRPr="00DA7955">
              <w:rPr>
                <w:i/>
              </w:rPr>
              <w:t xml:space="preserve">Such experience may be demonstrated and supported with direct work experience, education/training, peer-reviewed journal articles, publications, publicly available reports, and/or methodologies and standards developed, </w:t>
            </w:r>
            <w:proofErr w:type="gramStart"/>
            <w:r w:rsidRPr="00DA7955">
              <w:rPr>
                <w:i/>
              </w:rPr>
              <w:t>applied</w:t>
            </w:r>
            <w:proofErr w:type="gramEnd"/>
            <w:r w:rsidRPr="00DA7955">
              <w:rPr>
                <w:i/>
              </w:rPr>
              <w:t xml:space="preserve"> or assessed. </w:t>
            </w:r>
          </w:p>
          <w:p w14:paraId="571CF359" w14:textId="77777777" w:rsidR="00316330" w:rsidRPr="00DA7955" w:rsidRDefault="00316330" w:rsidP="005A3700">
            <w:pPr>
              <w:pStyle w:val="TableText"/>
              <w:rPr>
                <w:i/>
              </w:rPr>
            </w:pPr>
            <w:r w:rsidRPr="00DA7955">
              <w:rPr>
                <w:i/>
              </w:rPr>
              <w:t>This section may be submitted as an attachment.</w:t>
            </w:r>
          </w:p>
        </w:tc>
      </w:tr>
    </w:tbl>
    <w:p w14:paraId="6ABB8EED" w14:textId="77777777" w:rsidR="005C1B4D" w:rsidRDefault="005C1B4D" w:rsidP="00761FB7"/>
    <w:tbl>
      <w:tblPr>
        <w:tblW w:w="499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03"/>
        <w:gridCol w:w="616"/>
        <w:gridCol w:w="6414"/>
      </w:tblGrid>
      <w:tr w:rsidR="007525A5" w:rsidRPr="00DA7955" w14:paraId="66129186" w14:textId="77777777" w:rsidTr="335F488A">
        <w:trPr>
          <w:trHeight w:val="177"/>
        </w:trPr>
        <w:tc>
          <w:tcPr>
            <w:tcW w:w="5000" w:type="pct"/>
            <w:gridSpan w:val="3"/>
            <w:shd w:val="clear" w:color="auto" w:fill="2B3A57"/>
            <w:vAlign w:val="center"/>
          </w:tcPr>
          <w:p w14:paraId="3867180E" w14:textId="7C5D7977" w:rsidR="007525A5" w:rsidRPr="00DA7955" w:rsidRDefault="007525A5" w:rsidP="0025400D">
            <w:pPr>
              <w:pStyle w:val="TableHeader"/>
              <w:jc w:val="center"/>
            </w:pPr>
            <w:r w:rsidRPr="00DA7955">
              <w:br w:type="page"/>
            </w:r>
            <w:r w:rsidR="00761FB7" w:rsidRPr="00DA7955">
              <w:t>SD VISta</w:t>
            </w:r>
            <w:r w:rsidRPr="00DA7955">
              <w:t xml:space="preserve"> Accreditation Information</w:t>
            </w:r>
            <w:r w:rsidR="00222095">
              <w:t xml:space="preserve"> (if applicable)</w:t>
            </w:r>
          </w:p>
        </w:tc>
      </w:tr>
      <w:tr w:rsidR="007525A5" w:rsidRPr="00DA7955" w14:paraId="095C85A5" w14:textId="77777777" w:rsidTr="335F488A">
        <w:trPr>
          <w:trHeight w:val="177"/>
        </w:trPr>
        <w:tc>
          <w:tcPr>
            <w:tcW w:w="1234" w:type="pct"/>
            <w:shd w:val="clear" w:color="auto" w:fill="2B3A57"/>
            <w:vAlign w:val="center"/>
          </w:tcPr>
          <w:p w14:paraId="7165A39C" w14:textId="77777777" w:rsidR="007525A5" w:rsidRPr="00DA7955" w:rsidRDefault="007525A5" w:rsidP="0025400D">
            <w:pPr>
              <w:pStyle w:val="TableHeader"/>
            </w:pPr>
            <w:r w:rsidRPr="00DA7955">
              <w:t xml:space="preserve">Accreditation </w:t>
            </w:r>
            <w:r w:rsidR="007820FA" w:rsidRPr="00DA7955">
              <w:t>b</w:t>
            </w:r>
            <w:r w:rsidRPr="00DA7955">
              <w:t>ody</w:t>
            </w:r>
          </w:p>
        </w:tc>
        <w:tc>
          <w:tcPr>
            <w:tcW w:w="3766" w:type="pct"/>
            <w:gridSpan w:val="2"/>
            <w:shd w:val="clear" w:color="auto" w:fill="auto"/>
            <w:vAlign w:val="center"/>
          </w:tcPr>
          <w:p w14:paraId="63428105" w14:textId="79E21C8B" w:rsidR="007525A5" w:rsidRPr="00DA7955" w:rsidRDefault="192EDB61" w:rsidP="0025400D">
            <w:pPr>
              <w:pStyle w:val="TableText"/>
              <w:rPr>
                <w:i/>
              </w:rPr>
            </w:pPr>
            <w:r w:rsidRPr="335F488A">
              <w:rPr>
                <w:i/>
                <w:iCs/>
              </w:rPr>
              <w:t>Identify here the organization and standard through which the applicant has been accredited.</w:t>
            </w:r>
            <w:r w:rsidR="5BB83A6D" w:rsidRPr="335F488A">
              <w:rPr>
                <w:i/>
                <w:iCs/>
              </w:rPr>
              <w:t xml:space="preserve"> </w:t>
            </w:r>
            <w:r w:rsidR="00822CEC">
              <w:rPr>
                <w:i/>
              </w:rPr>
              <w:t>Include</w:t>
            </w:r>
            <w:r w:rsidR="00A86684">
              <w:rPr>
                <w:i/>
              </w:rPr>
              <w:t xml:space="preserve"> the </w:t>
            </w:r>
            <w:r w:rsidR="00A86684" w:rsidRPr="00A86684">
              <w:rPr>
                <w:i/>
              </w:rPr>
              <w:t>accreditation certificate</w:t>
            </w:r>
            <w:r w:rsidR="00A86684">
              <w:rPr>
                <w:i/>
              </w:rPr>
              <w:t>(</w:t>
            </w:r>
            <w:r w:rsidR="00A86684" w:rsidRPr="00A86684">
              <w:rPr>
                <w:i/>
              </w:rPr>
              <w:t>s</w:t>
            </w:r>
            <w:r w:rsidR="00A86684">
              <w:rPr>
                <w:i/>
              </w:rPr>
              <w:t>)</w:t>
            </w:r>
            <w:r w:rsidR="00A86684" w:rsidRPr="00A86684">
              <w:rPr>
                <w:i/>
              </w:rPr>
              <w:t xml:space="preserve"> and </w:t>
            </w:r>
            <w:r w:rsidR="469D027F" w:rsidRPr="18CE03E8">
              <w:rPr>
                <w:i/>
                <w:iCs/>
              </w:rPr>
              <w:t>a</w:t>
            </w:r>
            <w:r w:rsidR="00A86684" w:rsidRPr="00A86684">
              <w:rPr>
                <w:i/>
              </w:rPr>
              <w:t xml:space="preserve"> URL for official listing on accreditation body’s website</w:t>
            </w:r>
            <w:r w:rsidR="005E69B6">
              <w:rPr>
                <w:i/>
              </w:rPr>
              <w:t>.</w:t>
            </w:r>
          </w:p>
        </w:tc>
      </w:tr>
      <w:tr w:rsidR="00494D97" w:rsidRPr="00DA7955" w14:paraId="0F3707A8" w14:textId="77777777" w:rsidTr="335F488A">
        <w:trPr>
          <w:trHeight w:val="315"/>
        </w:trPr>
        <w:tc>
          <w:tcPr>
            <w:tcW w:w="1234" w:type="pct"/>
            <w:vMerge w:val="restart"/>
            <w:shd w:val="clear" w:color="auto" w:fill="2B3A57"/>
          </w:tcPr>
          <w:p w14:paraId="3D7FC2D7" w14:textId="6728EA7E" w:rsidR="00494D97" w:rsidRPr="00DA7955" w:rsidRDefault="00494D97" w:rsidP="0025400D">
            <w:pPr>
              <w:pStyle w:val="TableHeader"/>
            </w:pPr>
            <w:r w:rsidRPr="00DA7955">
              <w:t>Sectoral scopes (check all that apply)</w:t>
            </w:r>
            <w:r w:rsidR="006B7D1C" w:rsidRPr="00DA7955">
              <w:t xml:space="preserve"> – </w:t>
            </w:r>
            <w:r w:rsidR="00455CCC" w:rsidRPr="00DA7955">
              <w:t xml:space="preserve">See Verra website for </w:t>
            </w:r>
            <w:r w:rsidR="75ED32A6">
              <w:t>sectoral scope mapping</w:t>
            </w:r>
            <w:r w:rsidR="00455CCC" w:rsidRPr="00DA7955">
              <w:t xml:space="preserve"> to the UN Sustainable Development Goals</w:t>
            </w:r>
          </w:p>
        </w:tc>
        <w:tc>
          <w:tcPr>
            <w:tcW w:w="330" w:type="pct"/>
          </w:tcPr>
          <w:p w14:paraId="696278E9" w14:textId="77777777" w:rsidR="00494D97" w:rsidRPr="00DA7955" w:rsidRDefault="00494D97" w:rsidP="00494D97">
            <w:pPr>
              <w:spacing w:before="40" w:after="40"/>
              <w:rPr>
                <w:rFonts w:cs="Arial"/>
                <w:szCs w:val="21"/>
              </w:rPr>
            </w:pPr>
          </w:p>
        </w:tc>
        <w:tc>
          <w:tcPr>
            <w:tcW w:w="3437" w:type="pct"/>
          </w:tcPr>
          <w:p w14:paraId="01C57570" w14:textId="77777777" w:rsidR="00494D97" w:rsidRPr="00DA7955" w:rsidRDefault="00494D97" w:rsidP="007820FA">
            <w:pPr>
              <w:spacing w:before="40" w:after="40"/>
              <w:rPr>
                <w:rFonts w:cs="Arial"/>
                <w:szCs w:val="21"/>
              </w:rPr>
            </w:pPr>
            <w:r w:rsidRPr="00DA7955">
              <w:rPr>
                <w:rFonts w:cs="Arial"/>
                <w:szCs w:val="21"/>
              </w:rPr>
              <w:t>1. Agri</w:t>
            </w:r>
            <w:r w:rsidR="007B6700" w:rsidRPr="00DA7955">
              <w:rPr>
                <w:rFonts w:cs="Arial"/>
                <w:szCs w:val="21"/>
              </w:rPr>
              <w:t>cu</w:t>
            </w:r>
            <w:r w:rsidRPr="00DA7955">
              <w:rPr>
                <w:rFonts w:cs="Arial"/>
                <w:szCs w:val="21"/>
              </w:rPr>
              <w:t xml:space="preserve">lture, </w:t>
            </w:r>
            <w:proofErr w:type="gramStart"/>
            <w:r w:rsidRPr="00DA7955">
              <w:rPr>
                <w:rFonts w:cs="Arial"/>
                <w:szCs w:val="21"/>
              </w:rPr>
              <w:t>forestry</w:t>
            </w:r>
            <w:proofErr w:type="gramEnd"/>
            <w:r w:rsidRPr="00DA7955">
              <w:rPr>
                <w:rFonts w:cs="Arial"/>
                <w:szCs w:val="21"/>
              </w:rPr>
              <w:t xml:space="preserve"> and other land use (AFOLU)</w:t>
            </w:r>
          </w:p>
        </w:tc>
      </w:tr>
      <w:tr w:rsidR="00494D97" w:rsidRPr="00DA7955" w14:paraId="34BBA815" w14:textId="77777777" w:rsidTr="335F488A">
        <w:trPr>
          <w:trHeight w:val="315"/>
        </w:trPr>
        <w:tc>
          <w:tcPr>
            <w:tcW w:w="1234" w:type="pct"/>
            <w:vMerge/>
          </w:tcPr>
          <w:p w14:paraId="4D2D73D3" w14:textId="77777777" w:rsidR="00494D97" w:rsidRPr="00DA7955" w:rsidRDefault="00494D97" w:rsidP="00494D97">
            <w:pPr>
              <w:spacing w:before="40" w:after="40"/>
              <w:rPr>
                <w:rFonts w:cs="Arial"/>
                <w:b/>
                <w:bCs/>
                <w:color w:val="FFFFFF"/>
                <w:szCs w:val="21"/>
              </w:rPr>
            </w:pPr>
          </w:p>
        </w:tc>
        <w:tc>
          <w:tcPr>
            <w:tcW w:w="330" w:type="pct"/>
          </w:tcPr>
          <w:p w14:paraId="63C1548B" w14:textId="77777777" w:rsidR="00494D97" w:rsidRPr="00DA7955" w:rsidRDefault="00494D97" w:rsidP="00494D97">
            <w:pPr>
              <w:spacing w:before="40" w:after="40"/>
              <w:rPr>
                <w:rFonts w:cs="Arial"/>
                <w:szCs w:val="21"/>
              </w:rPr>
            </w:pPr>
          </w:p>
        </w:tc>
        <w:tc>
          <w:tcPr>
            <w:tcW w:w="3437" w:type="pct"/>
          </w:tcPr>
          <w:p w14:paraId="0AD5521C" w14:textId="11A8E087" w:rsidR="00494D97" w:rsidRPr="00DA7955" w:rsidRDefault="00494D97" w:rsidP="007820FA">
            <w:pPr>
              <w:spacing w:before="40" w:after="40"/>
              <w:rPr>
                <w:rFonts w:cs="Arial"/>
              </w:rPr>
            </w:pPr>
            <w:r w:rsidRPr="18CE03E8">
              <w:rPr>
                <w:rFonts w:cs="Arial"/>
              </w:rPr>
              <w:t>2. Climate change adap</w:t>
            </w:r>
            <w:r w:rsidR="00C66E4A" w:rsidRPr="18CE03E8">
              <w:rPr>
                <w:rFonts w:cs="Arial"/>
              </w:rPr>
              <w:t>ta</w:t>
            </w:r>
            <w:r w:rsidRPr="18CE03E8">
              <w:rPr>
                <w:rFonts w:cs="Arial"/>
              </w:rPr>
              <w:t>tion</w:t>
            </w:r>
          </w:p>
        </w:tc>
      </w:tr>
      <w:tr w:rsidR="00494D97" w:rsidRPr="00DA7955" w14:paraId="6B8586F3" w14:textId="77777777" w:rsidTr="335F488A">
        <w:tc>
          <w:tcPr>
            <w:tcW w:w="1234" w:type="pct"/>
            <w:vMerge/>
          </w:tcPr>
          <w:p w14:paraId="1E2BF20A" w14:textId="77777777" w:rsidR="00494D97" w:rsidRPr="00DA7955" w:rsidRDefault="00494D97" w:rsidP="00494D97">
            <w:pPr>
              <w:spacing w:before="40" w:after="40"/>
              <w:rPr>
                <w:rFonts w:cs="Arial"/>
                <w:b/>
                <w:bCs/>
                <w:color w:val="FFFFFF"/>
                <w:szCs w:val="21"/>
              </w:rPr>
            </w:pPr>
          </w:p>
        </w:tc>
        <w:tc>
          <w:tcPr>
            <w:tcW w:w="330" w:type="pct"/>
          </w:tcPr>
          <w:p w14:paraId="16F13D41" w14:textId="77777777" w:rsidR="00494D97" w:rsidRPr="00DA7955" w:rsidRDefault="00494D97" w:rsidP="00494D97">
            <w:pPr>
              <w:spacing w:before="40" w:after="40"/>
              <w:rPr>
                <w:rFonts w:cs="Arial"/>
                <w:i/>
                <w:color w:val="7F7F7F"/>
                <w:szCs w:val="21"/>
              </w:rPr>
            </w:pPr>
          </w:p>
        </w:tc>
        <w:tc>
          <w:tcPr>
            <w:tcW w:w="3437" w:type="pct"/>
          </w:tcPr>
          <w:p w14:paraId="3FC7B55D" w14:textId="77777777" w:rsidR="00494D97" w:rsidRPr="00DA7955" w:rsidRDefault="00494D97" w:rsidP="0025400D">
            <w:pPr>
              <w:tabs>
                <w:tab w:val="left" w:pos="5576"/>
              </w:tabs>
              <w:spacing w:before="40" w:after="40"/>
              <w:rPr>
                <w:rFonts w:cs="Arial"/>
                <w:szCs w:val="21"/>
              </w:rPr>
            </w:pPr>
            <w:r w:rsidRPr="00DA7955">
              <w:rPr>
                <w:rFonts w:cs="Arial"/>
                <w:szCs w:val="21"/>
              </w:rPr>
              <w:t>3. Education</w:t>
            </w:r>
            <w:r w:rsidR="0025400D" w:rsidRPr="00DA7955">
              <w:rPr>
                <w:rFonts w:cs="Arial"/>
                <w:szCs w:val="21"/>
              </w:rPr>
              <w:tab/>
            </w:r>
          </w:p>
        </w:tc>
      </w:tr>
      <w:tr w:rsidR="00494D97" w:rsidRPr="00DA7955" w14:paraId="70A0EC00" w14:textId="77777777" w:rsidTr="335F488A">
        <w:tc>
          <w:tcPr>
            <w:tcW w:w="1234" w:type="pct"/>
            <w:vMerge/>
          </w:tcPr>
          <w:p w14:paraId="7C971421" w14:textId="77777777" w:rsidR="00494D97" w:rsidRPr="00DA7955" w:rsidRDefault="00494D97" w:rsidP="00494D97">
            <w:pPr>
              <w:spacing w:before="40" w:after="40"/>
              <w:rPr>
                <w:rFonts w:cs="Arial"/>
                <w:b/>
                <w:bCs/>
                <w:color w:val="FFFFFF"/>
                <w:szCs w:val="21"/>
              </w:rPr>
            </w:pPr>
          </w:p>
        </w:tc>
        <w:tc>
          <w:tcPr>
            <w:tcW w:w="330" w:type="pct"/>
          </w:tcPr>
          <w:p w14:paraId="4AEC3FEE" w14:textId="77777777" w:rsidR="00494D97" w:rsidRPr="00DA7955" w:rsidRDefault="00494D97" w:rsidP="00494D97">
            <w:pPr>
              <w:spacing w:before="40" w:after="40"/>
              <w:rPr>
                <w:rFonts w:cs="Arial"/>
                <w:i/>
                <w:color w:val="7F7F7F"/>
                <w:szCs w:val="21"/>
              </w:rPr>
            </w:pPr>
          </w:p>
        </w:tc>
        <w:tc>
          <w:tcPr>
            <w:tcW w:w="3437" w:type="pct"/>
          </w:tcPr>
          <w:p w14:paraId="645D76BC" w14:textId="77777777" w:rsidR="00494D97" w:rsidRPr="00DA7955" w:rsidRDefault="00494D97" w:rsidP="006A2F59">
            <w:pPr>
              <w:spacing w:before="40" w:after="40"/>
              <w:rPr>
                <w:rFonts w:cs="Arial"/>
                <w:szCs w:val="21"/>
              </w:rPr>
            </w:pPr>
            <w:r w:rsidRPr="00DA7955">
              <w:rPr>
                <w:rFonts w:cs="Arial"/>
                <w:szCs w:val="21"/>
              </w:rPr>
              <w:t>4. Energy</w:t>
            </w:r>
          </w:p>
        </w:tc>
      </w:tr>
      <w:tr w:rsidR="00494D97" w:rsidRPr="00DA7955" w14:paraId="539763E8" w14:textId="77777777" w:rsidTr="335F488A">
        <w:tc>
          <w:tcPr>
            <w:tcW w:w="1234" w:type="pct"/>
            <w:vMerge/>
          </w:tcPr>
          <w:p w14:paraId="688AB6CE" w14:textId="77777777" w:rsidR="00494D97" w:rsidRPr="00DA7955" w:rsidRDefault="00494D97" w:rsidP="00494D97">
            <w:pPr>
              <w:spacing w:before="40" w:after="40"/>
              <w:rPr>
                <w:rFonts w:cs="Arial"/>
                <w:b/>
                <w:bCs/>
                <w:color w:val="FFFFFF"/>
                <w:szCs w:val="21"/>
              </w:rPr>
            </w:pPr>
          </w:p>
        </w:tc>
        <w:tc>
          <w:tcPr>
            <w:tcW w:w="330" w:type="pct"/>
          </w:tcPr>
          <w:p w14:paraId="2C93F1F3" w14:textId="77777777" w:rsidR="00494D97" w:rsidRPr="00DA7955" w:rsidRDefault="00494D97" w:rsidP="00494D97">
            <w:pPr>
              <w:spacing w:before="40" w:after="40"/>
              <w:rPr>
                <w:rFonts w:cs="Arial"/>
                <w:i/>
                <w:color w:val="7F7F7F"/>
                <w:szCs w:val="21"/>
              </w:rPr>
            </w:pPr>
          </w:p>
        </w:tc>
        <w:tc>
          <w:tcPr>
            <w:tcW w:w="3437" w:type="pct"/>
          </w:tcPr>
          <w:p w14:paraId="42B5CD72" w14:textId="77777777" w:rsidR="00494D97" w:rsidRPr="00DA7955" w:rsidRDefault="00494D97" w:rsidP="006A2F59">
            <w:pPr>
              <w:spacing w:before="40" w:after="40"/>
              <w:rPr>
                <w:rFonts w:cs="Arial"/>
                <w:szCs w:val="21"/>
              </w:rPr>
            </w:pPr>
            <w:r w:rsidRPr="00DA7955">
              <w:rPr>
                <w:rFonts w:cs="Arial"/>
                <w:szCs w:val="21"/>
              </w:rPr>
              <w:t>5. Food</w:t>
            </w:r>
            <w:r w:rsidR="006B7D1C" w:rsidRPr="00DA7955">
              <w:rPr>
                <w:rFonts w:cs="Arial"/>
                <w:szCs w:val="21"/>
              </w:rPr>
              <w:t xml:space="preserve"> </w:t>
            </w:r>
          </w:p>
        </w:tc>
      </w:tr>
      <w:tr w:rsidR="00A84994" w:rsidRPr="00DA7955" w14:paraId="0A14A73D" w14:textId="77777777" w:rsidTr="335F488A">
        <w:tc>
          <w:tcPr>
            <w:tcW w:w="1234" w:type="pct"/>
            <w:vMerge/>
          </w:tcPr>
          <w:p w14:paraId="71E09EC9" w14:textId="77777777" w:rsidR="00A84994" w:rsidRPr="00DA7955" w:rsidRDefault="00A84994" w:rsidP="00494D97">
            <w:pPr>
              <w:spacing w:before="40" w:after="40"/>
              <w:rPr>
                <w:rFonts w:cs="Arial"/>
                <w:b/>
                <w:bCs/>
                <w:color w:val="FFFFFF"/>
                <w:szCs w:val="21"/>
              </w:rPr>
            </w:pPr>
          </w:p>
        </w:tc>
        <w:tc>
          <w:tcPr>
            <w:tcW w:w="330" w:type="pct"/>
          </w:tcPr>
          <w:p w14:paraId="51386740" w14:textId="77777777" w:rsidR="00A84994" w:rsidRPr="00DA7955" w:rsidRDefault="00A84994" w:rsidP="00494D97">
            <w:pPr>
              <w:spacing w:before="40" w:after="40"/>
              <w:rPr>
                <w:rFonts w:cs="Arial"/>
                <w:i/>
                <w:color w:val="7F7F7F"/>
                <w:szCs w:val="21"/>
              </w:rPr>
            </w:pPr>
          </w:p>
        </w:tc>
        <w:tc>
          <w:tcPr>
            <w:tcW w:w="3437" w:type="pct"/>
          </w:tcPr>
          <w:p w14:paraId="7BDDE12E" w14:textId="77777777" w:rsidR="00A84994" w:rsidRPr="00DA7955" w:rsidRDefault="00A84994" w:rsidP="007820FA">
            <w:pPr>
              <w:spacing w:before="40" w:after="40"/>
              <w:rPr>
                <w:rFonts w:cs="Arial"/>
                <w:szCs w:val="21"/>
              </w:rPr>
            </w:pPr>
            <w:r w:rsidRPr="00DA7955">
              <w:rPr>
                <w:rFonts w:cs="Arial"/>
                <w:szCs w:val="21"/>
              </w:rPr>
              <w:t>6. Governance</w:t>
            </w:r>
          </w:p>
        </w:tc>
      </w:tr>
      <w:tr w:rsidR="00494D97" w:rsidRPr="00DA7955" w14:paraId="27C6006B" w14:textId="77777777" w:rsidTr="335F488A">
        <w:tc>
          <w:tcPr>
            <w:tcW w:w="1234" w:type="pct"/>
            <w:vMerge/>
          </w:tcPr>
          <w:p w14:paraId="556076A5" w14:textId="77777777" w:rsidR="00494D97" w:rsidRPr="00DA7955" w:rsidRDefault="00494D97" w:rsidP="00494D97">
            <w:pPr>
              <w:spacing w:before="40" w:after="40"/>
              <w:rPr>
                <w:rFonts w:cs="Arial"/>
                <w:b/>
                <w:bCs/>
                <w:color w:val="FFFFFF"/>
                <w:szCs w:val="21"/>
              </w:rPr>
            </w:pPr>
          </w:p>
        </w:tc>
        <w:tc>
          <w:tcPr>
            <w:tcW w:w="330" w:type="pct"/>
          </w:tcPr>
          <w:p w14:paraId="70B48D94" w14:textId="77777777" w:rsidR="00494D97" w:rsidRPr="00DA7955" w:rsidRDefault="00494D97" w:rsidP="00494D97">
            <w:pPr>
              <w:spacing w:before="40" w:after="40"/>
              <w:rPr>
                <w:rFonts w:cs="Arial"/>
                <w:i/>
                <w:color w:val="7F7F7F"/>
                <w:szCs w:val="21"/>
              </w:rPr>
            </w:pPr>
          </w:p>
        </w:tc>
        <w:tc>
          <w:tcPr>
            <w:tcW w:w="3437" w:type="pct"/>
          </w:tcPr>
          <w:p w14:paraId="59A84759" w14:textId="77777777" w:rsidR="00494D97" w:rsidRPr="00DA7955" w:rsidRDefault="00A84994" w:rsidP="007820FA">
            <w:pPr>
              <w:spacing w:before="40" w:after="40"/>
              <w:rPr>
                <w:rFonts w:cs="Arial"/>
                <w:szCs w:val="21"/>
              </w:rPr>
            </w:pPr>
            <w:r w:rsidRPr="00DA7955">
              <w:rPr>
                <w:rFonts w:cs="Arial"/>
                <w:szCs w:val="21"/>
              </w:rPr>
              <w:t>7</w:t>
            </w:r>
            <w:r w:rsidR="00494D97" w:rsidRPr="00DA7955">
              <w:rPr>
                <w:rFonts w:cs="Arial"/>
                <w:szCs w:val="21"/>
              </w:rPr>
              <w:t>. Health</w:t>
            </w:r>
            <w:r w:rsidRPr="00DA7955">
              <w:rPr>
                <w:rFonts w:cs="Arial"/>
                <w:szCs w:val="21"/>
              </w:rPr>
              <w:t xml:space="preserve"> </w:t>
            </w:r>
          </w:p>
        </w:tc>
      </w:tr>
      <w:tr w:rsidR="00494D97" w:rsidRPr="00DA7955" w14:paraId="2C82D552" w14:textId="77777777" w:rsidTr="335F488A">
        <w:tc>
          <w:tcPr>
            <w:tcW w:w="1234" w:type="pct"/>
            <w:vMerge/>
          </w:tcPr>
          <w:p w14:paraId="720ACF9A" w14:textId="77777777" w:rsidR="00494D97" w:rsidRPr="00DA7955" w:rsidRDefault="00494D97" w:rsidP="00494D97">
            <w:pPr>
              <w:spacing w:before="40" w:after="40"/>
              <w:rPr>
                <w:rFonts w:cs="Arial"/>
                <w:b/>
                <w:bCs/>
                <w:color w:val="FFFFFF"/>
                <w:szCs w:val="21"/>
              </w:rPr>
            </w:pPr>
          </w:p>
        </w:tc>
        <w:tc>
          <w:tcPr>
            <w:tcW w:w="330" w:type="pct"/>
          </w:tcPr>
          <w:p w14:paraId="23CB32C5" w14:textId="77777777" w:rsidR="00494D97" w:rsidRPr="00DA7955" w:rsidRDefault="00494D97" w:rsidP="00494D97">
            <w:pPr>
              <w:spacing w:before="40" w:after="40"/>
              <w:rPr>
                <w:rFonts w:cs="Arial"/>
                <w:i/>
                <w:color w:val="7F7F7F"/>
                <w:szCs w:val="21"/>
              </w:rPr>
            </w:pPr>
          </w:p>
        </w:tc>
        <w:tc>
          <w:tcPr>
            <w:tcW w:w="3437" w:type="pct"/>
          </w:tcPr>
          <w:p w14:paraId="456771BA" w14:textId="77777777" w:rsidR="00494D97" w:rsidRPr="00DA7955" w:rsidRDefault="00A84994" w:rsidP="007820FA">
            <w:pPr>
              <w:spacing w:before="40" w:after="40"/>
              <w:rPr>
                <w:rFonts w:cs="Arial"/>
                <w:szCs w:val="21"/>
              </w:rPr>
            </w:pPr>
            <w:r w:rsidRPr="00DA7955">
              <w:rPr>
                <w:rFonts w:cs="Arial"/>
                <w:szCs w:val="21"/>
              </w:rPr>
              <w:t>8</w:t>
            </w:r>
            <w:r w:rsidR="00494D97" w:rsidRPr="00DA7955">
              <w:rPr>
                <w:rFonts w:cs="Arial"/>
                <w:szCs w:val="21"/>
              </w:rPr>
              <w:t>. Housing</w:t>
            </w:r>
          </w:p>
        </w:tc>
      </w:tr>
      <w:tr w:rsidR="00494D97" w:rsidRPr="00DA7955" w14:paraId="1593F3DB" w14:textId="77777777" w:rsidTr="335F488A">
        <w:tc>
          <w:tcPr>
            <w:tcW w:w="1234" w:type="pct"/>
            <w:vMerge/>
          </w:tcPr>
          <w:p w14:paraId="323E8215" w14:textId="77777777" w:rsidR="00494D97" w:rsidRPr="00DA7955" w:rsidRDefault="00494D97" w:rsidP="00494D97">
            <w:pPr>
              <w:spacing w:before="40" w:after="40"/>
              <w:rPr>
                <w:rFonts w:cs="Arial"/>
                <w:b/>
                <w:bCs/>
                <w:color w:val="FFFFFF"/>
                <w:szCs w:val="21"/>
              </w:rPr>
            </w:pPr>
          </w:p>
        </w:tc>
        <w:tc>
          <w:tcPr>
            <w:tcW w:w="330" w:type="pct"/>
          </w:tcPr>
          <w:p w14:paraId="23112A8F" w14:textId="77777777" w:rsidR="00494D97" w:rsidRPr="00DA7955" w:rsidRDefault="00494D97" w:rsidP="00494D97">
            <w:pPr>
              <w:spacing w:before="40" w:after="40"/>
              <w:rPr>
                <w:rFonts w:cs="Arial"/>
                <w:i/>
                <w:color w:val="7F7F7F"/>
                <w:szCs w:val="21"/>
              </w:rPr>
            </w:pPr>
          </w:p>
        </w:tc>
        <w:tc>
          <w:tcPr>
            <w:tcW w:w="3437" w:type="pct"/>
          </w:tcPr>
          <w:p w14:paraId="649A7C00" w14:textId="77777777" w:rsidR="00494D97" w:rsidRPr="00DA7955" w:rsidRDefault="00A84994" w:rsidP="007820FA">
            <w:pPr>
              <w:spacing w:before="40" w:after="40"/>
              <w:rPr>
                <w:rFonts w:cs="Arial"/>
                <w:szCs w:val="21"/>
              </w:rPr>
            </w:pPr>
            <w:r w:rsidRPr="00DA7955">
              <w:rPr>
                <w:rFonts w:cs="Arial"/>
                <w:szCs w:val="21"/>
              </w:rPr>
              <w:t>9</w:t>
            </w:r>
            <w:r w:rsidR="00494D97" w:rsidRPr="00DA7955">
              <w:rPr>
                <w:rFonts w:cs="Arial"/>
                <w:szCs w:val="21"/>
              </w:rPr>
              <w:t>. Infrastructure</w:t>
            </w:r>
          </w:p>
        </w:tc>
      </w:tr>
      <w:tr w:rsidR="00494D97" w:rsidRPr="00DA7955" w14:paraId="6569C63A" w14:textId="77777777" w:rsidTr="335F488A">
        <w:tc>
          <w:tcPr>
            <w:tcW w:w="1234" w:type="pct"/>
            <w:vMerge/>
          </w:tcPr>
          <w:p w14:paraId="67FEC297" w14:textId="77777777" w:rsidR="00494D97" w:rsidRPr="00DA7955" w:rsidRDefault="00494D97" w:rsidP="00494D97">
            <w:pPr>
              <w:spacing w:before="40" w:after="40"/>
              <w:rPr>
                <w:rFonts w:cs="Arial"/>
                <w:b/>
                <w:bCs/>
                <w:color w:val="FFFFFF"/>
                <w:szCs w:val="21"/>
              </w:rPr>
            </w:pPr>
          </w:p>
        </w:tc>
        <w:tc>
          <w:tcPr>
            <w:tcW w:w="330" w:type="pct"/>
          </w:tcPr>
          <w:p w14:paraId="337C173D" w14:textId="77777777" w:rsidR="00494D97" w:rsidRPr="00DA7955" w:rsidRDefault="00494D97" w:rsidP="00494D97">
            <w:pPr>
              <w:spacing w:before="40" w:after="40"/>
              <w:rPr>
                <w:rFonts w:cs="Arial"/>
                <w:i/>
                <w:color w:val="7F7F7F"/>
                <w:szCs w:val="21"/>
              </w:rPr>
            </w:pPr>
          </w:p>
        </w:tc>
        <w:tc>
          <w:tcPr>
            <w:tcW w:w="3437" w:type="pct"/>
          </w:tcPr>
          <w:p w14:paraId="3A9446B8" w14:textId="77777777" w:rsidR="00494D97" w:rsidRPr="00DA7955" w:rsidRDefault="00A84994" w:rsidP="007820FA">
            <w:pPr>
              <w:spacing w:before="40" w:after="40"/>
              <w:rPr>
                <w:rFonts w:cs="Arial"/>
                <w:szCs w:val="21"/>
              </w:rPr>
            </w:pPr>
            <w:r w:rsidRPr="00DA7955">
              <w:rPr>
                <w:rFonts w:cs="Arial"/>
                <w:szCs w:val="21"/>
              </w:rPr>
              <w:t>10</w:t>
            </w:r>
            <w:r w:rsidR="00494D97" w:rsidRPr="00DA7955">
              <w:rPr>
                <w:rFonts w:cs="Arial"/>
                <w:szCs w:val="21"/>
              </w:rPr>
              <w:t>. Livelihoods</w:t>
            </w:r>
          </w:p>
        </w:tc>
      </w:tr>
      <w:tr w:rsidR="00494D97" w:rsidRPr="00DA7955" w14:paraId="069694D6" w14:textId="77777777" w:rsidTr="335F488A">
        <w:tc>
          <w:tcPr>
            <w:tcW w:w="1234" w:type="pct"/>
            <w:vMerge/>
          </w:tcPr>
          <w:p w14:paraId="25E6808E" w14:textId="77777777" w:rsidR="00494D97" w:rsidRPr="00DA7955" w:rsidRDefault="00494D97" w:rsidP="00494D97">
            <w:pPr>
              <w:spacing w:before="40" w:after="40"/>
              <w:rPr>
                <w:rFonts w:cs="Arial"/>
                <w:b/>
                <w:bCs/>
                <w:color w:val="FFFFFF"/>
                <w:szCs w:val="21"/>
              </w:rPr>
            </w:pPr>
          </w:p>
        </w:tc>
        <w:tc>
          <w:tcPr>
            <w:tcW w:w="330" w:type="pct"/>
          </w:tcPr>
          <w:p w14:paraId="16DE8721" w14:textId="77777777" w:rsidR="00494D97" w:rsidRPr="00DA7955" w:rsidRDefault="00494D97" w:rsidP="00494D97">
            <w:pPr>
              <w:spacing w:before="40" w:after="40"/>
              <w:rPr>
                <w:rFonts w:cs="Arial"/>
                <w:i/>
                <w:color w:val="7F7F7F"/>
                <w:szCs w:val="21"/>
              </w:rPr>
            </w:pPr>
          </w:p>
        </w:tc>
        <w:tc>
          <w:tcPr>
            <w:tcW w:w="3437" w:type="pct"/>
          </w:tcPr>
          <w:p w14:paraId="71F2B1A9" w14:textId="77777777" w:rsidR="00494D97" w:rsidRPr="00DA7955" w:rsidRDefault="00494D97" w:rsidP="007820FA">
            <w:pPr>
              <w:spacing w:before="40" w:after="40"/>
              <w:rPr>
                <w:rFonts w:cs="Arial"/>
                <w:szCs w:val="21"/>
              </w:rPr>
            </w:pPr>
            <w:r w:rsidRPr="00DA7955">
              <w:rPr>
                <w:rFonts w:cs="Arial"/>
                <w:szCs w:val="21"/>
              </w:rPr>
              <w:t>1</w:t>
            </w:r>
            <w:r w:rsidR="00A84994" w:rsidRPr="00DA7955">
              <w:rPr>
                <w:rFonts w:cs="Arial"/>
                <w:szCs w:val="21"/>
              </w:rPr>
              <w:t>1</w:t>
            </w:r>
            <w:r w:rsidRPr="00DA7955">
              <w:rPr>
                <w:rFonts w:cs="Arial"/>
                <w:szCs w:val="21"/>
              </w:rPr>
              <w:t>. Transport</w:t>
            </w:r>
          </w:p>
        </w:tc>
      </w:tr>
      <w:tr w:rsidR="00494D97" w:rsidRPr="00DA7955" w14:paraId="497F8615" w14:textId="77777777" w:rsidTr="335F488A">
        <w:tc>
          <w:tcPr>
            <w:tcW w:w="1234" w:type="pct"/>
            <w:vMerge/>
          </w:tcPr>
          <w:p w14:paraId="59D893B5" w14:textId="77777777" w:rsidR="00494D97" w:rsidRPr="00DA7955" w:rsidRDefault="00494D97" w:rsidP="00494D97">
            <w:pPr>
              <w:spacing w:before="40" w:after="40"/>
              <w:rPr>
                <w:rFonts w:cs="Arial"/>
                <w:b/>
                <w:bCs/>
                <w:color w:val="FFFFFF"/>
                <w:szCs w:val="21"/>
              </w:rPr>
            </w:pPr>
          </w:p>
        </w:tc>
        <w:tc>
          <w:tcPr>
            <w:tcW w:w="330" w:type="pct"/>
          </w:tcPr>
          <w:p w14:paraId="64A768E8" w14:textId="77777777" w:rsidR="00494D97" w:rsidRPr="00DA7955" w:rsidRDefault="00494D97" w:rsidP="00494D97">
            <w:pPr>
              <w:spacing w:before="40" w:after="40"/>
              <w:rPr>
                <w:rFonts w:cs="Arial"/>
                <w:i/>
                <w:color w:val="7F7F7F"/>
                <w:szCs w:val="21"/>
              </w:rPr>
            </w:pPr>
          </w:p>
        </w:tc>
        <w:tc>
          <w:tcPr>
            <w:tcW w:w="3437" w:type="pct"/>
          </w:tcPr>
          <w:p w14:paraId="05708A8A" w14:textId="77777777" w:rsidR="00494D97" w:rsidRPr="00DA7955" w:rsidRDefault="00494D97" w:rsidP="007820FA">
            <w:pPr>
              <w:spacing w:before="40" w:after="40"/>
              <w:rPr>
                <w:rFonts w:cs="Arial"/>
                <w:szCs w:val="21"/>
              </w:rPr>
            </w:pPr>
            <w:r w:rsidRPr="00DA7955">
              <w:rPr>
                <w:rFonts w:cs="Arial"/>
                <w:szCs w:val="21"/>
              </w:rPr>
              <w:t>1</w:t>
            </w:r>
            <w:r w:rsidR="00A84994" w:rsidRPr="00DA7955">
              <w:rPr>
                <w:rFonts w:cs="Arial"/>
                <w:szCs w:val="21"/>
              </w:rPr>
              <w:t>2</w:t>
            </w:r>
            <w:r w:rsidRPr="00DA7955">
              <w:rPr>
                <w:rFonts w:cs="Arial"/>
                <w:szCs w:val="21"/>
              </w:rPr>
              <w:t>. Water</w:t>
            </w:r>
            <w:r w:rsidR="00A84994" w:rsidRPr="00DA7955">
              <w:rPr>
                <w:rFonts w:cs="Arial"/>
                <w:szCs w:val="21"/>
              </w:rPr>
              <w:t xml:space="preserve"> </w:t>
            </w:r>
            <w:r w:rsidR="008B00C5" w:rsidRPr="00DA7955">
              <w:rPr>
                <w:rFonts w:cs="Arial"/>
                <w:szCs w:val="21"/>
              </w:rPr>
              <w:t>a</w:t>
            </w:r>
            <w:r w:rsidR="00A84994" w:rsidRPr="00DA7955">
              <w:rPr>
                <w:rFonts w:cs="Arial"/>
                <w:szCs w:val="21"/>
              </w:rPr>
              <w:t xml:space="preserve">ccess and </w:t>
            </w:r>
            <w:r w:rsidR="008B00C5" w:rsidRPr="00DA7955">
              <w:rPr>
                <w:rFonts w:cs="Arial"/>
                <w:szCs w:val="21"/>
              </w:rPr>
              <w:t>s</w:t>
            </w:r>
            <w:r w:rsidR="00A84994" w:rsidRPr="00DA7955">
              <w:rPr>
                <w:rFonts w:cs="Arial"/>
                <w:szCs w:val="21"/>
              </w:rPr>
              <w:t>anitation</w:t>
            </w:r>
          </w:p>
        </w:tc>
      </w:tr>
      <w:tr w:rsidR="00A84994" w:rsidRPr="00DA7955" w14:paraId="2B9E483C" w14:textId="77777777" w:rsidTr="335F488A">
        <w:tc>
          <w:tcPr>
            <w:tcW w:w="1234" w:type="pct"/>
            <w:vMerge/>
          </w:tcPr>
          <w:p w14:paraId="3C47A514" w14:textId="77777777" w:rsidR="00A84994" w:rsidRPr="00DA7955" w:rsidRDefault="00A84994" w:rsidP="00494D97">
            <w:pPr>
              <w:spacing w:before="40" w:after="40"/>
              <w:rPr>
                <w:rFonts w:cs="Arial"/>
                <w:b/>
                <w:bCs/>
                <w:color w:val="FFFFFF"/>
                <w:szCs w:val="21"/>
              </w:rPr>
            </w:pPr>
          </w:p>
        </w:tc>
        <w:tc>
          <w:tcPr>
            <w:tcW w:w="330" w:type="pct"/>
          </w:tcPr>
          <w:p w14:paraId="2394B4C1" w14:textId="77777777" w:rsidR="00A84994" w:rsidRPr="00DA7955" w:rsidRDefault="00A84994" w:rsidP="00494D97">
            <w:pPr>
              <w:spacing w:before="40" w:after="40"/>
              <w:rPr>
                <w:rFonts w:cs="Arial"/>
                <w:i/>
                <w:color w:val="7F7F7F"/>
                <w:szCs w:val="21"/>
              </w:rPr>
            </w:pPr>
          </w:p>
        </w:tc>
        <w:tc>
          <w:tcPr>
            <w:tcW w:w="3437" w:type="pct"/>
          </w:tcPr>
          <w:p w14:paraId="1AE70457" w14:textId="77777777" w:rsidR="00A84994" w:rsidRPr="00DA7955" w:rsidRDefault="00A84994" w:rsidP="007820FA">
            <w:pPr>
              <w:spacing w:before="40" w:after="40"/>
              <w:rPr>
                <w:rFonts w:cs="Arial"/>
                <w:szCs w:val="21"/>
              </w:rPr>
            </w:pPr>
            <w:r w:rsidRPr="00DA7955">
              <w:rPr>
                <w:rFonts w:cs="Arial"/>
                <w:szCs w:val="21"/>
              </w:rPr>
              <w:t xml:space="preserve">13. Oceans and </w:t>
            </w:r>
            <w:r w:rsidR="008B00C5" w:rsidRPr="00DA7955">
              <w:rPr>
                <w:rFonts w:cs="Arial"/>
                <w:szCs w:val="21"/>
              </w:rPr>
              <w:t>m</w:t>
            </w:r>
            <w:r w:rsidRPr="00DA7955">
              <w:rPr>
                <w:rFonts w:cs="Arial"/>
                <w:szCs w:val="21"/>
              </w:rPr>
              <w:t xml:space="preserve">arine </w:t>
            </w:r>
            <w:r w:rsidR="008B00C5" w:rsidRPr="00DA7955">
              <w:rPr>
                <w:rFonts w:cs="Arial"/>
                <w:szCs w:val="21"/>
              </w:rPr>
              <w:t>r</w:t>
            </w:r>
            <w:r w:rsidRPr="00DA7955">
              <w:rPr>
                <w:rFonts w:cs="Arial"/>
                <w:szCs w:val="21"/>
              </w:rPr>
              <w:t>esources</w:t>
            </w:r>
          </w:p>
        </w:tc>
      </w:tr>
      <w:tr w:rsidR="00494D97" w:rsidRPr="00DA7955" w14:paraId="0783889C" w14:textId="77777777" w:rsidTr="335F488A">
        <w:tc>
          <w:tcPr>
            <w:tcW w:w="1234" w:type="pct"/>
            <w:vMerge/>
          </w:tcPr>
          <w:p w14:paraId="7245FC56" w14:textId="77777777" w:rsidR="00494D97" w:rsidRPr="00DA7955" w:rsidRDefault="00494D97" w:rsidP="00494D97">
            <w:pPr>
              <w:spacing w:before="40" w:after="40"/>
              <w:rPr>
                <w:rFonts w:cs="Arial"/>
                <w:b/>
                <w:bCs/>
                <w:color w:val="FFFFFF"/>
                <w:szCs w:val="21"/>
              </w:rPr>
            </w:pPr>
          </w:p>
        </w:tc>
        <w:tc>
          <w:tcPr>
            <w:tcW w:w="330" w:type="pct"/>
          </w:tcPr>
          <w:p w14:paraId="01EE6795" w14:textId="77777777" w:rsidR="00494D97" w:rsidRPr="00DA7955" w:rsidRDefault="00494D97" w:rsidP="00494D97">
            <w:pPr>
              <w:spacing w:before="40" w:after="40"/>
              <w:rPr>
                <w:rFonts w:cs="Arial"/>
                <w:i/>
                <w:color w:val="7F7F7F"/>
                <w:szCs w:val="21"/>
              </w:rPr>
            </w:pPr>
          </w:p>
        </w:tc>
        <w:tc>
          <w:tcPr>
            <w:tcW w:w="3437" w:type="pct"/>
          </w:tcPr>
          <w:p w14:paraId="320867D1" w14:textId="77777777" w:rsidR="00494D97" w:rsidRPr="00DA7955" w:rsidRDefault="00494D97" w:rsidP="007820FA">
            <w:pPr>
              <w:spacing w:before="40" w:after="40"/>
              <w:rPr>
                <w:rFonts w:cs="Arial"/>
                <w:szCs w:val="21"/>
              </w:rPr>
            </w:pPr>
            <w:r w:rsidRPr="00DA7955">
              <w:rPr>
                <w:rFonts w:cs="Arial"/>
                <w:szCs w:val="21"/>
              </w:rPr>
              <w:t>1</w:t>
            </w:r>
            <w:r w:rsidR="00A84994" w:rsidRPr="00DA7955">
              <w:rPr>
                <w:rFonts w:cs="Arial"/>
                <w:szCs w:val="21"/>
              </w:rPr>
              <w:t>4</w:t>
            </w:r>
            <w:r w:rsidRPr="00DA7955">
              <w:rPr>
                <w:rFonts w:cs="Arial"/>
                <w:szCs w:val="21"/>
              </w:rPr>
              <w:t>. Women’s empowerment</w:t>
            </w:r>
          </w:p>
        </w:tc>
      </w:tr>
      <w:tr w:rsidR="007525A5" w:rsidRPr="00DA7955" w14:paraId="3181596C" w14:textId="77777777" w:rsidTr="335F488A">
        <w:tc>
          <w:tcPr>
            <w:tcW w:w="1234" w:type="pct"/>
            <w:shd w:val="clear" w:color="auto" w:fill="2B3A57"/>
          </w:tcPr>
          <w:p w14:paraId="5C1C7E52" w14:textId="726DFFF2" w:rsidR="007525A5" w:rsidRPr="00DA7955" w:rsidRDefault="00AA4F0F" w:rsidP="0025400D">
            <w:pPr>
              <w:pStyle w:val="TableHeader"/>
            </w:pPr>
            <w:r>
              <w:t>Evidence</w:t>
            </w:r>
            <w:r w:rsidR="00494D97" w:rsidRPr="00DA7955">
              <w:t xml:space="preserve"> of sectoral scope competency</w:t>
            </w:r>
          </w:p>
        </w:tc>
        <w:tc>
          <w:tcPr>
            <w:tcW w:w="3766" w:type="pct"/>
            <w:gridSpan w:val="2"/>
          </w:tcPr>
          <w:p w14:paraId="16B25EB9" w14:textId="79F106FC" w:rsidR="00494D97" w:rsidRPr="00DA7955" w:rsidRDefault="00494D97" w:rsidP="18CE03E8">
            <w:pPr>
              <w:pStyle w:val="TableText"/>
              <w:rPr>
                <w:i/>
                <w:iCs/>
              </w:rPr>
            </w:pPr>
            <w:r w:rsidRPr="00DA7955">
              <w:rPr>
                <w:i/>
              </w:rPr>
              <w:t>Describe competenc</w:t>
            </w:r>
            <w:r w:rsidR="0036561E" w:rsidRPr="00DA7955">
              <w:rPr>
                <w:i/>
              </w:rPr>
              <w:t>ies</w:t>
            </w:r>
            <w:r w:rsidRPr="00DA7955">
              <w:rPr>
                <w:i/>
              </w:rPr>
              <w:t xml:space="preserve"> in the sector(s</w:t>
            </w:r>
            <w:r w:rsidR="0052147F" w:rsidRPr="00DA7955">
              <w:rPr>
                <w:i/>
              </w:rPr>
              <w:t>) selected above. The applicant</w:t>
            </w:r>
            <w:r w:rsidRPr="00DA7955">
              <w:rPr>
                <w:i/>
              </w:rPr>
              <w:t xml:space="preserve"> </w:t>
            </w:r>
            <w:r w:rsidR="00AA4F0F">
              <w:rPr>
                <w:i/>
              </w:rPr>
              <w:t>must</w:t>
            </w:r>
            <w:r w:rsidRPr="00DA7955">
              <w:rPr>
                <w:i/>
              </w:rPr>
              <w:t xml:space="preserve"> have staff or contract</w:t>
            </w:r>
            <w:r w:rsidR="00282967" w:rsidRPr="00DA7955">
              <w:rPr>
                <w:i/>
              </w:rPr>
              <w:t>ed</w:t>
            </w:r>
            <w:r w:rsidRPr="00DA7955">
              <w:rPr>
                <w:i/>
              </w:rPr>
              <w:t xml:space="preserve"> assessors with at least </w:t>
            </w:r>
            <w:r w:rsidR="00CB38F8" w:rsidRPr="00DA7955">
              <w:rPr>
                <w:i/>
              </w:rPr>
              <w:t xml:space="preserve">three </w:t>
            </w:r>
            <w:r w:rsidRPr="00DA7955">
              <w:rPr>
                <w:i/>
              </w:rPr>
              <w:t>years of relevant work experience or an equivalent combination of education and work experience.</w:t>
            </w:r>
            <w:r w:rsidR="002171C3">
              <w:rPr>
                <w:i/>
              </w:rPr>
              <w:t xml:space="preserve"> </w:t>
            </w:r>
          </w:p>
          <w:p w14:paraId="4C26EBBA" w14:textId="60DC7061" w:rsidR="00494D97" w:rsidRPr="00DA7955" w:rsidRDefault="002171C3" w:rsidP="0025400D">
            <w:pPr>
              <w:pStyle w:val="TableText"/>
              <w:rPr>
                <w:i/>
              </w:rPr>
            </w:pPr>
            <w:r>
              <w:rPr>
                <w:i/>
              </w:rPr>
              <w:lastRenderedPageBreak/>
              <w:t xml:space="preserve">Clearly demonstrate that staff or contracted assessors have experience </w:t>
            </w:r>
            <w:r w:rsidR="002A7C30">
              <w:rPr>
                <w:i/>
              </w:rPr>
              <w:t xml:space="preserve">assessing SD </w:t>
            </w:r>
            <w:r w:rsidR="005F691D">
              <w:rPr>
                <w:i/>
              </w:rPr>
              <w:t xml:space="preserve">outcomes </w:t>
            </w:r>
            <w:r>
              <w:rPr>
                <w:i/>
              </w:rPr>
              <w:t>related to the UN SDGs (including targets and indicators) to which the SD VISta sectoral scopes are mapped.</w:t>
            </w:r>
          </w:p>
          <w:p w14:paraId="0C2E138B" w14:textId="77777777" w:rsidR="00343CAC" w:rsidRPr="00DA7955" w:rsidRDefault="00494D97" w:rsidP="0025400D">
            <w:pPr>
              <w:pStyle w:val="TableText"/>
              <w:rPr>
                <w:i/>
              </w:rPr>
            </w:pPr>
            <w:r w:rsidRPr="00DA7955">
              <w:rPr>
                <w:i/>
              </w:rPr>
              <w:t xml:space="preserve">Such experience may be demonstrated and supported with direct work experience, education/training, peer-reviewed journal articles, publications, publicly available reports, and/or methodologies and standards developed, </w:t>
            </w:r>
            <w:proofErr w:type="gramStart"/>
            <w:r w:rsidRPr="00DA7955">
              <w:rPr>
                <w:i/>
              </w:rPr>
              <w:t>applied</w:t>
            </w:r>
            <w:proofErr w:type="gramEnd"/>
            <w:r w:rsidRPr="00DA7955">
              <w:rPr>
                <w:i/>
              </w:rPr>
              <w:t xml:space="preserve"> or assessed. Max 5</w:t>
            </w:r>
            <w:r w:rsidR="00343CAC" w:rsidRPr="00DA7955">
              <w:rPr>
                <w:i/>
              </w:rPr>
              <w:t xml:space="preserve">00 words per sector. </w:t>
            </w:r>
          </w:p>
          <w:p w14:paraId="5EB06E39" w14:textId="77777777" w:rsidR="007525A5" w:rsidRPr="00DA7955" w:rsidRDefault="00EB7C30" w:rsidP="0025400D">
            <w:pPr>
              <w:pStyle w:val="TableText"/>
              <w:rPr>
                <w:i/>
              </w:rPr>
            </w:pPr>
            <w:r w:rsidRPr="00DA7955">
              <w:rPr>
                <w:i/>
              </w:rPr>
              <w:t xml:space="preserve">This section may be submitted as an attachment. </w:t>
            </w:r>
          </w:p>
        </w:tc>
      </w:tr>
      <w:tr w:rsidR="00494D97" w:rsidRPr="00DA7955" w14:paraId="5C5CAD4B" w14:textId="77777777" w:rsidTr="335F488A">
        <w:tc>
          <w:tcPr>
            <w:tcW w:w="1234" w:type="pct"/>
            <w:shd w:val="clear" w:color="auto" w:fill="2B3A57"/>
          </w:tcPr>
          <w:p w14:paraId="4A506079" w14:textId="56565BE5" w:rsidR="00494D97" w:rsidRPr="00DA7955" w:rsidRDefault="00CF69B5" w:rsidP="0025400D">
            <w:pPr>
              <w:pStyle w:val="TableHeader"/>
            </w:pPr>
            <w:r>
              <w:lastRenderedPageBreak/>
              <w:t>Evidence</w:t>
            </w:r>
            <w:r w:rsidR="00494D97" w:rsidRPr="00DA7955">
              <w:t xml:space="preserve"> of social and/or environmental </w:t>
            </w:r>
            <w:r w:rsidR="00487E7F">
              <w:t xml:space="preserve">auditing </w:t>
            </w:r>
            <w:r w:rsidR="00494D97" w:rsidRPr="00DA7955">
              <w:t>experience</w:t>
            </w:r>
          </w:p>
        </w:tc>
        <w:tc>
          <w:tcPr>
            <w:tcW w:w="3766" w:type="pct"/>
            <w:gridSpan w:val="2"/>
          </w:tcPr>
          <w:p w14:paraId="0891CC71" w14:textId="06127879" w:rsidR="00494D97" w:rsidRPr="00DA7955" w:rsidRDefault="00494D97" w:rsidP="0025400D">
            <w:pPr>
              <w:pStyle w:val="TableText"/>
              <w:rPr>
                <w:i/>
              </w:rPr>
            </w:pPr>
            <w:r w:rsidRPr="00DA7955">
              <w:rPr>
                <w:i/>
              </w:rPr>
              <w:t>Describe experience in social and/or environmental project development or auditing.</w:t>
            </w:r>
            <w:r w:rsidR="00EB7C30" w:rsidRPr="00DA7955">
              <w:rPr>
                <w:i/>
              </w:rPr>
              <w:t xml:space="preserve"> </w:t>
            </w:r>
            <w:r w:rsidRPr="00DA7955">
              <w:rPr>
                <w:i/>
              </w:rPr>
              <w:t xml:space="preserve">The applicant </w:t>
            </w:r>
            <w:r w:rsidR="00AA4F0F">
              <w:rPr>
                <w:i/>
              </w:rPr>
              <w:t>must</w:t>
            </w:r>
            <w:r w:rsidRPr="00DA7955">
              <w:rPr>
                <w:i/>
              </w:rPr>
              <w:t xml:space="preserve"> have staff or contract</w:t>
            </w:r>
            <w:r w:rsidR="00282967" w:rsidRPr="00DA7955">
              <w:rPr>
                <w:i/>
              </w:rPr>
              <w:t>ed</w:t>
            </w:r>
            <w:r w:rsidRPr="00DA7955">
              <w:rPr>
                <w:i/>
              </w:rPr>
              <w:t xml:space="preserve"> assessors with at least </w:t>
            </w:r>
            <w:r w:rsidR="008C4C27" w:rsidRPr="00DA7955">
              <w:rPr>
                <w:i/>
              </w:rPr>
              <w:t>three</w:t>
            </w:r>
            <w:r w:rsidR="000C2613" w:rsidRPr="00DA7955">
              <w:rPr>
                <w:i/>
              </w:rPr>
              <w:t xml:space="preserve"> </w:t>
            </w:r>
            <w:r w:rsidRPr="00DA7955">
              <w:rPr>
                <w:i/>
              </w:rPr>
              <w:t xml:space="preserve">years of </w:t>
            </w:r>
            <w:r w:rsidR="0036561E" w:rsidRPr="00DA7955">
              <w:rPr>
                <w:i/>
              </w:rPr>
              <w:t xml:space="preserve">experience </w:t>
            </w:r>
            <w:r w:rsidRPr="00DA7955">
              <w:rPr>
                <w:i/>
              </w:rPr>
              <w:t>participating in the management of a project or initiative aimed at providing social and/or environmental benefits or at least two years of undertaking audits of such projects or initiatives. Max 300 words.</w:t>
            </w:r>
          </w:p>
        </w:tc>
      </w:tr>
    </w:tbl>
    <w:p w14:paraId="6A70F075" w14:textId="77777777" w:rsidR="002941AB" w:rsidRDefault="002941AB" w:rsidP="00761FB7">
      <w:pPr>
        <w:rPr>
          <w:b/>
        </w:rPr>
      </w:pPr>
    </w:p>
    <w:tbl>
      <w:tblPr>
        <w:tblW w:w="499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03"/>
        <w:gridCol w:w="616"/>
        <w:gridCol w:w="6414"/>
      </w:tblGrid>
      <w:tr w:rsidR="00484712" w:rsidRPr="00DA7955" w14:paraId="7F8B5D99" w14:textId="77777777" w:rsidTr="335F488A">
        <w:trPr>
          <w:trHeight w:val="177"/>
        </w:trPr>
        <w:tc>
          <w:tcPr>
            <w:tcW w:w="5000" w:type="pct"/>
            <w:gridSpan w:val="3"/>
            <w:shd w:val="clear" w:color="auto" w:fill="2B3A57"/>
            <w:vAlign w:val="center"/>
          </w:tcPr>
          <w:p w14:paraId="09C5AD05" w14:textId="176B6AE4" w:rsidR="00484712" w:rsidRPr="00484712" w:rsidRDefault="00484712" w:rsidP="005A3700">
            <w:pPr>
              <w:pStyle w:val="TableText"/>
              <w:jc w:val="center"/>
              <w:rPr>
                <w:b/>
                <w:bCs/>
                <w:iCs/>
                <w:color w:val="FFFFFF"/>
                <w:sz w:val="21"/>
                <w:szCs w:val="21"/>
              </w:rPr>
            </w:pPr>
            <w:r w:rsidRPr="00484712">
              <w:rPr>
                <w:b/>
                <w:bCs/>
                <w:i/>
                <w:color w:val="FFFFFF"/>
              </w:rPr>
              <w:br w:type="page"/>
            </w:r>
            <w:r w:rsidRPr="00484712">
              <w:rPr>
                <w:b/>
                <w:bCs/>
                <w:i/>
                <w:color w:val="FFFFFF"/>
              </w:rPr>
              <w:br w:type="page"/>
            </w:r>
            <w:r w:rsidRPr="00484712">
              <w:rPr>
                <w:b/>
                <w:bCs/>
                <w:iCs/>
                <w:color w:val="FFFFFF"/>
                <w:sz w:val="21"/>
                <w:szCs w:val="21"/>
                <w:shd w:val="clear" w:color="auto" w:fill="2B3A57"/>
              </w:rPr>
              <w:t>VCS Accreditation Information</w:t>
            </w:r>
            <w:r w:rsidR="00222095">
              <w:rPr>
                <w:b/>
                <w:bCs/>
                <w:iCs/>
                <w:color w:val="FFFFFF"/>
                <w:sz w:val="21"/>
                <w:szCs w:val="21"/>
                <w:shd w:val="clear" w:color="auto" w:fill="2B3A57"/>
              </w:rPr>
              <w:t xml:space="preserve"> (if applicable)</w:t>
            </w:r>
          </w:p>
        </w:tc>
      </w:tr>
      <w:tr w:rsidR="00484712" w:rsidRPr="00DA7955" w14:paraId="07308FC7" w14:textId="77777777" w:rsidTr="335F488A">
        <w:trPr>
          <w:trHeight w:val="177"/>
        </w:trPr>
        <w:tc>
          <w:tcPr>
            <w:tcW w:w="1234" w:type="pct"/>
            <w:shd w:val="clear" w:color="auto" w:fill="2B3A57"/>
            <w:vAlign w:val="center"/>
          </w:tcPr>
          <w:p w14:paraId="2092AD0C" w14:textId="77777777" w:rsidR="00484712" w:rsidRPr="00484712" w:rsidRDefault="00484712" w:rsidP="005A3700">
            <w:pPr>
              <w:pStyle w:val="TableText"/>
              <w:rPr>
                <w:b/>
                <w:bCs/>
                <w:iCs/>
                <w:color w:val="FFFFFF"/>
                <w:sz w:val="21"/>
                <w:szCs w:val="21"/>
              </w:rPr>
            </w:pPr>
            <w:r w:rsidRPr="00484712">
              <w:rPr>
                <w:b/>
                <w:bCs/>
                <w:iCs/>
                <w:color w:val="FFFFFF"/>
                <w:sz w:val="21"/>
                <w:szCs w:val="21"/>
              </w:rPr>
              <w:t>Accreditation body</w:t>
            </w:r>
          </w:p>
        </w:tc>
        <w:tc>
          <w:tcPr>
            <w:tcW w:w="3766" w:type="pct"/>
            <w:gridSpan w:val="2"/>
            <w:shd w:val="clear" w:color="auto" w:fill="auto"/>
            <w:vAlign w:val="center"/>
          </w:tcPr>
          <w:p w14:paraId="36055F94" w14:textId="373345AF" w:rsidR="00484712" w:rsidRPr="00DA7955" w:rsidRDefault="790E483F" w:rsidP="335F488A">
            <w:pPr>
              <w:pStyle w:val="TableText"/>
              <w:rPr>
                <w:i/>
                <w:iCs/>
              </w:rPr>
            </w:pPr>
            <w:r w:rsidRPr="335F488A">
              <w:rPr>
                <w:i/>
                <w:iCs/>
              </w:rPr>
              <w:t>Identify here the organization and standard through which the applicant has been accredited.</w:t>
            </w:r>
          </w:p>
        </w:tc>
      </w:tr>
      <w:tr w:rsidR="00CF69B5" w:rsidRPr="00DA7955" w14:paraId="2AB49391" w14:textId="77777777">
        <w:trPr>
          <w:trHeight w:val="177"/>
        </w:trPr>
        <w:tc>
          <w:tcPr>
            <w:tcW w:w="1234" w:type="pct"/>
            <w:shd w:val="clear" w:color="auto" w:fill="2B3A57"/>
          </w:tcPr>
          <w:p w14:paraId="74A63F42" w14:textId="71D504E1" w:rsidR="00CF69B5" w:rsidRPr="00484712" w:rsidRDefault="00CF69B5" w:rsidP="00CF69B5">
            <w:pPr>
              <w:pStyle w:val="TableText"/>
              <w:rPr>
                <w:b/>
                <w:bCs/>
                <w:iCs/>
                <w:color w:val="FFFFFF"/>
                <w:sz w:val="21"/>
                <w:szCs w:val="21"/>
              </w:rPr>
            </w:pPr>
            <w:r w:rsidRPr="00DA7955">
              <w:rPr>
                <w:b/>
                <w:bCs/>
                <w:color w:val="FFFFFF"/>
                <w:szCs w:val="21"/>
              </w:rPr>
              <w:t>Proof of accreditation</w:t>
            </w:r>
          </w:p>
        </w:tc>
        <w:tc>
          <w:tcPr>
            <w:tcW w:w="3766" w:type="pct"/>
            <w:gridSpan w:val="2"/>
            <w:shd w:val="clear" w:color="auto" w:fill="auto"/>
          </w:tcPr>
          <w:p w14:paraId="28D5BCB1" w14:textId="0A59905F" w:rsidR="00CF69B5" w:rsidRPr="335F488A" w:rsidRDefault="00CF69B5" w:rsidP="00CF69B5">
            <w:pPr>
              <w:pStyle w:val="TableText"/>
              <w:rPr>
                <w:i/>
                <w:iCs/>
              </w:rPr>
            </w:pPr>
            <w:r w:rsidRPr="335F488A">
              <w:rPr>
                <w:i/>
                <w:iCs/>
              </w:rPr>
              <w:t>Provide a URL for official listing on accreditation body’s website and attach the accreditation certificate</w:t>
            </w:r>
            <w:r>
              <w:rPr>
                <w:i/>
                <w:iCs/>
              </w:rPr>
              <w:t>.</w:t>
            </w:r>
          </w:p>
        </w:tc>
      </w:tr>
      <w:tr w:rsidR="00484712" w:rsidRPr="00DA7955" w14:paraId="78F9A084" w14:textId="77777777" w:rsidTr="00CF69B5">
        <w:trPr>
          <w:trHeight w:val="315"/>
        </w:trPr>
        <w:tc>
          <w:tcPr>
            <w:tcW w:w="1234" w:type="pct"/>
            <w:vMerge w:val="restart"/>
            <w:shd w:val="clear" w:color="auto" w:fill="2B3A57"/>
          </w:tcPr>
          <w:p w14:paraId="1E01FFE5" w14:textId="5E67C81F" w:rsidR="00484712" w:rsidRDefault="02917CEA" w:rsidP="005A3700">
            <w:pPr>
              <w:pStyle w:val="TableHeader"/>
            </w:pPr>
            <w:r>
              <w:t>Validation (check all that apply)</w:t>
            </w:r>
          </w:p>
          <w:p w14:paraId="6D08850E" w14:textId="3B8B839E" w:rsidR="004432EB" w:rsidRPr="00DA7955" w:rsidRDefault="004432EB" w:rsidP="005A3700">
            <w:pPr>
              <w:pStyle w:val="TableHeader"/>
            </w:pPr>
          </w:p>
        </w:tc>
        <w:tc>
          <w:tcPr>
            <w:tcW w:w="330" w:type="pct"/>
          </w:tcPr>
          <w:p w14:paraId="7AE55A07" w14:textId="50C13A2E" w:rsidR="00C356B4" w:rsidRPr="006C4C4D" w:rsidRDefault="00C356B4" w:rsidP="005A3700">
            <w:pPr>
              <w:spacing w:before="40" w:after="40"/>
              <w:rPr>
                <w:rFonts w:cs="Arial"/>
                <w:i/>
                <w:color w:val="7F7F7F"/>
                <w:szCs w:val="21"/>
              </w:rPr>
            </w:pPr>
          </w:p>
        </w:tc>
        <w:tc>
          <w:tcPr>
            <w:tcW w:w="3436" w:type="pct"/>
          </w:tcPr>
          <w:p w14:paraId="4BBBA6C5" w14:textId="77777777" w:rsidR="00484712" w:rsidRPr="00DA7955" w:rsidRDefault="00484712" w:rsidP="005A3700">
            <w:pPr>
              <w:spacing w:before="40" w:after="40"/>
              <w:rPr>
                <w:rFonts w:cs="Arial"/>
                <w:szCs w:val="21"/>
              </w:rPr>
            </w:pPr>
            <w:r w:rsidRPr="00DA7955">
              <w:rPr>
                <w:rFonts w:cs="Arial"/>
                <w:szCs w:val="21"/>
              </w:rPr>
              <w:t>1. Energy (renewable/non-renewable)</w:t>
            </w:r>
          </w:p>
        </w:tc>
      </w:tr>
      <w:tr w:rsidR="00484712" w:rsidRPr="00DA7955" w14:paraId="626BD911" w14:textId="77777777" w:rsidTr="00CF69B5">
        <w:trPr>
          <w:trHeight w:val="315"/>
        </w:trPr>
        <w:tc>
          <w:tcPr>
            <w:tcW w:w="1234" w:type="pct"/>
            <w:vMerge/>
          </w:tcPr>
          <w:p w14:paraId="1B8FD6B3" w14:textId="77777777" w:rsidR="00484712" w:rsidRPr="00DA7955" w:rsidRDefault="00484712" w:rsidP="005A3700">
            <w:pPr>
              <w:pStyle w:val="TableHeader"/>
            </w:pPr>
          </w:p>
        </w:tc>
        <w:tc>
          <w:tcPr>
            <w:tcW w:w="330" w:type="pct"/>
          </w:tcPr>
          <w:p w14:paraId="782C567C" w14:textId="1DBD010A" w:rsidR="00484712" w:rsidRPr="006C4C4D" w:rsidRDefault="00484712" w:rsidP="005A3700">
            <w:pPr>
              <w:spacing w:before="40" w:after="40"/>
              <w:rPr>
                <w:rFonts w:cs="Arial"/>
                <w:i/>
                <w:color w:val="7F7F7F"/>
                <w:szCs w:val="21"/>
              </w:rPr>
            </w:pPr>
          </w:p>
        </w:tc>
        <w:tc>
          <w:tcPr>
            <w:tcW w:w="3436" w:type="pct"/>
          </w:tcPr>
          <w:p w14:paraId="57FEBB7F" w14:textId="77777777" w:rsidR="00484712" w:rsidRPr="00DA7955" w:rsidRDefault="00484712" w:rsidP="005A3700">
            <w:pPr>
              <w:spacing w:before="40" w:after="40"/>
              <w:rPr>
                <w:rFonts w:cs="Arial"/>
                <w:szCs w:val="21"/>
              </w:rPr>
            </w:pPr>
            <w:r w:rsidRPr="00DA7955">
              <w:rPr>
                <w:rFonts w:cs="Arial"/>
                <w:szCs w:val="21"/>
              </w:rPr>
              <w:t>2. Energy distribution</w:t>
            </w:r>
          </w:p>
        </w:tc>
      </w:tr>
      <w:tr w:rsidR="00484712" w:rsidRPr="00DA7955" w14:paraId="33895CA7" w14:textId="77777777" w:rsidTr="00CF69B5">
        <w:tc>
          <w:tcPr>
            <w:tcW w:w="1234" w:type="pct"/>
            <w:vMerge/>
          </w:tcPr>
          <w:p w14:paraId="5E734A86" w14:textId="77777777" w:rsidR="00484712" w:rsidRPr="00DA7955" w:rsidRDefault="00484712" w:rsidP="005A3700">
            <w:pPr>
              <w:pStyle w:val="TableHeader"/>
            </w:pPr>
          </w:p>
        </w:tc>
        <w:tc>
          <w:tcPr>
            <w:tcW w:w="330" w:type="pct"/>
          </w:tcPr>
          <w:p w14:paraId="07FEDF5C" w14:textId="76DDA10A" w:rsidR="00484712" w:rsidRPr="00DA7955" w:rsidRDefault="00484712" w:rsidP="005A3700">
            <w:pPr>
              <w:spacing w:before="40" w:after="40"/>
              <w:rPr>
                <w:rFonts w:cs="Arial"/>
                <w:i/>
                <w:color w:val="7F7F7F"/>
                <w:szCs w:val="21"/>
              </w:rPr>
            </w:pPr>
          </w:p>
        </w:tc>
        <w:tc>
          <w:tcPr>
            <w:tcW w:w="3436" w:type="pct"/>
          </w:tcPr>
          <w:p w14:paraId="57CB7661" w14:textId="77777777" w:rsidR="00484712" w:rsidRPr="00DA7955" w:rsidRDefault="00484712" w:rsidP="005A3700">
            <w:pPr>
              <w:spacing w:before="40" w:after="40"/>
              <w:rPr>
                <w:rFonts w:cs="Arial"/>
                <w:szCs w:val="21"/>
              </w:rPr>
            </w:pPr>
            <w:r w:rsidRPr="00DA7955">
              <w:rPr>
                <w:rFonts w:cs="Arial"/>
                <w:szCs w:val="21"/>
              </w:rPr>
              <w:t>3. Energy demand</w:t>
            </w:r>
          </w:p>
        </w:tc>
      </w:tr>
      <w:tr w:rsidR="00484712" w:rsidRPr="00DA7955" w14:paraId="004713D2" w14:textId="77777777" w:rsidTr="00CF69B5">
        <w:tc>
          <w:tcPr>
            <w:tcW w:w="1234" w:type="pct"/>
            <w:vMerge/>
          </w:tcPr>
          <w:p w14:paraId="37B43E59" w14:textId="77777777" w:rsidR="00484712" w:rsidRPr="00DA7955" w:rsidRDefault="00484712" w:rsidP="005A3700">
            <w:pPr>
              <w:pStyle w:val="TableHeader"/>
            </w:pPr>
          </w:p>
        </w:tc>
        <w:tc>
          <w:tcPr>
            <w:tcW w:w="330" w:type="pct"/>
          </w:tcPr>
          <w:p w14:paraId="18C8A158" w14:textId="2F77F69E" w:rsidR="00484712" w:rsidRPr="00DA7955" w:rsidRDefault="00484712" w:rsidP="005A3700">
            <w:pPr>
              <w:spacing w:before="40" w:after="40"/>
              <w:rPr>
                <w:rFonts w:cs="Arial"/>
                <w:i/>
                <w:color w:val="7F7F7F"/>
                <w:szCs w:val="21"/>
              </w:rPr>
            </w:pPr>
          </w:p>
        </w:tc>
        <w:tc>
          <w:tcPr>
            <w:tcW w:w="3436" w:type="pct"/>
          </w:tcPr>
          <w:p w14:paraId="63E26B9B" w14:textId="77777777" w:rsidR="00484712" w:rsidRPr="00DA7955" w:rsidRDefault="00484712" w:rsidP="005A3700">
            <w:pPr>
              <w:spacing w:before="40" w:after="40"/>
              <w:rPr>
                <w:rFonts w:cs="Arial"/>
                <w:szCs w:val="21"/>
              </w:rPr>
            </w:pPr>
            <w:r w:rsidRPr="00DA7955">
              <w:rPr>
                <w:rFonts w:cs="Arial"/>
                <w:szCs w:val="21"/>
              </w:rPr>
              <w:t>4. Manufacturing industries</w:t>
            </w:r>
          </w:p>
        </w:tc>
      </w:tr>
      <w:tr w:rsidR="00484712" w:rsidRPr="00DA7955" w14:paraId="39EBCEC6" w14:textId="77777777" w:rsidTr="00CF69B5">
        <w:tc>
          <w:tcPr>
            <w:tcW w:w="1234" w:type="pct"/>
            <w:vMerge/>
          </w:tcPr>
          <w:p w14:paraId="41D01217" w14:textId="77777777" w:rsidR="00484712" w:rsidRPr="00DA7955" w:rsidRDefault="00484712" w:rsidP="005A3700">
            <w:pPr>
              <w:pStyle w:val="TableHeader"/>
            </w:pPr>
          </w:p>
        </w:tc>
        <w:tc>
          <w:tcPr>
            <w:tcW w:w="330" w:type="pct"/>
          </w:tcPr>
          <w:p w14:paraId="6652DC0A" w14:textId="701CD5CA" w:rsidR="00484712" w:rsidRPr="00DA7955" w:rsidRDefault="00484712" w:rsidP="005A3700">
            <w:pPr>
              <w:spacing w:before="40" w:after="40"/>
              <w:rPr>
                <w:rFonts w:cs="Arial"/>
                <w:i/>
                <w:color w:val="7F7F7F"/>
                <w:szCs w:val="21"/>
              </w:rPr>
            </w:pPr>
          </w:p>
        </w:tc>
        <w:tc>
          <w:tcPr>
            <w:tcW w:w="3436" w:type="pct"/>
          </w:tcPr>
          <w:p w14:paraId="13D05223" w14:textId="77777777" w:rsidR="00484712" w:rsidRPr="00DA7955" w:rsidRDefault="00484712" w:rsidP="005A3700">
            <w:pPr>
              <w:spacing w:before="40" w:after="40"/>
              <w:rPr>
                <w:rFonts w:cs="Arial"/>
                <w:szCs w:val="21"/>
              </w:rPr>
            </w:pPr>
            <w:r w:rsidRPr="00DA7955">
              <w:rPr>
                <w:rFonts w:cs="Arial"/>
                <w:szCs w:val="21"/>
              </w:rPr>
              <w:t>5. Chemical industry</w:t>
            </w:r>
          </w:p>
        </w:tc>
      </w:tr>
      <w:tr w:rsidR="00484712" w:rsidRPr="00DA7955" w14:paraId="64F14D36" w14:textId="77777777" w:rsidTr="00CF69B5">
        <w:tc>
          <w:tcPr>
            <w:tcW w:w="1234" w:type="pct"/>
            <w:vMerge/>
          </w:tcPr>
          <w:p w14:paraId="26685567" w14:textId="77777777" w:rsidR="00484712" w:rsidRPr="00DA7955" w:rsidRDefault="00484712" w:rsidP="005A3700">
            <w:pPr>
              <w:pStyle w:val="TableHeader"/>
            </w:pPr>
          </w:p>
        </w:tc>
        <w:tc>
          <w:tcPr>
            <w:tcW w:w="330" w:type="pct"/>
          </w:tcPr>
          <w:p w14:paraId="0BA1113C" w14:textId="1D428DB6" w:rsidR="00484712" w:rsidRPr="00DA7955" w:rsidRDefault="00484712" w:rsidP="005A3700">
            <w:pPr>
              <w:spacing w:before="40" w:after="40"/>
              <w:rPr>
                <w:rFonts w:cs="Arial"/>
                <w:i/>
                <w:color w:val="7F7F7F"/>
                <w:szCs w:val="21"/>
              </w:rPr>
            </w:pPr>
          </w:p>
        </w:tc>
        <w:tc>
          <w:tcPr>
            <w:tcW w:w="3436" w:type="pct"/>
          </w:tcPr>
          <w:p w14:paraId="3D1EE2D8" w14:textId="77777777" w:rsidR="00484712" w:rsidRPr="00DA7955" w:rsidRDefault="00484712" w:rsidP="005A3700">
            <w:pPr>
              <w:spacing w:before="40" w:after="40"/>
              <w:rPr>
                <w:rFonts w:cs="Arial"/>
                <w:szCs w:val="21"/>
              </w:rPr>
            </w:pPr>
            <w:r w:rsidRPr="00DA7955">
              <w:rPr>
                <w:rFonts w:cs="Arial"/>
                <w:szCs w:val="21"/>
              </w:rPr>
              <w:t>6. Construction</w:t>
            </w:r>
          </w:p>
        </w:tc>
      </w:tr>
      <w:tr w:rsidR="00484712" w:rsidRPr="00DA7955" w14:paraId="381D151A" w14:textId="77777777" w:rsidTr="00CF69B5">
        <w:tc>
          <w:tcPr>
            <w:tcW w:w="1234" w:type="pct"/>
            <w:vMerge/>
          </w:tcPr>
          <w:p w14:paraId="182BFB2B" w14:textId="77777777" w:rsidR="00484712" w:rsidRPr="00DA7955" w:rsidRDefault="00484712" w:rsidP="005A3700">
            <w:pPr>
              <w:pStyle w:val="TableHeader"/>
            </w:pPr>
          </w:p>
        </w:tc>
        <w:tc>
          <w:tcPr>
            <w:tcW w:w="330" w:type="pct"/>
          </w:tcPr>
          <w:p w14:paraId="6A4F5F55" w14:textId="46862AD8" w:rsidR="00484712" w:rsidRPr="00DA7955" w:rsidRDefault="00484712" w:rsidP="005A3700">
            <w:pPr>
              <w:spacing w:before="40" w:after="40"/>
              <w:rPr>
                <w:rFonts w:cs="Arial"/>
                <w:i/>
                <w:color w:val="7F7F7F"/>
                <w:szCs w:val="21"/>
              </w:rPr>
            </w:pPr>
          </w:p>
        </w:tc>
        <w:tc>
          <w:tcPr>
            <w:tcW w:w="3436" w:type="pct"/>
          </w:tcPr>
          <w:p w14:paraId="0209415C" w14:textId="77777777" w:rsidR="00484712" w:rsidRPr="00DA7955" w:rsidRDefault="00484712" w:rsidP="005A3700">
            <w:pPr>
              <w:spacing w:before="40" w:after="40"/>
              <w:rPr>
                <w:rFonts w:cs="Arial"/>
                <w:szCs w:val="21"/>
              </w:rPr>
            </w:pPr>
            <w:r w:rsidRPr="00DA7955">
              <w:rPr>
                <w:rFonts w:cs="Arial"/>
                <w:szCs w:val="21"/>
              </w:rPr>
              <w:t>7. Transport</w:t>
            </w:r>
          </w:p>
        </w:tc>
      </w:tr>
      <w:tr w:rsidR="00484712" w:rsidRPr="00DA7955" w14:paraId="7B7D2249" w14:textId="77777777" w:rsidTr="00CF69B5">
        <w:tc>
          <w:tcPr>
            <w:tcW w:w="1234" w:type="pct"/>
            <w:vMerge/>
          </w:tcPr>
          <w:p w14:paraId="4EBF6681" w14:textId="77777777" w:rsidR="00484712" w:rsidRPr="00DA7955" w:rsidRDefault="00484712" w:rsidP="005A3700">
            <w:pPr>
              <w:pStyle w:val="TableHeader"/>
            </w:pPr>
          </w:p>
        </w:tc>
        <w:tc>
          <w:tcPr>
            <w:tcW w:w="330" w:type="pct"/>
          </w:tcPr>
          <w:p w14:paraId="1FCC4E76" w14:textId="242683D3" w:rsidR="00484712" w:rsidRPr="00DA7955" w:rsidRDefault="00484712" w:rsidP="005A3700">
            <w:pPr>
              <w:spacing w:before="40" w:after="40"/>
              <w:rPr>
                <w:rFonts w:cs="Arial"/>
                <w:i/>
                <w:color w:val="7F7F7F"/>
                <w:szCs w:val="21"/>
              </w:rPr>
            </w:pPr>
          </w:p>
        </w:tc>
        <w:tc>
          <w:tcPr>
            <w:tcW w:w="3436" w:type="pct"/>
          </w:tcPr>
          <w:p w14:paraId="7BEAD869" w14:textId="77777777" w:rsidR="00484712" w:rsidRPr="00DA7955" w:rsidRDefault="00484712" w:rsidP="005A3700">
            <w:pPr>
              <w:spacing w:before="40" w:after="40"/>
              <w:rPr>
                <w:rFonts w:cs="Arial"/>
                <w:szCs w:val="21"/>
              </w:rPr>
            </w:pPr>
            <w:r w:rsidRPr="00DA7955">
              <w:rPr>
                <w:rFonts w:cs="Arial"/>
                <w:szCs w:val="21"/>
              </w:rPr>
              <w:t>8. Mining/Mineral production</w:t>
            </w:r>
          </w:p>
        </w:tc>
      </w:tr>
      <w:tr w:rsidR="00484712" w:rsidRPr="00DA7955" w14:paraId="18B024BB" w14:textId="77777777" w:rsidTr="00CF69B5">
        <w:tc>
          <w:tcPr>
            <w:tcW w:w="1234" w:type="pct"/>
            <w:vMerge/>
          </w:tcPr>
          <w:p w14:paraId="0A994B53" w14:textId="77777777" w:rsidR="00484712" w:rsidRPr="00DA7955" w:rsidRDefault="00484712" w:rsidP="005A3700">
            <w:pPr>
              <w:pStyle w:val="TableHeader"/>
            </w:pPr>
          </w:p>
        </w:tc>
        <w:tc>
          <w:tcPr>
            <w:tcW w:w="330" w:type="pct"/>
          </w:tcPr>
          <w:p w14:paraId="35EB6BEC" w14:textId="749C09F2" w:rsidR="00484712" w:rsidRPr="00DA7955" w:rsidRDefault="00484712" w:rsidP="005A3700">
            <w:pPr>
              <w:spacing w:before="40" w:after="40"/>
              <w:rPr>
                <w:rFonts w:cs="Arial"/>
                <w:i/>
                <w:color w:val="7F7F7F"/>
                <w:szCs w:val="21"/>
              </w:rPr>
            </w:pPr>
          </w:p>
        </w:tc>
        <w:tc>
          <w:tcPr>
            <w:tcW w:w="3436" w:type="pct"/>
          </w:tcPr>
          <w:p w14:paraId="2397FC20" w14:textId="77777777" w:rsidR="00484712" w:rsidRPr="00DA7955" w:rsidRDefault="00484712" w:rsidP="005A3700">
            <w:pPr>
              <w:spacing w:before="40" w:after="40"/>
              <w:rPr>
                <w:rFonts w:cs="Arial"/>
                <w:szCs w:val="21"/>
              </w:rPr>
            </w:pPr>
            <w:r w:rsidRPr="00DA7955">
              <w:rPr>
                <w:rFonts w:cs="Arial"/>
                <w:szCs w:val="21"/>
              </w:rPr>
              <w:t>9. Metal production</w:t>
            </w:r>
          </w:p>
        </w:tc>
      </w:tr>
      <w:tr w:rsidR="00484712" w:rsidRPr="00DA7955" w14:paraId="57A48D1F" w14:textId="77777777" w:rsidTr="00CF69B5">
        <w:tc>
          <w:tcPr>
            <w:tcW w:w="1234" w:type="pct"/>
            <w:vMerge/>
          </w:tcPr>
          <w:p w14:paraId="387DC9E3" w14:textId="77777777" w:rsidR="00484712" w:rsidRPr="00DA7955" w:rsidRDefault="00484712" w:rsidP="005A3700">
            <w:pPr>
              <w:pStyle w:val="TableHeader"/>
            </w:pPr>
          </w:p>
        </w:tc>
        <w:tc>
          <w:tcPr>
            <w:tcW w:w="330" w:type="pct"/>
          </w:tcPr>
          <w:p w14:paraId="4CB6ECE5" w14:textId="21367005" w:rsidR="00484712" w:rsidRPr="00DA7955" w:rsidRDefault="00484712" w:rsidP="005A3700">
            <w:pPr>
              <w:spacing w:before="40" w:after="40"/>
              <w:rPr>
                <w:rFonts w:cs="Arial"/>
                <w:i/>
                <w:color w:val="7F7F7F"/>
                <w:szCs w:val="21"/>
              </w:rPr>
            </w:pPr>
          </w:p>
        </w:tc>
        <w:tc>
          <w:tcPr>
            <w:tcW w:w="3436" w:type="pct"/>
          </w:tcPr>
          <w:p w14:paraId="20AAE875" w14:textId="77777777" w:rsidR="00484712" w:rsidRPr="00DA7955" w:rsidRDefault="00484712" w:rsidP="005A3700">
            <w:pPr>
              <w:spacing w:before="40" w:after="40"/>
              <w:rPr>
                <w:rFonts w:cs="Arial"/>
                <w:szCs w:val="21"/>
              </w:rPr>
            </w:pPr>
            <w:r w:rsidRPr="00DA7955">
              <w:rPr>
                <w:rFonts w:cs="Arial"/>
                <w:szCs w:val="21"/>
              </w:rPr>
              <w:t>10. Fugitive emissions from fuels</w:t>
            </w:r>
          </w:p>
        </w:tc>
      </w:tr>
      <w:tr w:rsidR="00484712" w:rsidRPr="00DA7955" w14:paraId="0C44AEA3" w14:textId="77777777" w:rsidTr="00CF69B5">
        <w:tc>
          <w:tcPr>
            <w:tcW w:w="1234" w:type="pct"/>
            <w:vMerge/>
          </w:tcPr>
          <w:p w14:paraId="5EC6B613" w14:textId="77777777" w:rsidR="00484712" w:rsidRPr="00DA7955" w:rsidRDefault="00484712" w:rsidP="005A3700">
            <w:pPr>
              <w:pStyle w:val="TableHeader"/>
            </w:pPr>
          </w:p>
        </w:tc>
        <w:tc>
          <w:tcPr>
            <w:tcW w:w="330" w:type="pct"/>
          </w:tcPr>
          <w:p w14:paraId="0843F29D" w14:textId="407420E5" w:rsidR="00484712" w:rsidRPr="00DA7955" w:rsidRDefault="00484712" w:rsidP="005A3700">
            <w:pPr>
              <w:spacing w:before="40" w:after="40"/>
              <w:rPr>
                <w:rFonts w:cs="Arial"/>
                <w:i/>
                <w:color w:val="7F7F7F"/>
                <w:szCs w:val="21"/>
              </w:rPr>
            </w:pPr>
          </w:p>
        </w:tc>
        <w:tc>
          <w:tcPr>
            <w:tcW w:w="3436" w:type="pct"/>
          </w:tcPr>
          <w:p w14:paraId="31BF203E" w14:textId="77777777" w:rsidR="00484712" w:rsidRPr="00DA7955" w:rsidRDefault="00484712" w:rsidP="005A3700">
            <w:pPr>
              <w:spacing w:before="40" w:after="40"/>
              <w:rPr>
                <w:rFonts w:cs="Arial"/>
                <w:szCs w:val="21"/>
              </w:rPr>
            </w:pPr>
            <w:r w:rsidRPr="00DA7955">
              <w:rPr>
                <w:rFonts w:cs="Arial"/>
                <w:szCs w:val="21"/>
              </w:rPr>
              <w:t>11. Fugitive emissions from industrial gases</w:t>
            </w:r>
          </w:p>
        </w:tc>
      </w:tr>
      <w:tr w:rsidR="00484712" w:rsidRPr="00DA7955" w14:paraId="3F66109D" w14:textId="77777777" w:rsidTr="00CF69B5">
        <w:tc>
          <w:tcPr>
            <w:tcW w:w="1234" w:type="pct"/>
            <w:vMerge/>
          </w:tcPr>
          <w:p w14:paraId="41EC5AF6" w14:textId="77777777" w:rsidR="00484712" w:rsidRPr="00DA7955" w:rsidRDefault="00484712" w:rsidP="005A3700">
            <w:pPr>
              <w:pStyle w:val="TableHeader"/>
            </w:pPr>
          </w:p>
        </w:tc>
        <w:tc>
          <w:tcPr>
            <w:tcW w:w="330" w:type="pct"/>
          </w:tcPr>
          <w:p w14:paraId="236A6E9A" w14:textId="421ECA0E" w:rsidR="00484712" w:rsidRPr="00DA7955" w:rsidRDefault="00484712" w:rsidP="005A3700">
            <w:pPr>
              <w:spacing w:before="40" w:after="40"/>
              <w:rPr>
                <w:rFonts w:cs="Arial"/>
                <w:i/>
                <w:color w:val="7F7F7F"/>
                <w:szCs w:val="21"/>
              </w:rPr>
            </w:pPr>
          </w:p>
        </w:tc>
        <w:tc>
          <w:tcPr>
            <w:tcW w:w="3436" w:type="pct"/>
          </w:tcPr>
          <w:p w14:paraId="4521DE9D" w14:textId="77777777" w:rsidR="00484712" w:rsidRPr="00DA7955" w:rsidRDefault="00484712" w:rsidP="005A3700">
            <w:pPr>
              <w:spacing w:before="40" w:after="40"/>
              <w:rPr>
                <w:rFonts w:cs="Arial"/>
                <w:szCs w:val="21"/>
              </w:rPr>
            </w:pPr>
            <w:r w:rsidRPr="00DA7955">
              <w:rPr>
                <w:rFonts w:cs="Arial"/>
                <w:szCs w:val="21"/>
              </w:rPr>
              <w:t>12. Solvents use</w:t>
            </w:r>
          </w:p>
        </w:tc>
      </w:tr>
      <w:tr w:rsidR="00484712" w:rsidRPr="00DA7955" w14:paraId="191169B2" w14:textId="77777777" w:rsidTr="00CF69B5">
        <w:tc>
          <w:tcPr>
            <w:tcW w:w="1234" w:type="pct"/>
            <w:vMerge/>
          </w:tcPr>
          <w:p w14:paraId="4998403C" w14:textId="77777777" w:rsidR="00484712" w:rsidRPr="00DA7955" w:rsidRDefault="00484712" w:rsidP="005A3700">
            <w:pPr>
              <w:pStyle w:val="TableHeader"/>
            </w:pPr>
          </w:p>
        </w:tc>
        <w:tc>
          <w:tcPr>
            <w:tcW w:w="330" w:type="pct"/>
          </w:tcPr>
          <w:p w14:paraId="70E51888" w14:textId="323A6543" w:rsidR="00484712" w:rsidRPr="00DA7955" w:rsidRDefault="00484712" w:rsidP="005A3700">
            <w:pPr>
              <w:spacing w:before="40" w:after="40"/>
              <w:rPr>
                <w:rFonts w:cs="Arial"/>
                <w:i/>
                <w:color w:val="7F7F7F"/>
                <w:szCs w:val="21"/>
              </w:rPr>
            </w:pPr>
          </w:p>
        </w:tc>
        <w:tc>
          <w:tcPr>
            <w:tcW w:w="3436" w:type="pct"/>
          </w:tcPr>
          <w:p w14:paraId="1FEB1856" w14:textId="77777777" w:rsidR="00484712" w:rsidRPr="00DA7955" w:rsidRDefault="00484712" w:rsidP="005A3700">
            <w:pPr>
              <w:spacing w:before="40" w:after="40"/>
              <w:rPr>
                <w:rFonts w:cs="Arial"/>
                <w:szCs w:val="21"/>
              </w:rPr>
            </w:pPr>
            <w:r w:rsidRPr="00DA7955">
              <w:rPr>
                <w:rFonts w:cs="Arial"/>
                <w:szCs w:val="21"/>
              </w:rPr>
              <w:t>13. Waste handling and disposal</w:t>
            </w:r>
          </w:p>
        </w:tc>
      </w:tr>
      <w:tr w:rsidR="00484712" w:rsidRPr="00DA7955" w14:paraId="535077C1" w14:textId="77777777" w:rsidTr="00CF69B5">
        <w:tc>
          <w:tcPr>
            <w:tcW w:w="1234" w:type="pct"/>
            <w:vMerge/>
          </w:tcPr>
          <w:p w14:paraId="4C108BF5" w14:textId="77777777" w:rsidR="00484712" w:rsidRPr="00DA7955" w:rsidRDefault="00484712" w:rsidP="005A3700">
            <w:pPr>
              <w:pStyle w:val="TableHeader"/>
            </w:pPr>
          </w:p>
        </w:tc>
        <w:tc>
          <w:tcPr>
            <w:tcW w:w="330" w:type="pct"/>
          </w:tcPr>
          <w:p w14:paraId="31D61BFC" w14:textId="054B7D95" w:rsidR="00484712" w:rsidRPr="00DA7955" w:rsidRDefault="00484712" w:rsidP="005A3700">
            <w:pPr>
              <w:spacing w:before="40" w:after="40"/>
              <w:rPr>
                <w:rFonts w:cs="Arial"/>
                <w:i/>
                <w:color w:val="7F7F7F"/>
                <w:szCs w:val="21"/>
              </w:rPr>
            </w:pPr>
          </w:p>
        </w:tc>
        <w:tc>
          <w:tcPr>
            <w:tcW w:w="3436" w:type="pct"/>
          </w:tcPr>
          <w:p w14:paraId="7DFC4E30" w14:textId="77777777" w:rsidR="00484712" w:rsidRPr="00DA7955" w:rsidRDefault="00484712" w:rsidP="005A3700">
            <w:pPr>
              <w:spacing w:before="40" w:after="40"/>
              <w:rPr>
                <w:rFonts w:cs="Arial"/>
                <w:szCs w:val="21"/>
              </w:rPr>
            </w:pPr>
            <w:r w:rsidRPr="00DA7955">
              <w:rPr>
                <w:rFonts w:cs="Arial"/>
                <w:szCs w:val="21"/>
              </w:rPr>
              <w:t>14. Agriculture, Forestry, Land Use</w:t>
            </w:r>
          </w:p>
        </w:tc>
      </w:tr>
      <w:tr w:rsidR="00484712" w:rsidRPr="00DA7955" w14:paraId="383FFD91" w14:textId="77777777" w:rsidTr="00CF69B5">
        <w:tc>
          <w:tcPr>
            <w:tcW w:w="1234" w:type="pct"/>
            <w:vMerge/>
          </w:tcPr>
          <w:p w14:paraId="510F0BBE" w14:textId="77777777" w:rsidR="00484712" w:rsidRPr="00DA7955" w:rsidRDefault="00484712" w:rsidP="005A3700">
            <w:pPr>
              <w:pStyle w:val="TableHeader"/>
            </w:pPr>
          </w:p>
        </w:tc>
        <w:tc>
          <w:tcPr>
            <w:tcW w:w="330" w:type="pct"/>
          </w:tcPr>
          <w:p w14:paraId="49424FB0" w14:textId="77777777" w:rsidR="00484712" w:rsidRPr="00DA7955" w:rsidRDefault="00484712" w:rsidP="005A3700">
            <w:pPr>
              <w:spacing w:before="40" w:after="40"/>
              <w:rPr>
                <w:rFonts w:cs="Arial"/>
                <w:i/>
                <w:color w:val="7F7F7F"/>
                <w:szCs w:val="21"/>
              </w:rPr>
            </w:pPr>
          </w:p>
        </w:tc>
        <w:tc>
          <w:tcPr>
            <w:tcW w:w="3436" w:type="pct"/>
          </w:tcPr>
          <w:p w14:paraId="0FF800B6" w14:textId="77777777" w:rsidR="00484712" w:rsidRPr="00DA7955" w:rsidRDefault="00484712" w:rsidP="005A3700">
            <w:pPr>
              <w:spacing w:before="40" w:after="40"/>
              <w:rPr>
                <w:rFonts w:cs="Arial"/>
                <w:szCs w:val="21"/>
              </w:rPr>
            </w:pPr>
            <w:r w:rsidRPr="00DA7955">
              <w:rPr>
                <w:rFonts w:cs="Arial"/>
                <w:szCs w:val="21"/>
              </w:rPr>
              <w:t>15. Livestock and manure management</w:t>
            </w:r>
          </w:p>
        </w:tc>
      </w:tr>
      <w:tr w:rsidR="00484712" w:rsidRPr="00DA7955" w14:paraId="6847D259" w14:textId="77777777" w:rsidTr="00CF69B5">
        <w:tc>
          <w:tcPr>
            <w:tcW w:w="1234" w:type="pct"/>
            <w:vMerge w:val="restart"/>
            <w:shd w:val="clear" w:color="auto" w:fill="2B3A57"/>
          </w:tcPr>
          <w:p w14:paraId="3BF41D19" w14:textId="098ADC86" w:rsidR="00484712" w:rsidRDefault="02917CEA" w:rsidP="005A3700">
            <w:pPr>
              <w:pStyle w:val="TableHeader"/>
            </w:pPr>
            <w:r>
              <w:t>V</w:t>
            </w:r>
            <w:r w:rsidR="767EA759">
              <w:t>erification (check all that apply)</w:t>
            </w:r>
          </w:p>
          <w:p w14:paraId="09EF670A" w14:textId="430F50D0" w:rsidR="00D44476" w:rsidRPr="00DA7955" w:rsidRDefault="00D44476" w:rsidP="005A3700">
            <w:pPr>
              <w:pStyle w:val="TableHeader"/>
            </w:pPr>
          </w:p>
        </w:tc>
        <w:tc>
          <w:tcPr>
            <w:tcW w:w="330" w:type="pct"/>
          </w:tcPr>
          <w:p w14:paraId="4050A96C" w14:textId="77777777" w:rsidR="00484712" w:rsidRPr="00DA7955" w:rsidRDefault="00484712" w:rsidP="005A3700">
            <w:pPr>
              <w:spacing w:before="40" w:after="40"/>
              <w:rPr>
                <w:rFonts w:cs="Arial"/>
                <w:i/>
                <w:color w:val="7F7F7F"/>
                <w:szCs w:val="21"/>
              </w:rPr>
            </w:pPr>
          </w:p>
        </w:tc>
        <w:tc>
          <w:tcPr>
            <w:tcW w:w="3436" w:type="pct"/>
          </w:tcPr>
          <w:p w14:paraId="71807650" w14:textId="77777777" w:rsidR="00484712" w:rsidRPr="00DA7955" w:rsidRDefault="00484712" w:rsidP="005A3700">
            <w:pPr>
              <w:spacing w:before="40" w:after="40"/>
              <w:rPr>
                <w:rFonts w:cs="Arial"/>
                <w:szCs w:val="21"/>
              </w:rPr>
            </w:pPr>
            <w:r w:rsidRPr="00DA7955">
              <w:rPr>
                <w:rFonts w:cs="Arial"/>
                <w:szCs w:val="21"/>
              </w:rPr>
              <w:t>1. Energy (renewable/non-renewable)</w:t>
            </w:r>
          </w:p>
        </w:tc>
      </w:tr>
      <w:tr w:rsidR="00484712" w:rsidRPr="00DA7955" w14:paraId="01F29062" w14:textId="77777777" w:rsidTr="00CF69B5">
        <w:tc>
          <w:tcPr>
            <w:tcW w:w="1234" w:type="pct"/>
            <w:vMerge/>
          </w:tcPr>
          <w:p w14:paraId="265D80C4" w14:textId="77777777" w:rsidR="00484712" w:rsidRPr="00DA7955" w:rsidRDefault="00484712" w:rsidP="005A3700">
            <w:pPr>
              <w:spacing w:before="40" w:after="40"/>
              <w:rPr>
                <w:rFonts w:cs="Arial"/>
                <w:b/>
                <w:bCs/>
                <w:color w:val="FFFFFF"/>
                <w:szCs w:val="21"/>
              </w:rPr>
            </w:pPr>
          </w:p>
        </w:tc>
        <w:tc>
          <w:tcPr>
            <w:tcW w:w="330" w:type="pct"/>
          </w:tcPr>
          <w:p w14:paraId="6C21B046" w14:textId="77777777" w:rsidR="00484712" w:rsidRPr="00DA7955" w:rsidRDefault="00484712" w:rsidP="005A3700">
            <w:pPr>
              <w:spacing w:before="40" w:after="40"/>
              <w:rPr>
                <w:rFonts w:cs="Arial"/>
                <w:i/>
                <w:color w:val="7F7F7F"/>
                <w:szCs w:val="21"/>
              </w:rPr>
            </w:pPr>
          </w:p>
        </w:tc>
        <w:tc>
          <w:tcPr>
            <w:tcW w:w="3436" w:type="pct"/>
          </w:tcPr>
          <w:p w14:paraId="63745BCC" w14:textId="77777777" w:rsidR="00484712" w:rsidRPr="00DA7955" w:rsidRDefault="00484712" w:rsidP="005A3700">
            <w:pPr>
              <w:spacing w:before="40" w:after="40"/>
              <w:rPr>
                <w:rFonts w:cs="Arial"/>
                <w:szCs w:val="21"/>
              </w:rPr>
            </w:pPr>
            <w:r w:rsidRPr="00DA7955">
              <w:rPr>
                <w:rFonts w:cs="Arial"/>
                <w:szCs w:val="21"/>
              </w:rPr>
              <w:t>2. Energy distribution</w:t>
            </w:r>
          </w:p>
        </w:tc>
      </w:tr>
      <w:tr w:rsidR="00484712" w:rsidRPr="00DA7955" w14:paraId="51C587EA" w14:textId="77777777" w:rsidTr="00CF69B5">
        <w:tc>
          <w:tcPr>
            <w:tcW w:w="1234" w:type="pct"/>
            <w:vMerge/>
          </w:tcPr>
          <w:p w14:paraId="5199A8F6" w14:textId="77777777" w:rsidR="00484712" w:rsidRPr="00DA7955" w:rsidRDefault="00484712" w:rsidP="005A3700">
            <w:pPr>
              <w:spacing w:before="40" w:after="40"/>
              <w:rPr>
                <w:rFonts w:cs="Arial"/>
                <w:b/>
                <w:bCs/>
                <w:color w:val="FFFFFF"/>
                <w:szCs w:val="21"/>
              </w:rPr>
            </w:pPr>
          </w:p>
        </w:tc>
        <w:tc>
          <w:tcPr>
            <w:tcW w:w="330" w:type="pct"/>
          </w:tcPr>
          <w:p w14:paraId="0EF3C967" w14:textId="77777777" w:rsidR="00484712" w:rsidRPr="00DA7955" w:rsidRDefault="00484712" w:rsidP="005A3700">
            <w:pPr>
              <w:spacing w:before="40" w:after="40"/>
              <w:rPr>
                <w:rFonts w:cs="Arial"/>
                <w:i/>
                <w:color w:val="7F7F7F"/>
                <w:szCs w:val="21"/>
              </w:rPr>
            </w:pPr>
          </w:p>
        </w:tc>
        <w:tc>
          <w:tcPr>
            <w:tcW w:w="3436" w:type="pct"/>
          </w:tcPr>
          <w:p w14:paraId="39822B57" w14:textId="77777777" w:rsidR="00484712" w:rsidRPr="00DA7955" w:rsidRDefault="00484712" w:rsidP="005A3700">
            <w:pPr>
              <w:spacing w:before="40" w:after="40"/>
              <w:rPr>
                <w:rFonts w:cs="Arial"/>
                <w:szCs w:val="21"/>
              </w:rPr>
            </w:pPr>
            <w:r w:rsidRPr="00DA7955">
              <w:rPr>
                <w:rFonts w:cs="Arial"/>
                <w:szCs w:val="21"/>
              </w:rPr>
              <w:t>3. Energy demand</w:t>
            </w:r>
          </w:p>
        </w:tc>
      </w:tr>
      <w:tr w:rsidR="00484712" w:rsidRPr="00DA7955" w14:paraId="752D15B4" w14:textId="77777777" w:rsidTr="00CF69B5">
        <w:tc>
          <w:tcPr>
            <w:tcW w:w="1234" w:type="pct"/>
            <w:vMerge/>
          </w:tcPr>
          <w:p w14:paraId="21FBF7A6" w14:textId="77777777" w:rsidR="00484712" w:rsidRPr="00DA7955" w:rsidRDefault="00484712" w:rsidP="005A3700">
            <w:pPr>
              <w:spacing w:before="40" w:after="40"/>
              <w:rPr>
                <w:rFonts w:cs="Arial"/>
                <w:b/>
                <w:bCs/>
                <w:color w:val="FFFFFF"/>
                <w:szCs w:val="21"/>
              </w:rPr>
            </w:pPr>
          </w:p>
        </w:tc>
        <w:tc>
          <w:tcPr>
            <w:tcW w:w="330" w:type="pct"/>
          </w:tcPr>
          <w:p w14:paraId="5A585466" w14:textId="77777777" w:rsidR="00484712" w:rsidRPr="00DA7955" w:rsidRDefault="00484712" w:rsidP="005A3700">
            <w:pPr>
              <w:spacing w:before="40" w:after="40"/>
              <w:rPr>
                <w:rFonts w:cs="Arial"/>
                <w:i/>
                <w:color w:val="7F7F7F"/>
                <w:szCs w:val="21"/>
              </w:rPr>
            </w:pPr>
          </w:p>
        </w:tc>
        <w:tc>
          <w:tcPr>
            <w:tcW w:w="3436" w:type="pct"/>
          </w:tcPr>
          <w:p w14:paraId="09AAB6A2" w14:textId="77777777" w:rsidR="00484712" w:rsidRPr="00DA7955" w:rsidRDefault="00484712" w:rsidP="005A3700">
            <w:pPr>
              <w:spacing w:before="40" w:after="40"/>
              <w:rPr>
                <w:rFonts w:cs="Arial"/>
                <w:szCs w:val="21"/>
              </w:rPr>
            </w:pPr>
            <w:r w:rsidRPr="00DA7955">
              <w:rPr>
                <w:rFonts w:cs="Arial"/>
                <w:szCs w:val="21"/>
              </w:rPr>
              <w:t>4. Manufacturing industries</w:t>
            </w:r>
          </w:p>
        </w:tc>
      </w:tr>
      <w:tr w:rsidR="00484712" w:rsidRPr="00DA7955" w14:paraId="09B7EF41" w14:textId="77777777" w:rsidTr="00CF69B5">
        <w:tc>
          <w:tcPr>
            <w:tcW w:w="1234" w:type="pct"/>
            <w:vMerge/>
          </w:tcPr>
          <w:p w14:paraId="5DA684B6" w14:textId="77777777" w:rsidR="00484712" w:rsidRPr="00DA7955" w:rsidRDefault="00484712" w:rsidP="005A3700">
            <w:pPr>
              <w:spacing w:before="40" w:after="40"/>
              <w:rPr>
                <w:rFonts w:cs="Arial"/>
                <w:b/>
                <w:bCs/>
                <w:color w:val="FFFFFF"/>
                <w:szCs w:val="21"/>
              </w:rPr>
            </w:pPr>
          </w:p>
        </w:tc>
        <w:tc>
          <w:tcPr>
            <w:tcW w:w="330" w:type="pct"/>
          </w:tcPr>
          <w:p w14:paraId="583E30BA" w14:textId="77777777" w:rsidR="00484712" w:rsidRPr="00DA7955" w:rsidRDefault="00484712" w:rsidP="005A3700">
            <w:pPr>
              <w:spacing w:before="40" w:after="40"/>
              <w:rPr>
                <w:rFonts w:cs="Arial"/>
                <w:i/>
                <w:color w:val="7F7F7F"/>
                <w:szCs w:val="21"/>
              </w:rPr>
            </w:pPr>
          </w:p>
        </w:tc>
        <w:tc>
          <w:tcPr>
            <w:tcW w:w="3436" w:type="pct"/>
          </w:tcPr>
          <w:p w14:paraId="64E03E03" w14:textId="77777777" w:rsidR="00484712" w:rsidRPr="00DA7955" w:rsidRDefault="00484712" w:rsidP="005A3700">
            <w:pPr>
              <w:spacing w:before="40" w:after="40"/>
              <w:rPr>
                <w:rFonts w:cs="Arial"/>
                <w:szCs w:val="21"/>
              </w:rPr>
            </w:pPr>
            <w:r w:rsidRPr="00DA7955">
              <w:rPr>
                <w:rFonts w:cs="Arial"/>
                <w:szCs w:val="21"/>
              </w:rPr>
              <w:t>5. Chemical industry</w:t>
            </w:r>
          </w:p>
        </w:tc>
      </w:tr>
      <w:tr w:rsidR="00484712" w:rsidRPr="00DA7955" w14:paraId="7386265A" w14:textId="77777777" w:rsidTr="00CF69B5">
        <w:tc>
          <w:tcPr>
            <w:tcW w:w="1234" w:type="pct"/>
            <w:vMerge/>
          </w:tcPr>
          <w:p w14:paraId="7062553F" w14:textId="77777777" w:rsidR="00484712" w:rsidRPr="00DA7955" w:rsidRDefault="00484712" w:rsidP="005A3700">
            <w:pPr>
              <w:spacing w:before="40" w:after="40"/>
              <w:rPr>
                <w:rFonts w:cs="Arial"/>
                <w:b/>
                <w:bCs/>
                <w:color w:val="FFFFFF"/>
                <w:szCs w:val="21"/>
              </w:rPr>
            </w:pPr>
          </w:p>
        </w:tc>
        <w:tc>
          <w:tcPr>
            <w:tcW w:w="330" w:type="pct"/>
          </w:tcPr>
          <w:p w14:paraId="076D3A6A" w14:textId="77777777" w:rsidR="00484712" w:rsidRPr="00DA7955" w:rsidRDefault="00484712" w:rsidP="005A3700">
            <w:pPr>
              <w:spacing w:before="40" w:after="40"/>
              <w:rPr>
                <w:rFonts w:cs="Arial"/>
                <w:i/>
                <w:color w:val="7F7F7F"/>
                <w:szCs w:val="21"/>
              </w:rPr>
            </w:pPr>
          </w:p>
        </w:tc>
        <w:tc>
          <w:tcPr>
            <w:tcW w:w="3436" w:type="pct"/>
          </w:tcPr>
          <w:p w14:paraId="0466B6F9" w14:textId="77777777" w:rsidR="00484712" w:rsidRPr="00DA7955" w:rsidRDefault="00484712" w:rsidP="005A3700">
            <w:pPr>
              <w:spacing w:before="40" w:after="40"/>
              <w:rPr>
                <w:rFonts w:cs="Arial"/>
                <w:szCs w:val="21"/>
              </w:rPr>
            </w:pPr>
            <w:r w:rsidRPr="00DA7955">
              <w:rPr>
                <w:rFonts w:cs="Arial"/>
                <w:szCs w:val="21"/>
              </w:rPr>
              <w:t>6. Construction</w:t>
            </w:r>
          </w:p>
        </w:tc>
      </w:tr>
      <w:tr w:rsidR="00484712" w:rsidRPr="00DA7955" w14:paraId="7B38186C" w14:textId="77777777" w:rsidTr="00CF69B5">
        <w:tc>
          <w:tcPr>
            <w:tcW w:w="1234" w:type="pct"/>
            <w:vMerge/>
          </w:tcPr>
          <w:p w14:paraId="7C7A37DD" w14:textId="77777777" w:rsidR="00484712" w:rsidRPr="00DA7955" w:rsidRDefault="00484712" w:rsidP="005A3700">
            <w:pPr>
              <w:spacing w:before="40" w:after="40"/>
              <w:rPr>
                <w:rFonts w:cs="Arial"/>
                <w:b/>
                <w:bCs/>
                <w:color w:val="FFFFFF"/>
                <w:szCs w:val="21"/>
              </w:rPr>
            </w:pPr>
          </w:p>
        </w:tc>
        <w:tc>
          <w:tcPr>
            <w:tcW w:w="330" w:type="pct"/>
          </w:tcPr>
          <w:p w14:paraId="77BE0C26" w14:textId="77777777" w:rsidR="00484712" w:rsidRPr="00DA7955" w:rsidRDefault="00484712" w:rsidP="005A3700">
            <w:pPr>
              <w:spacing w:before="40" w:after="40"/>
              <w:rPr>
                <w:rFonts w:cs="Arial"/>
                <w:i/>
                <w:color w:val="7F7F7F"/>
                <w:szCs w:val="21"/>
              </w:rPr>
            </w:pPr>
          </w:p>
        </w:tc>
        <w:tc>
          <w:tcPr>
            <w:tcW w:w="3436" w:type="pct"/>
          </w:tcPr>
          <w:p w14:paraId="50E4F92D" w14:textId="77777777" w:rsidR="00484712" w:rsidRPr="00DA7955" w:rsidRDefault="00484712" w:rsidP="005A3700">
            <w:pPr>
              <w:spacing w:before="40" w:after="40"/>
              <w:rPr>
                <w:rFonts w:cs="Arial"/>
                <w:szCs w:val="21"/>
              </w:rPr>
            </w:pPr>
            <w:r w:rsidRPr="00DA7955">
              <w:rPr>
                <w:rFonts w:cs="Arial"/>
                <w:szCs w:val="21"/>
              </w:rPr>
              <w:t>7. Transport</w:t>
            </w:r>
          </w:p>
        </w:tc>
      </w:tr>
      <w:tr w:rsidR="00484712" w:rsidRPr="00DA7955" w14:paraId="66A3943C" w14:textId="77777777" w:rsidTr="00CF69B5">
        <w:tc>
          <w:tcPr>
            <w:tcW w:w="1234" w:type="pct"/>
            <w:vMerge/>
          </w:tcPr>
          <w:p w14:paraId="320DE8B6" w14:textId="77777777" w:rsidR="00484712" w:rsidRPr="00DA7955" w:rsidRDefault="00484712" w:rsidP="005A3700">
            <w:pPr>
              <w:spacing w:before="40" w:after="40"/>
              <w:rPr>
                <w:rFonts w:cs="Arial"/>
                <w:b/>
                <w:bCs/>
                <w:color w:val="FFFFFF"/>
                <w:szCs w:val="21"/>
              </w:rPr>
            </w:pPr>
          </w:p>
        </w:tc>
        <w:tc>
          <w:tcPr>
            <w:tcW w:w="330" w:type="pct"/>
          </w:tcPr>
          <w:p w14:paraId="5AA56329" w14:textId="77777777" w:rsidR="00484712" w:rsidRPr="00DA7955" w:rsidRDefault="00484712" w:rsidP="005A3700">
            <w:pPr>
              <w:spacing w:before="40" w:after="40"/>
              <w:rPr>
                <w:rFonts w:cs="Arial"/>
                <w:i/>
                <w:color w:val="7F7F7F"/>
                <w:szCs w:val="21"/>
              </w:rPr>
            </w:pPr>
          </w:p>
        </w:tc>
        <w:tc>
          <w:tcPr>
            <w:tcW w:w="3436" w:type="pct"/>
          </w:tcPr>
          <w:p w14:paraId="15D9FBF5" w14:textId="77777777" w:rsidR="00484712" w:rsidRPr="00DA7955" w:rsidRDefault="00484712" w:rsidP="005A3700">
            <w:pPr>
              <w:spacing w:before="40" w:after="40"/>
              <w:rPr>
                <w:rFonts w:cs="Arial"/>
                <w:szCs w:val="21"/>
              </w:rPr>
            </w:pPr>
            <w:r w:rsidRPr="00DA7955">
              <w:rPr>
                <w:rFonts w:cs="Arial"/>
                <w:szCs w:val="21"/>
              </w:rPr>
              <w:t>8. Mining/Mineral production</w:t>
            </w:r>
          </w:p>
        </w:tc>
      </w:tr>
      <w:tr w:rsidR="00484712" w:rsidRPr="00DA7955" w14:paraId="638A356F" w14:textId="77777777" w:rsidTr="00CF69B5">
        <w:tc>
          <w:tcPr>
            <w:tcW w:w="1234" w:type="pct"/>
            <w:vMerge/>
          </w:tcPr>
          <w:p w14:paraId="2C7A9E69" w14:textId="77777777" w:rsidR="00484712" w:rsidRPr="00DA7955" w:rsidRDefault="00484712" w:rsidP="005A3700">
            <w:pPr>
              <w:spacing w:before="40" w:after="40"/>
              <w:rPr>
                <w:rFonts w:cs="Arial"/>
                <w:b/>
                <w:bCs/>
                <w:color w:val="FFFFFF"/>
                <w:szCs w:val="21"/>
              </w:rPr>
            </w:pPr>
          </w:p>
        </w:tc>
        <w:tc>
          <w:tcPr>
            <w:tcW w:w="330" w:type="pct"/>
          </w:tcPr>
          <w:p w14:paraId="771BE919" w14:textId="77777777" w:rsidR="00484712" w:rsidRPr="00DA7955" w:rsidRDefault="00484712" w:rsidP="005A3700">
            <w:pPr>
              <w:spacing w:before="40" w:after="40"/>
              <w:rPr>
                <w:rFonts w:cs="Arial"/>
                <w:i/>
                <w:color w:val="7F7F7F"/>
                <w:szCs w:val="21"/>
              </w:rPr>
            </w:pPr>
          </w:p>
        </w:tc>
        <w:tc>
          <w:tcPr>
            <w:tcW w:w="3436" w:type="pct"/>
          </w:tcPr>
          <w:p w14:paraId="04CA64D0" w14:textId="77777777" w:rsidR="00484712" w:rsidRPr="00DA7955" w:rsidRDefault="00484712" w:rsidP="005A3700">
            <w:pPr>
              <w:spacing w:before="40" w:after="40"/>
              <w:rPr>
                <w:rFonts w:cs="Arial"/>
                <w:szCs w:val="21"/>
              </w:rPr>
            </w:pPr>
            <w:r w:rsidRPr="00DA7955">
              <w:rPr>
                <w:rFonts w:cs="Arial"/>
                <w:szCs w:val="21"/>
              </w:rPr>
              <w:t>9. Metal production</w:t>
            </w:r>
          </w:p>
        </w:tc>
      </w:tr>
      <w:tr w:rsidR="00484712" w:rsidRPr="00DA7955" w14:paraId="290BEBAC" w14:textId="77777777" w:rsidTr="00CF69B5">
        <w:tc>
          <w:tcPr>
            <w:tcW w:w="1234" w:type="pct"/>
            <w:vMerge/>
          </w:tcPr>
          <w:p w14:paraId="4830D42B" w14:textId="77777777" w:rsidR="00484712" w:rsidRPr="00DA7955" w:rsidRDefault="00484712" w:rsidP="005A3700">
            <w:pPr>
              <w:spacing w:before="40" w:after="40"/>
              <w:rPr>
                <w:rFonts w:cs="Arial"/>
                <w:b/>
                <w:bCs/>
                <w:color w:val="FFFFFF"/>
                <w:szCs w:val="21"/>
              </w:rPr>
            </w:pPr>
          </w:p>
        </w:tc>
        <w:tc>
          <w:tcPr>
            <w:tcW w:w="330" w:type="pct"/>
          </w:tcPr>
          <w:p w14:paraId="14483E3B" w14:textId="77777777" w:rsidR="00484712" w:rsidRPr="00DA7955" w:rsidRDefault="00484712" w:rsidP="005A3700">
            <w:pPr>
              <w:spacing w:before="40" w:after="40"/>
              <w:rPr>
                <w:rFonts w:cs="Arial"/>
                <w:i/>
                <w:color w:val="7F7F7F"/>
                <w:szCs w:val="21"/>
              </w:rPr>
            </w:pPr>
          </w:p>
        </w:tc>
        <w:tc>
          <w:tcPr>
            <w:tcW w:w="3436" w:type="pct"/>
          </w:tcPr>
          <w:p w14:paraId="32881149" w14:textId="77777777" w:rsidR="00484712" w:rsidRPr="00DA7955" w:rsidRDefault="00484712" w:rsidP="005A3700">
            <w:pPr>
              <w:spacing w:before="40" w:after="40"/>
              <w:rPr>
                <w:rFonts w:cs="Arial"/>
                <w:szCs w:val="21"/>
              </w:rPr>
            </w:pPr>
            <w:r w:rsidRPr="00DA7955">
              <w:rPr>
                <w:rFonts w:cs="Arial"/>
                <w:szCs w:val="21"/>
              </w:rPr>
              <w:t>10. Fugitive emissions from fuels</w:t>
            </w:r>
          </w:p>
        </w:tc>
      </w:tr>
      <w:tr w:rsidR="00484712" w:rsidRPr="00DA7955" w14:paraId="231C073F" w14:textId="77777777" w:rsidTr="00CF69B5">
        <w:tc>
          <w:tcPr>
            <w:tcW w:w="1234" w:type="pct"/>
            <w:vMerge/>
          </w:tcPr>
          <w:p w14:paraId="495CEA45" w14:textId="77777777" w:rsidR="00484712" w:rsidRPr="00DA7955" w:rsidRDefault="00484712" w:rsidP="005A3700">
            <w:pPr>
              <w:spacing w:before="40" w:after="40"/>
              <w:rPr>
                <w:rFonts w:cs="Arial"/>
                <w:b/>
                <w:bCs/>
                <w:color w:val="FFFFFF"/>
                <w:szCs w:val="21"/>
              </w:rPr>
            </w:pPr>
          </w:p>
        </w:tc>
        <w:tc>
          <w:tcPr>
            <w:tcW w:w="330" w:type="pct"/>
          </w:tcPr>
          <w:p w14:paraId="0C94292B" w14:textId="77777777" w:rsidR="00484712" w:rsidRPr="00DA7955" w:rsidRDefault="00484712" w:rsidP="005A3700">
            <w:pPr>
              <w:spacing w:before="40" w:after="40"/>
              <w:rPr>
                <w:rFonts w:cs="Arial"/>
                <w:i/>
                <w:color w:val="7F7F7F"/>
                <w:szCs w:val="21"/>
              </w:rPr>
            </w:pPr>
          </w:p>
        </w:tc>
        <w:tc>
          <w:tcPr>
            <w:tcW w:w="3436" w:type="pct"/>
          </w:tcPr>
          <w:p w14:paraId="2AFC10C4" w14:textId="77777777" w:rsidR="00484712" w:rsidRPr="00DA7955" w:rsidRDefault="00484712" w:rsidP="005A3700">
            <w:pPr>
              <w:spacing w:before="40" w:after="40"/>
              <w:rPr>
                <w:rFonts w:cs="Arial"/>
                <w:szCs w:val="21"/>
              </w:rPr>
            </w:pPr>
            <w:r w:rsidRPr="00DA7955">
              <w:rPr>
                <w:rFonts w:cs="Arial"/>
                <w:szCs w:val="21"/>
              </w:rPr>
              <w:t>11. Fugitive emissions from industrial gases</w:t>
            </w:r>
          </w:p>
        </w:tc>
      </w:tr>
      <w:tr w:rsidR="00484712" w:rsidRPr="00DA7955" w14:paraId="21A6ECD3" w14:textId="77777777" w:rsidTr="00CF69B5">
        <w:tc>
          <w:tcPr>
            <w:tcW w:w="1234" w:type="pct"/>
            <w:vMerge/>
          </w:tcPr>
          <w:p w14:paraId="054EBFC7" w14:textId="77777777" w:rsidR="00484712" w:rsidRPr="00DA7955" w:rsidRDefault="00484712" w:rsidP="005A3700">
            <w:pPr>
              <w:spacing w:before="40" w:after="40"/>
              <w:rPr>
                <w:rFonts w:cs="Arial"/>
                <w:b/>
                <w:bCs/>
                <w:color w:val="FFFFFF"/>
                <w:szCs w:val="21"/>
              </w:rPr>
            </w:pPr>
          </w:p>
        </w:tc>
        <w:tc>
          <w:tcPr>
            <w:tcW w:w="330" w:type="pct"/>
          </w:tcPr>
          <w:p w14:paraId="391FD823" w14:textId="77777777" w:rsidR="00484712" w:rsidRPr="00DA7955" w:rsidRDefault="00484712" w:rsidP="005A3700">
            <w:pPr>
              <w:spacing w:before="40" w:after="40"/>
              <w:rPr>
                <w:rFonts w:cs="Arial"/>
                <w:i/>
                <w:color w:val="7F7F7F"/>
                <w:szCs w:val="21"/>
              </w:rPr>
            </w:pPr>
          </w:p>
        </w:tc>
        <w:tc>
          <w:tcPr>
            <w:tcW w:w="3436" w:type="pct"/>
          </w:tcPr>
          <w:p w14:paraId="15B37BF4" w14:textId="77777777" w:rsidR="00484712" w:rsidRPr="00DA7955" w:rsidRDefault="00484712" w:rsidP="005A3700">
            <w:pPr>
              <w:spacing w:before="40" w:after="40"/>
              <w:rPr>
                <w:rFonts w:cs="Arial"/>
                <w:szCs w:val="21"/>
              </w:rPr>
            </w:pPr>
            <w:r w:rsidRPr="00DA7955">
              <w:rPr>
                <w:rFonts w:cs="Arial"/>
                <w:szCs w:val="21"/>
              </w:rPr>
              <w:t>12. Solvents use</w:t>
            </w:r>
          </w:p>
        </w:tc>
      </w:tr>
      <w:tr w:rsidR="00484712" w:rsidRPr="00DA7955" w14:paraId="5B6B3131" w14:textId="77777777" w:rsidTr="00CF69B5">
        <w:tc>
          <w:tcPr>
            <w:tcW w:w="1234" w:type="pct"/>
            <w:vMerge/>
          </w:tcPr>
          <w:p w14:paraId="1BD82270" w14:textId="77777777" w:rsidR="00484712" w:rsidRPr="00DA7955" w:rsidRDefault="00484712" w:rsidP="005A3700">
            <w:pPr>
              <w:spacing w:before="40" w:after="40"/>
              <w:rPr>
                <w:rFonts w:cs="Arial"/>
                <w:b/>
                <w:bCs/>
                <w:color w:val="FFFFFF"/>
                <w:szCs w:val="21"/>
              </w:rPr>
            </w:pPr>
          </w:p>
        </w:tc>
        <w:tc>
          <w:tcPr>
            <w:tcW w:w="330" w:type="pct"/>
          </w:tcPr>
          <w:p w14:paraId="4DADD69D" w14:textId="77777777" w:rsidR="00484712" w:rsidRPr="00DA7955" w:rsidRDefault="00484712" w:rsidP="005A3700">
            <w:pPr>
              <w:spacing w:before="40" w:after="40"/>
              <w:rPr>
                <w:rFonts w:cs="Arial"/>
                <w:i/>
                <w:color w:val="7F7F7F"/>
                <w:szCs w:val="21"/>
              </w:rPr>
            </w:pPr>
          </w:p>
        </w:tc>
        <w:tc>
          <w:tcPr>
            <w:tcW w:w="3436" w:type="pct"/>
          </w:tcPr>
          <w:p w14:paraId="210F1A28" w14:textId="77777777" w:rsidR="00484712" w:rsidRPr="00DA7955" w:rsidRDefault="00484712" w:rsidP="005A3700">
            <w:pPr>
              <w:spacing w:before="40" w:after="40"/>
              <w:rPr>
                <w:rFonts w:cs="Arial"/>
                <w:szCs w:val="21"/>
              </w:rPr>
            </w:pPr>
            <w:r w:rsidRPr="00DA7955">
              <w:rPr>
                <w:rFonts w:cs="Arial"/>
                <w:szCs w:val="21"/>
              </w:rPr>
              <w:t>13. Waste handling and disposal</w:t>
            </w:r>
          </w:p>
        </w:tc>
      </w:tr>
      <w:tr w:rsidR="00484712" w:rsidRPr="00DA7955" w14:paraId="1E1D9347" w14:textId="77777777" w:rsidTr="00CF69B5">
        <w:tc>
          <w:tcPr>
            <w:tcW w:w="1234" w:type="pct"/>
            <w:vMerge/>
          </w:tcPr>
          <w:p w14:paraId="3A4B1BA3" w14:textId="77777777" w:rsidR="00484712" w:rsidRPr="00DA7955" w:rsidRDefault="00484712" w:rsidP="005A3700">
            <w:pPr>
              <w:spacing w:before="40" w:after="40"/>
              <w:rPr>
                <w:rFonts w:cs="Arial"/>
                <w:b/>
                <w:bCs/>
                <w:color w:val="FFFFFF"/>
                <w:szCs w:val="21"/>
              </w:rPr>
            </w:pPr>
          </w:p>
        </w:tc>
        <w:tc>
          <w:tcPr>
            <w:tcW w:w="330" w:type="pct"/>
          </w:tcPr>
          <w:p w14:paraId="6E701933" w14:textId="77777777" w:rsidR="00484712" w:rsidRPr="00DA7955" w:rsidRDefault="00484712" w:rsidP="005A3700">
            <w:pPr>
              <w:spacing w:before="40" w:after="40"/>
              <w:rPr>
                <w:rFonts w:cs="Arial"/>
                <w:i/>
                <w:color w:val="7F7F7F"/>
                <w:szCs w:val="21"/>
              </w:rPr>
            </w:pPr>
          </w:p>
        </w:tc>
        <w:tc>
          <w:tcPr>
            <w:tcW w:w="3436" w:type="pct"/>
          </w:tcPr>
          <w:p w14:paraId="5D83A353" w14:textId="77777777" w:rsidR="00484712" w:rsidRPr="00DA7955" w:rsidRDefault="00484712" w:rsidP="005A3700">
            <w:pPr>
              <w:spacing w:before="40" w:after="40"/>
              <w:rPr>
                <w:rFonts w:cs="Arial"/>
                <w:szCs w:val="21"/>
              </w:rPr>
            </w:pPr>
            <w:r w:rsidRPr="00DA7955">
              <w:rPr>
                <w:rFonts w:cs="Arial"/>
                <w:szCs w:val="21"/>
              </w:rPr>
              <w:t>14. Agriculture, Forestry, Land Use</w:t>
            </w:r>
          </w:p>
        </w:tc>
      </w:tr>
      <w:tr w:rsidR="00484712" w:rsidRPr="00DA7955" w14:paraId="5560F5F8" w14:textId="77777777" w:rsidTr="00CF69B5">
        <w:tc>
          <w:tcPr>
            <w:tcW w:w="1234" w:type="pct"/>
            <w:vMerge/>
          </w:tcPr>
          <w:p w14:paraId="6FA7C263" w14:textId="77777777" w:rsidR="00484712" w:rsidRPr="00DA7955" w:rsidRDefault="00484712" w:rsidP="005A3700">
            <w:pPr>
              <w:spacing w:before="40" w:after="40"/>
              <w:rPr>
                <w:rFonts w:cs="Arial"/>
                <w:b/>
                <w:bCs/>
                <w:color w:val="FFFFFF"/>
                <w:szCs w:val="21"/>
              </w:rPr>
            </w:pPr>
          </w:p>
        </w:tc>
        <w:tc>
          <w:tcPr>
            <w:tcW w:w="330" w:type="pct"/>
          </w:tcPr>
          <w:p w14:paraId="11D947A1" w14:textId="77777777" w:rsidR="00484712" w:rsidRPr="00DA7955" w:rsidRDefault="00484712" w:rsidP="005A3700">
            <w:pPr>
              <w:spacing w:before="40" w:after="40"/>
              <w:rPr>
                <w:rFonts w:cs="Arial"/>
                <w:i/>
                <w:color w:val="7F7F7F"/>
                <w:szCs w:val="21"/>
              </w:rPr>
            </w:pPr>
          </w:p>
        </w:tc>
        <w:tc>
          <w:tcPr>
            <w:tcW w:w="3436" w:type="pct"/>
          </w:tcPr>
          <w:p w14:paraId="579DA21C" w14:textId="77777777" w:rsidR="00484712" w:rsidRPr="00DA7955" w:rsidRDefault="00484712" w:rsidP="005A3700">
            <w:pPr>
              <w:spacing w:before="40" w:after="40"/>
              <w:rPr>
                <w:rFonts w:cs="Arial"/>
                <w:szCs w:val="21"/>
              </w:rPr>
            </w:pPr>
            <w:r w:rsidRPr="00DA7955">
              <w:rPr>
                <w:rFonts w:cs="Arial"/>
                <w:szCs w:val="21"/>
              </w:rPr>
              <w:t>15. Livestock and manure management</w:t>
            </w:r>
          </w:p>
        </w:tc>
      </w:tr>
    </w:tbl>
    <w:p w14:paraId="5EAE7DBE" w14:textId="77777777" w:rsidR="00484712" w:rsidRPr="008310BD" w:rsidRDefault="00484712" w:rsidP="00761FB7">
      <w:pPr>
        <w:rPr>
          <w:b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02"/>
        <w:gridCol w:w="7048"/>
      </w:tblGrid>
      <w:tr w:rsidR="008419D7" w:rsidRPr="00DA7955" w14:paraId="08FECF71" w14:textId="77777777" w:rsidTr="335F488A">
        <w:trPr>
          <w:trHeight w:val="413"/>
        </w:trPr>
        <w:tc>
          <w:tcPr>
            <w:tcW w:w="5000" w:type="pct"/>
            <w:gridSpan w:val="2"/>
            <w:shd w:val="clear" w:color="auto" w:fill="2B3A57"/>
          </w:tcPr>
          <w:p w14:paraId="671AC4DA" w14:textId="718AA36B" w:rsidR="008419D7" w:rsidRPr="00DA7955" w:rsidRDefault="008419D7" w:rsidP="0025400D">
            <w:pPr>
              <w:pStyle w:val="TableHeader"/>
              <w:jc w:val="center"/>
            </w:pPr>
            <w:r w:rsidRPr="00DA7955">
              <w:t>Insurance Information</w:t>
            </w:r>
            <w:r w:rsidR="00494D97" w:rsidRPr="00DA7955">
              <w:t xml:space="preserve"> </w:t>
            </w:r>
            <w:r w:rsidR="0052147F" w:rsidRPr="00DA7955">
              <w:t>(</w:t>
            </w:r>
            <w:r w:rsidR="00605007">
              <w:t>r</w:t>
            </w:r>
            <w:r w:rsidR="0052147F" w:rsidRPr="00DA7955">
              <w:t>equired for</w:t>
            </w:r>
            <w:r w:rsidR="00494D97" w:rsidRPr="00DA7955">
              <w:t xml:space="preserve"> </w:t>
            </w:r>
            <w:r w:rsidR="00484712">
              <w:t xml:space="preserve">Plastic, SD VISta and </w:t>
            </w:r>
            <w:r w:rsidR="00494D97" w:rsidRPr="00DA7955">
              <w:t>VCS</w:t>
            </w:r>
            <w:r w:rsidR="00D56245" w:rsidRPr="00DA7955">
              <w:t xml:space="preserve"> </w:t>
            </w:r>
            <w:r w:rsidR="00494D97" w:rsidRPr="00DA7955">
              <w:t>Program</w:t>
            </w:r>
            <w:r w:rsidR="00F63E27" w:rsidRPr="00DA7955">
              <w:t>s</w:t>
            </w:r>
            <w:r w:rsidR="00494D97" w:rsidRPr="00DA7955">
              <w:t>)</w:t>
            </w:r>
          </w:p>
        </w:tc>
      </w:tr>
      <w:tr w:rsidR="008419D7" w:rsidRPr="00DA7955" w14:paraId="4C428D67" w14:textId="77777777" w:rsidTr="335F488A">
        <w:tc>
          <w:tcPr>
            <w:tcW w:w="1231" w:type="pct"/>
            <w:shd w:val="clear" w:color="auto" w:fill="2B3A57"/>
          </w:tcPr>
          <w:p w14:paraId="3268D946" w14:textId="77777777" w:rsidR="008419D7" w:rsidRPr="00DA7955" w:rsidRDefault="008419D7" w:rsidP="0025400D">
            <w:pPr>
              <w:pStyle w:val="TableHeader"/>
            </w:pPr>
            <w:r w:rsidRPr="00DA7955">
              <w:t>Insurer</w:t>
            </w:r>
          </w:p>
        </w:tc>
        <w:tc>
          <w:tcPr>
            <w:tcW w:w="3769" w:type="pct"/>
          </w:tcPr>
          <w:p w14:paraId="7B64273F" w14:textId="77777777" w:rsidR="008419D7" w:rsidRPr="00DA7955" w:rsidRDefault="008419D7" w:rsidP="0025400D">
            <w:pPr>
              <w:pStyle w:val="TableText"/>
              <w:rPr>
                <w:i/>
              </w:rPr>
            </w:pPr>
            <w:r w:rsidRPr="00DA7955">
              <w:rPr>
                <w:i/>
              </w:rPr>
              <w:t>Name of organization</w:t>
            </w:r>
            <w:r w:rsidR="008A39B2" w:rsidRPr="00DA7955">
              <w:rPr>
                <w:i/>
              </w:rPr>
              <w:t>/entity</w:t>
            </w:r>
            <w:r w:rsidR="00497B6F" w:rsidRPr="00DA7955">
              <w:rPr>
                <w:i/>
              </w:rPr>
              <w:t xml:space="preserve"> providing professional indemnity insurance</w:t>
            </w:r>
          </w:p>
        </w:tc>
      </w:tr>
      <w:tr w:rsidR="008419D7" w:rsidRPr="00DA7955" w14:paraId="003A4234" w14:textId="77777777" w:rsidTr="335F488A">
        <w:tc>
          <w:tcPr>
            <w:tcW w:w="1231" w:type="pct"/>
            <w:shd w:val="clear" w:color="auto" w:fill="2B3A57"/>
          </w:tcPr>
          <w:p w14:paraId="30378974" w14:textId="77777777" w:rsidR="008419D7" w:rsidRPr="00DA7955" w:rsidRDefault="00497B6F" w:rsidP="0025400D">
            <w:pPr>
              <w:pStyle w:val="TableHeader"/>
            </w:pPr>
            <w:r w:rsidRPr="00DA7955">
              <w:t>Amount</w:t>
            </w:r>
          </w:p>
        </w:tc>
        <w:tc>
          <w:tcPr>
            <w:tcW w:w="3769" w:type="pct"/>
          </w:tcPr>
          <w:p w14:paraId="34D880B5" w14:textId="5E86CB2B" w:rsidR="00022240" w:rsidRDefault="77976468" w:rsidP="335F488A">
            <w:pPr>
              <w:pStyle w:val="TableText"/>
              <w:rPr>
                <w:i/>
                <w:iCs/>
              </w:rPr>
            </w:pPr>
            <w:r w:rsidRPr="1DFFC5ED">
              <w:rPr>
                <w:i/>
                <w:iCs/>
              </w:rPr>
              <w:t>Professional</w:t>
            </w:r>
            <w:r w:rsidR="5DFA8953" w:rsidRPr="1DFFC5ED">
              <w:rPr>
                <w:i/>
                <w:iCs/>
              </w:rPr>
              <w:t xml:space="preserve"> indemnity insurance in the amount of </w:t>
            </w:r>
            <w:r w:rsidR="18EC4EEA" w:rsidRPr="1DFFC5ED">
              <w:rPr>
                <w:i/>
                <w:iCs/>
              </w:rPr>
              <w:t xml:space="preserve">at least </w:t>
            </w:r>
            <w:r w:rsidR="5DFA8953" w:rsidRPr="1DFFC5ED">
              <w:rPr>
                <w:i/>
                <w:iCs/>
              </w:rPr>
              <w:t xml:space="preserve">USD 5 million </w:t>
            </w:r>
            <w:r w:rsidR="686A2D34" w:rsidRPr="1DFFC5ED">
              <w:rPr>
                <w:i/>
                <w:iCs/>
              </w:rPr>
              <w:t>is required for all VVBs operating under the Plastic</w:t>
            </w:r>
            <w:r w:rsidR="20D4B5A3" w:rsidRPr="1DFFC5ED">
              <w:rPr>
                <w:i/>
                <w:iCs/>
              </w:rPr>
              <w:t xml:space="preserve"> Program</w:t>
            </w:r>
            <w:r w:rsidR="686A2D34" w:rsidRPr="1DFFC5ED">
              <w:rPr>
                <w:i/>
                <w:iCs/>
              </w:rPr>
              <w:t>, SD VISta</w:t>
            </w:r>
            <w:r w:rsidR="20D4B5A3" w:rsidRPr="1DFFC5ED">
              <w:rPr>
                <w:i/>
                <w:iCs/>
              </w:rPr>
              <w:t xml:space="preserve"> Program</w:t>
            </w:r>
            <w:r w:rsidR="686A2D34" w:rsidRPr="1DFFC5ED">
              <w:rPr>
                <w:i/>
                <w:iCs/>
              </w:rPr>
              <w:t xml:space="preserve">, </w:t>
            </w:r>
            <w:r w:rsidR="6E80CB70" w:rsidRPr="1DFFC5ED">
              <w:rPr>
                <w:i/>
                <w:iCs/>
              </w:rPr>
              <w:t>and/</w:t>
            </w:r>
            <w:r w:rsidR="686A2D34" w:rsidRPr="1DFFC5ED">
              <w:rPr>
                <w:i/>
                <w:iCs/>
              </w:rPr>
              <w:t>or VCS Program</w:t>
            </w:r>
            <w:r w:rsidR="00AD21FE">
              <w:rPr>
                <w:i/>
                <w:iCs/>
              </w:rPr>
              <w:t>.</w:t>
            </w:r>
            <w:r w:rsidR="6DB68F69" w:rsidRPr="1DFFC5ED">
              <w:rPr>
                <w:i/>
                <w:iCs/>
              </w:rPr>
              <w:t xml:space="preserve"> </w:t>
            </w:r>
            <w:r w:rsidR="37BEB2FC" w:rsidRPr="009306E5">
              <w:rPr>
                <w:b/>
                <w:i/>
                <w:color w:val="auto"/>
              </w:rPr>
              <w:t>Professional indemnity insurance in an</w:t>
            </w:r>
            <w:r w:rsidR="6AF7FE03" w:rsidRPr="009306E5">
              <w:rPr>
                <w:b/>
                <w:i/>
                <w:color w:val="auto"/>
              </w:rPr>
              <w:t>y</w:t>
            </w:r>
            <w:r w:rsidR="37BEB2FC" w:rsidRPr="009306E5">
              <w:rPr>
                <w:b/>
                <w:i/>
                <w:color w:val="auto"/>
              </w:rPr>
              <w:t xml:space="preserve"> amount less than USD 5 million </w:t>
            </w:r>
            <w:r w:rsidR="37BEB2FC" w:rsidRPr="00F4262D">
              <w:rPr>
                <w:b/>
                <w:i/>
                <w:color w:val="auto"/>
              </w:rPr>
              <w:t>will not be accepted</w:t>
            </w:r>
            <w:r w:rsidR="3930B06D" w:rsidRPr="00F4262D">
              <w:rPr>
                <w:b/>
                <w:i/>
                <w:color w:val="auto"/>
              </w:rPr>
              <w:t>.</w:t>
            </w:r>
          </w:p>
          <w:p w14:paraId="608BDFD9" w14:textId="55F5B696" w:rsidR="008419D7" w:rsidRDefault="00E362C9" w:rsidP="0025400D">
            <w:pPr>
              <w:pStyle w:val="TableText"/>
              <w:rPr>
                <w:i/>
              </w:rPr>
            </w:pPr>
            <w:r>
              <w:rPr>
                <w:i/>
              </w:rPr>
              <w:t>I</w:t>
            </w:r>
            <w:r w:rsidRPr="00DA7955">
              <w:rPr>
                <w:i/>
              </w:rPr>
              <w:t xml:space="preserve">nclude USD equivalence </w:t>
            </w:r>
            <w:r w:rsidR="5C131E44" w:rsidRPr="18CE03E8">
              <w:rPr>
                <w:i/>
                <w:iCs/>
              </w:rPr>
              <w:t>i</w:t>
            </w:r>
            <w:r w:rsidR="4EBF3598" w:rsidRPr="18CE03E8">
              <w:rPr>
                <w:i/>
                <w:iCs/>
              </w:rPr>
              <w:t>f</w:t>
            </w:r>
            <w:r w:rsidR="00497B6F" w:rsidRPr="00DA7955">
              <w:rPr>
                <w:i/>
              </w:rPr>
              <w:t xml:space="preserve"> insurance is in a currency other than USD</w:t>
            </w:r>
            <w:r w:rsidR="009923D2">
              <w:rPr>
                <w:iCs/>
              </w:rPr>
              <w:t>.</w:t>
            </w:r>
          </w:p>
          <w:p w14:paraId="5DA0E33B" w14:textId="1BD9385A" w:rsidR="0049099C" w:rsidRPr="00DA7955" w:rsidRDefault="00654D85" w:rsidP="335F488A">
            <w:pPr>
              <w:pStyle w:val="TableText"/>
              <w:rPr>
                <w:i/>
                <w:iCs/>
              </w:rPr>
            </w:pPr>
            <w:r>
              <w:rPr>
                <w:i/>
                <w:iCs/>
              </w:rPr>
              <w:t>T</w:t>
            </w:r>
            <w:r w:rsidR="7FD92E26" w:rsidRPr="335F488A">
              <w:rPr>
                <w:i/>
                <w:iCs/>
              </w:rPr>
              <w:t xml:space="preserve">he </w:t>
            </w:r>
            <w:hyperlink r:id="rId12" w:history="1">
              <w:r w:rsidR="7FD92E26" w:rsidRPr="00A26098">
                <w:rPr>
                  <w:rStyle w:val="Hyperlink"/>
                  <w:i/>
                  <w:iCs/>
                </w:rPr>
                <w:t>Verra VVB Agreement</w:t>
              </w:r>
            </w:hyperlink>
            <w:r w:rsidR="2CDDF6A1" w:rsidRPr="335F488A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includes </w:t>
            </w:r>
            <w:r w:rsidR="2CDDF6A1" w:rsidRPr="335F488A">
              <w:rPr>
                <w:i/>
                <w:iCs/>
              </w:rPr>
              <w:t>further details</w:t>
            </w:r>
            <w:r w:rsidR="5A795618" w:rsidRPr="335F488A">
              <w:rPr>
                <w:i/>
                <w:iCs/>
              </w:rPr>
              <w:t xml:space="preserve"> about professional indemnity insurance and liability requirements.</w:t>
            </w:r>
          </w:p>
        </w:tc>
      </w:tr>
      <w:tr w:rsidR="008419D7" w:rsidRPr="00DA7955" w14:paraId="359D2983" w14:textId="77777777" w:rsidTr="00372C22">
        <w:tc>
          <w:tcPr>
            <w:tcW w:w="1231" w:type="pct"/>
            <w:tcBorders>
              <w:bottom w:val="single" w:sz="4" w:space="0" w:color="000000"/>
            </w:tcBorders>
            <w:shd w:val="clear" w:color="auto" w:fill="2B3A57"/>
          </w:tcPr>
          <w:p w14:paraId="560A6A5B" w14:textId="77777777" w:rsidR="008419D7" w:rsidRPr="00DA7955" w:rsidRDefault="00497B6F" w:rsidP="0025400D">
            <w:pPr>
              <w:pStyle w:val="TableHeader"/>
            </w:pPr>
            <w:r w:rsidRPr="00DA7955">
              <w:t>Geographic coverage</w:t>
            </w:r>
          </w:p>
        </w:tc>
        <w:tc>
          <w:tcPr>
            <w:tcW w:w="3769" w:type="pct"/>
          </w:tcPr>
          <w:p w14:paraId="689EF801" w14:textId="322725C1" w:rsidR="008419D7" w:rsidRPr="00DA7955" w:rsidRDefault="4A354435" w:rsidP="0025400D">
            <w:pPr>
              <w:pStyle w:val="TableText"/>
              <w:rPr>
                <w:i/>
              </w:rPr>
            </w:pPr>
            <w:r w:rsidRPr="18CE03E8">
              <w:rPr>
                <w:i/>
                <w:iCs/>
              </w:rPr>
              <w:t>State</w:t>
            </w:r>
            <w:r w:rsidR="000F7431">
              <w:rPr>
                <w:i/>
              </w:rPr>
              <w:t xml:space="preserve"> the</w:t>
            </w:r>
            <w:r w:rsidR="0052147F" w:rsidRPr="00DA7955">
              <w:rPr>
                <w:i/>
              </w:rPr>
              <w:t xml:space="preserve"> geographic cover</w:t>
            </w:r>
            <w:r w:rsidR="00497B6F" w:rsidRPr="00DA7955">
              <w:rPr>
                <w:i/>
              </w:rPr>
              <w:t>age of insurance (</w:t>
            </w:r>
            <w:r w:rsidR="00543A76" w:rsidRPr="00DA7955">
              <w:rPr>
                <w:i/>
              </w:rPr>
              <w:t>i</w:t>
            </w:r>
            <w:r w:rsidR="007525A5" w:rsidRPr="00DA7955">
              <w:rPr>
                <w:i/>
              </w:rPr>
              <w:t>.</w:t>
            </w:r>
            <w:r w:rsidR="00543A76" w:rsidRPr="00DA7955">
              <w:rPr>
                <w:i/>
              </w:rPr>
              <w:t>e</w:t>
            </w:r>
            <w:r w:rsidR="007525A5" w:rsidRPr="00DA7955">
              <w:rPr>
                <w:i/>
              </w:rPr>
              <w:t>.</w:t>
            </w:r>
            <w:r w:rsidR="00497B6F" w:rsidRPr="00DA7955">
              <w:rPr>
                <w:i/>
              </w:rPr>
              <w:t xml:space="preserve">, </w:t>
            </w:r>
            <w:proofErr w:type="gramStart"/>
            <w:r w:rsidR="4EBF3598" w:rsidRPr="18CE03E8">
              <w:rPr>
                <w:i/>
                <w:iCs/>
              </w:rPr>
              <w:t>global</w:t>
            </w:r>
            <w:proofErr w:type="gramEnd"/>
            <w:r w:rsidR="00497B6F" w:rsidRPr="00DA7955">
              <w:rPr>
                <w:i/>
              </w:rPr>
              <w:t xml:space="preserve"> or </w:t>
            </w:r>
            <w:r w:rsidR="00543A76" w:rsidRPr="00DA7955">
              <w:rPr>
                <w:i/>
              </w:rPr>
              <w:t>only certain</w:t>
            </w:r>
            <w:r w:rsidR="00E44EBD">
              <w:rPr>
                <w:i/>
              </w:rPr>
              <w:t xml:space="preserve"> countries/</w:t>
            </w:r>
            <w:r w:rsidR="00476B9D" w:rsidRPr="00DA7955">
              <w:rPr>
                <w:i/>
              </w:rPr>
              <w:t>regions</w:t>
            </w:r>
            <w:r w:rsidR="00497B6F" w:rsidRPr="00DA7955">
              <w:rPr>
                <w:i/>
              </w:rPr>
              <w:t>)</w:t>
            </w:r>
          </w:p>
        </w:tc>
      </w:tr>
      <w:tr w:rsidR="00E800FA" w:rsidRPr="00DA7955" w14:paraId="79DFB374" w14:textId="77777777" w:rsidTr="00372C22">
        <w:tc>
          <w:tcPr>
            <w:tcW w:w="1231" w:type="pct"/>
            <w:tcBorders>
              <w:bottom w:val="single" w:sz="4" w:space="0" w:color="auto"/>
            </w:tcBorders>
            <w:shd w:val="clear" w:color="auto" w:fill="2B3A57"/>
          </w:tcPr>
          <w:p w14:paraId="694E56B0" w14:textId="4BC2AA37" w:rsidR="00E800FA" w:rsidRPr="00DA7955" w:rsidRDefault="006F4B05" w:rsidP="0025400D">
            <w:pPr>
              <w:pStyle w:val="TableHeader"/>
            </w:pPr>
            <w:r>
              <w:t>Certificate</w:t>
            </w:r>
          </w:p>
        </w:tc>
        <w:tc>
          <w:tcPr>
            <w:tcW w:w="3769" w:type="pct"/>
            <w:tcBorders>
              <w:bottom w:val="single" w:sz="4" w:space="0" w:color="auto"/>
            </w:tcBorders>
          </w:tcPr>
          <w:p w14:paraId="7D607E71" w14:textId="3FE7D3B3" w:rsidR="007777A7" w:rsidRPr="00DA7955" w:rsidRDefault="690BB4D8" w:rsidP="0025400D">
            <w:pPr>
              <w:pStyle w:val="TableText"/>
              <w:rPr>
                <w:i/>
              </w:rPr>
            </w:pPr>
            <w:r w:rsidRPr="18CE03E8">
              <w:rPr>
                <w:i/>
                <w:iCs/>
              </w:rPr>
              <w:t xml:space="preserve">Attach </w:t>
            </w:r>
            <w:r w:rsidR="22489E6B" w:rsidRPr="18CE03E8">
              <w:rPr>
                <w:i/>
                <w:iCs/>
              </w:rPr>
              <w:t>a copy of th</w:t>
            </w:r>
            <w:r w:rsidRPr="18CE03E8">
              <w:rPr>
                <w:i/>
                <w:iCs/>
              </w:rPr>
              <w:t>e</w:t>
            </w:r>
            <w:r w:rsidR="63CFBD0B" w:rsidRPr="18CE03E8">
              <w:rPr>
                <w:i/>
                <w:iCs/>
              </w:rPr>
              <w:t xml:space="preserve"> certificate of</w:t>
            </w:r>
            <w:r w:rsidR="22489E6B" w:rsidRPr="18CE03E8">
              <w:rPr>
                <w:i/>
                <w:iCs/>
              </w:rPr>
              <w:t xml:space="preserve"> insuranc</w:t>
            </w:r>
            <w:r w:rsidR="63CFBD0B" w:rsidRPr="18CE03E8">
              <w:rPr>
                <w:i/>
                <w:iCs/>
              </w:rPr>
              <w:t>e</w:t>
            </w:r>
            <w:r w:rsidRPr="18CE03E8">
              <w:rPr>
                <w:i/>
                <w:iCs/>
              </w:rPr>
              <w:t xml:space="preserve"> </w:t>
            </w:r>
          </w:p>
        </w:tc>
      </w:tr>
    </w:tbl>
    <w:p w14:paraId="750B9FAF" w14:textId="68991445" w:rsidR="00847FF4" w:rsidRDefault="00847FF4" w:rsidP="00847FF4">
      <w:pPr>
        <w:spacing w:after="180"/>
        <w:jc w:val="both"/>
        <w:rPr>
          <w:rFonts w:ascii="Arial" w:hAnsi="Arial" w:cs="Arial"/>
          <w:sz w:val="20"/>
          <w:szCs w:val="20"/>
        </w:rPr>
      </w:pPr>
    </w:p>
    <w:p w14:paraId="5932CC7A" w14:textId="77777777" w:rsidR="00AA26D5" w:rsidRPr="002941AB" w:rsidRDefault="00AA26D5" w:rsidP="00AA26D5">
      <w:pPr>
        <w:rPr>
          <w:rFonts w:cs="Arial"/>
          <w:szCs w:val="21"/>
        </w:rPr>
      </w:pPr>
      <w:bookmarkStart w:id="2" w:name="_DV_M48"/>
      <w:bookmarkStart w:id="3" w:name="_DV_M49"/>
      <w:bookmarkEnd w:id="2"/>
      <w:bookmarkEnd w:id="3"/>
      <w:r w:rsidRPr="002941AB">
        <w:rPr>
          <w:rFonts w:cs="Arial"/>
          <w:szCs w:val="21"/>
        </w:rPr>
        <w:lastRenderedPageBreak/>
        <w:t xml:space="preserve">By signing and submitting this application to Verra, I hereby attest the information presented above is true, accurate and complete to the best of my knowledge. </w:t>
      </w:r>
    </w:p>
    <w:p w14:paraId="0CDB52C5" w14:textId="77777777" w:rsidR="0030682A" w:rsidRPr="004A2635" w:rsidRDefault="0030682A" w:rsidP="00761FB7">
      <w:pPr>
        <w:spacing w:after="120"/>
        <w:rPr>
          <w:rFonts w:cs="Arial"/>
          <w:szCs w:val="21"/>
        </w:rPr>
      </w:pPr>
    </w:p>
    <w:p w14:paraId="5502F900" w14:textId="77777777" w:rsidR="00543A76" w:rsidRPr="004A2635" w:rsidRDefault="008D7D39" w:rsidP="00761FB7">
      <w:pPr>
        <w:spacing w:after="120"/>
        <w:rPr>
          <w:rFonts w:cs="Arial"/>
          <w:szCs w:val="21"/>
        </w:rPr>
      </w:pPr>
      <w:r w:rsidRPr="004A2635">
        <w:rPr>
          <w:rFonts w:cs="Arial"/>
          <w:szCs w:val="21"/>
        </w:rPr>
        <w:t xml:space="preserve">Name of entity: </w:t>
      </w:r>
      <w:r w:rsidRPr="004A2635">
        <w:rPr>
          <w:rFonts w:cs="Arial"/>
          <w:szCs w:val="21"/>
        </w:rPr>
        <w:tab/>
      </w:r>
      <w:r w:rsidRPr="004A2635">
        <w:rPr>
          <w:rFonts w:cs="Arial"/>
          <w:szCs w:val="21"/>
        </w:rPr>
        <w:tab/>
        <w:t>_______________________</w:t>
      </w:r>
      <w:r w:rsidR="00543A76" w:rsidRPr="004A2635">
        <w:rPr>
          <w:rFonts w:cs="Arial"/>
          <w:szCs w:val="21"/>
        </w:rPr>
        <w:softHyphen/>
      </w:r>
      <w:r w:rsidR="00543A76" w:rsidRPr="004A2635">
        <w:rPr>
          <w:rFonts w:cs="Arial"/>
          <w:szCs w:val="21"/>
        </w:rPr>
        <w:softHyphen/>
      </w:r>
      <w:r w:rsidR="00543A76" w:rsidRPr="004A2635">
        <w:rPr>
          <w:rFonts w:cs="Arial"/>
          <w:szCs w:val="21"/>
        </w:rPr>
        <w:softHyphen/>
      </w:r>
      <w:r w:rsidR="00543A76" w:rsidRPr="004A2635">
        <w:rPr>
          <w:rFonts w:cs="Arial"/>
          <w:szCs w:val="21"/>
        </w:rPr>
        <w:softHyphen/>
      </w:r>
      <w:r w:rsidR="00543A76" w:rsidRPr="004A2635">
        <w:rPr>
          <w:rFonts w:cs="Arial"/>
          <w:szCs w:val="21"/>
        </w:rPr>
        <w:softHyphen/>
        <w:t>___________</w:t>
      </w:r>
    </w:p>
    <w:p w14:paraId="6E175FFF" w14:textId="77777777" w:rsidR="0030682A" w:rsidRPr="004A2635" w:rsidRDefault="0030682A" w:rsidP="00761FB7">
      <w:pPr>
        <w:spacing w:after="120"/>
        <w:rPr>
          <w:rFonts w:cs="Arial"/>
          <w:szCs w:val="21"/>
        </w:rPr>
      </w:pPr>
      <w:bookmarkStart w:id="4" w:name="_DV_M50"/>
      <w:bookmarkEnd w:id="4"/>
    </w:p>
    <w:p w14:paraId="11CAA22A" w14:textId="77777777" w:rsidR="008D7D39" w:rsidRPr="004A2635" w:rsidRDefault="008D7D39" w:rsidP="00761FB7">
      <w:pPr>
        <w:spacing w:after="120"/>
        <w:rPr>
          <w:rFonts w:cs="Arial"/>
          <w:szCs w:val="21"/>
        </w:rPr>
      </w:pPr>
      <w:r w:rsidRPr="004A2635">
        <w:rPr>
          <w:rFonts w:cs="Arial"/>
          <w:szCs w:val="21"/>
        </w:rPr>
        <w:t>Signature:</w:t>
      </w:r>
      <w:r w:rsidRPr="004A2635">
        <w:rPr>
          <w:rFonts w:cs="Arial"/>
          <w:szCs w:val="21"/>
        </w:rPr>
        <w:tab/>
      </w:r>
      <w:r w:rsidRPr="004A2635">
        <w:rPr>
          <w:rFonts w:cs="Arial"/>
          <w:szCs w:val="21"/>
        </w:rPr>
        <w:tab/>
      </w:r>
      <w:r w:rsidR="00543A76" w:rsidRPr="004A2635">
        <w:rPr>
          <w:rFonts w:cs="Arial"/>
          <w:szCs w:val="21"/>
        </w:rPr>
        <w:t>_______________________</w:t>
      </w:r>
      <w:r w:rsidR="00543A76" w:rsidRPr="004A2635">
        <w:rPr>
          <w:rFonts w:cs="Arial"/>
          <w:szCs w:val="21"/>
        </w:rPr>
        <w:softHyphen/>
      </w:r>
      <w:r w:rsidR="00543A76" w:rsidRPr="004A2635">
        <w:rPr>
          <w:rFonts w:cs="Arial"/>
          <w:szCs w:val="21"/>
        </w:rPr>
        <w:softHyphen/>
      </w:r>
      <w:r w:rsidR="00543A76" w:rsidRPr="004A2635">
        <w:rPr>
          <w:rFonts w:cs="Arial"/>
          <w:szCs w:val="21"/>
        </w:rPr>
        <w:softHyphen/>
      </w:r>
      <w:r w:rsidR="00543A76" w:rsidRPr="004A2635">
        <w:rPr>
          <w:rFonts w:cs="Arial"/>
          <w:szCs w:val="21"/>
        </w:rPr>
        <w:softHyphen/>
      </w:r>
      <w:r w:rsidR="00543A76" w:rsidRPr="004A2635">
        <w:rPr>
          <w:rFonts w:cs="Arial"/>
          <w:szCs w:val="21"/>
        </w:rPr>
        <w:softHyphen/>
        <w:t>___________</w:t>
      </w:r>
    </w:p>
    <w:p w14:paraId="25BBE7B9" w14:textId="77777777" w:rsidR="0030682A" w:rsidRPr="004A2635" w:rsidRDefault="0030682A" w:rsidP="00761FB7">
      <w:pPr>
        <w:spacing w:after="120"/>
        <w:rPr>
          <w:rFonts w:cs="Arial"/>
          <w:szCs w:val="21"/>
        </w:rPr>
      </w:pPr>
      <w:bookmarkStart w:id="5" w:name="_DV_M51"/>
      <w:bookmarkEnd w:id="5"/>
    </w:p>
    <w:p w14:paraId="34B55C1B" w14:textId="77777777" w:rsidR="008D7D39" w:rsidRPr="004A2635" w:rsidRDefault="008D7D39" w:rsidP="00761FB7">
      <w:pPr>
        <w:spacing w:after="120"/>
        <w:rPr>
          <w:rFonts w:cs="Arial"/>
          <w:szCs w:val="21"/>
        </w:rPr>
      </w:pPr>
      <w:r w:rsidRPr="004A2635">
        <w:rPr>
          <w:rFonts w:cs="Arial"/>
          <w:szCs w:val="21"/>
        </w:rPr>
        <w:t>Name of signatory:</w:t>
      </w:r>
      <w:r w:rsidRPr="004A2635">
        <w:rPr>
          <w:rFonts w:cs="Arial"/>
          <w:szCs w:val="21"/>
        </w:rPr>
        <w:tab/>
      </w:r>
      <w:r w:rsidR="00543A76" w:rsidRPr="004A2635">
        <w:rPr>
          <w:rFonts w:cs="Arial"/>
          <w:szCs w:val="21"/>
        </w:rPr>
        <w:t>_______________________</w:t>
      </w:r>
      <w:r w:rsidR="00543A76" w:rsidRPr="004A2635">
        <w:rPr>
          <w:rFonts w:cs="Arial"/>
          <w:szCs w:val="21"/>
        </w:rPr>
        <w:softHyphen/>
      </w:r>
      <w:r w:rsidR="00543A76" w:rsidRPr="004A2635">
        <w:rPr>
          <w:rFonts w:cs="Arial"/>
          <w:szCs w:val="21"/>
        </w:rPr>
        <w:softHyphen/>
      </w:r>
      <w:r w:rsidR="00543A76" w:rsidRPr="004A2635">
        <w:rPr>
          <w:rFonts w:cs="Arial"/>
          <w:szCs w:val="21"/>
        </w:rPr>
        <w:softHyphen/>
      </w:r>
      <w:r w:rsidR="00543A76" w:rsidRPr="004A2635">
        <w:rPr>
          <w:rFonts w:cs="Arial"/>
          <w:szCs w:val="21"/>
        </w:rPr>
        <w:softHyphen/>
      </w:r>
      <w:r w:rsidR="00543A76" w:rsidRPr="004A2635">
        <w:rPr>
          <w:rFonts w:cs="Arial"/>
          <w:szCs w:val="21"/>
        </w:rPr>
        <w:softHyphen/>
        <w:t>___________</w:t>
      </w:r>
    </w:p>
    <w:p w14:paraId="2C9B3E9E" w14:textId="77777777" w:rsidR="0030682A" w:rsidRDefault="0030682A" w:rsidP="00761FB7">
      <w:pPr>
        <w:spacing w:after="120"/>
        <w:rPr>
          <w:rFonts w:ascii="Arial" w:hAnsi="Arial" w:cs="Arial"/>
          <w:sz w:val="20"/>
          <w:szCs w:val="20"/>
        </w:rPr>
      </w:pPr>
      <w:bookmarkStart w:id="6" w:name="_DV_M52"/>
      <w:bookmarkEnd w:id="6"/>
    </w:p>
    <w:p w14:paraId="5ABDFFD3" w14:textId="77777777" w:rsidR="008D7D39" w:rsidRPr="002941AB" w:rsidRDefault="008D7D39" w:rsidP="00761FB7">
      <w:pPr>
        <w:spacing w:after="120"/>
        <w:rPr>
          <w:rFonts w:cs="Arial"/>
          <w:szCs w:val="21"/>
        </w:rPr>
      </w:pPr>
      <w:r w:rsidRPr="002941AB">
        <w:rPr>
          <w:rFonts w:cs="Arial"/>
          <w:szCs w:val="21"/>
        </w:rPr>
        <w:t>Date:</w:t>
      </w:r>
      <w:r w:rsidRPr="002941AB">
        <w:rPr>
          <w:rFonts w:cs="Arial"/>
          <w:szCs w:val="21"/>
        </w:rPr>
        <w:tab/>
      </w:r>
      <w:r w:rsidRPr="002941AB">
        <w:rPr>
          <w:rFonts w:cs="Arial"/>
          <w:szCs w:val="21"/>
        </w:rPr>
        <w:tab/>
      </w:r>
      <w:r w:rsidRPr="002941AB">
        <w:rPr>
          <w:rFonts w:cs="Arial"/>
          <w:szCs w:val="21"/>
        </w:rPr>
        <w:tab/>
      </w:r>
      <w:r w:rsidR="00543A76" w:rsidRPr="002941AB">
        <w:rPr>
          <w:rFonts w:cs="Arial"/>
          <w:szCs w:val="21"/>
        </w:rPr>
        <w:t>_______________________</w:t>
      </w:r>
      <w:r w:rsidR="00543A76" w:rsidRPr="002941AB">
        <w:rPr>
          <w:rFonts w:cs="Arial"/>
          <w:szCs w:val="21"/>
        </w:rPr>
        <w:softHyphen/>
      </w:r>
      <w:r w:rsidR="00543A76" w:rsidRPr="002941AB">
        <w:rPr>
          <w:rFonts w:cs="Arial"/>
          <w:szCs w:val="21"/>
        </w:rPr>
        <w:softHyphen/>
      </w:r>
      <w:r w:rsidR="00543A76" w:rsidRPr="002941AB">
        <w:rPr>
          <w:rFonts w:cs="Arial"/>
          <w:szCs w:val="21"/>
        </w:rPr>
        <w:softHyphen/>
      </w:r>
      <w:r w:rsidR="00543A76" w:rsidRPr="002941AB">
        <w:rPr>
          <w:rFonts w:cs="Arial"/>
          <w:szCs w:val="21"/>
        </w:rPr>
        <w:softHyphen/>
      </w:r>
      <w:r w:rsidR="00543A76" w:rsidRPr="002941AB">
        <w:rPr>
          <w:rFonts w:cs="Arial"/>
          <w:szCs w:val="21"/>
        </w:rPr>
        <w:softHyphen/>
        <w:t>___________</w:t>
      </w:r>
    </w:p>
    <w:sectPr w:rsidR="008D7D39" w:rsidRPr="002941AB" w:rsidSect="00286E04">
      <w:headerReference w:type="default" r:id="rId13"/>
      <w:footerReference w:type="even" r:id="rId14"/>
      <w:footerReference w:type="default" r:id="rId15"/>
      <w:headerReference w:type="first" r:id="rId16"/>
      <w:pgSz w:w="12240" w:h="15840"/>
      <w:pgMar w:top="1440" w:right="1440" w:bottom="1170" w:left="1440" w:header="720" w:footer="720" w:gutter="0"/>
      <w:cols w:space="720"/>
      <w:noEndnote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0E5061" w14:textId="77777777" w:rsidR="00DE718A" w:rsidRDefault="00DE718A">
      <w:r>
        <w:separator/>
      </w:r>
    </w:p>
  </w:endnote>
  <w:endnote w:type="continuationSeparator" w:id="0">
    <w:p w14:paraId="7AB6AFC9" w14:textId="77777777" w:rsidR="00DE718A" w:rsidRDefault="00DE718A">
      <w:r>
        <w:continuationSeparator/>
      </w:r>
    </w:p>
  </w:endnote>
  <w:endnote w:type="continuationNotice" w:id="1">
    <w:p w14:paraId="2B43B7B6" w14:textId="77777777" w:rsidR="00DE718A" w:rsidRDefault="00DE718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old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Zilla Slab">
    <w:panose1 w:val="00000000000000000000"/>
    <w:charset w:val="00"/>
    <w:family w:val="auto"/>
    <w:pitch w:val="variable"/>
    <w:sig w:usb0="A00000FF" w:usb1="5001E47B" w:usb2="00000000" w:usb3="00000000" w:csb0="0000009B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93694" w14:textId="77777777" w:rsidR="00FF2BCF" w:rsidRDefault="00B214B9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A7A64" w14:textId="3C3E1F01" w:rsidR="00431C18" w:rsidRPr="002F589F" w:rsidRDefault="00CA4CA5" w:rsidP="00B242FE">
    <w:pPr>
      <w:pStyle w:val="Footer"/>
      <w:tabs>
        <w:tab w:val="left" w:pos="5730"/>
        <w:tab w:val="right" w:pos="9360"/>
      </w:tabs>
      <w:jc w:val="both"/>
      <w:rPr>
        <w:rFonts w:ascii="Arial" w:hAnsi="Arial" w:cs="Arial"/>
        <w:color w:val="7F7F7F"/>
      </w:rPr>
    </w:pPr>
    <w:r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29E3EE1A" wp14:editId="2F14639C">
              <wp:simplePos x="0" y="0"/>
              <wp:positionH relativeFrom="margin">
                <wp:posOffset>876300</wp:posOffset>
              </wp:positionH>
              <wp:positionV relativeFrom="paragraph">
                <wp:posOffset>9163050</wp:posOffset>
              </wp:positionV>
              <wp:extent cx="5985510" cy="1270"/>
              <wp:effectExtent l="0" t="19050" r="15240" b="17780"/>
              <wp:wrapNone/>
              <wp:docPr id="7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85510" cy="1270"/>
                      </a:xfrm>
                      <a:prstGeom prst="straightConnector1">
                        <a:avLst/>
                      </a:prstGeom>
                      <a:noFill/>
                      <a:ln w="28575" cmpd="sng">
                        <a:solidFill>
                          <a:srgbClr val="00AEC6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69D76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69pt;margin-top:721.5pt;width:471.3pt;height:.1pt;z-index:2516582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" strokecolor="#00aec6" strokeweight="2.25pt">
              <w10:wrap anchorx="margin"/>
            </v:shape>
          </w:pict>
        </mc:Fallback>
      </mc:AlternateContent>
    </w:r>
    <w:r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28322194" wp14:editId="3F67538E">
              <wp:simplePos x="0" y="0"/>
              <wp:positionH relativeFrom="margin">
                <wp:posOffset>876300</wp:posOffset>
              </wp:positionH>
              <wp:positionV relativeFrom="paragraph">
                <wp:posOffset>9163050</wp:posOffset>
              </wp:positionV>
              <wp:extent cx="5985510" cy="1270"/>
              <wp:effectExtent l="0" t="19050" r="15240" b="17780"/>
              <wp:wrapNone/>
              <wp:docPr id="6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85510" cy="1270"/>
                      </a:xfrm>
                      <a:prstGeom prst="straightConnector1">
                        <a:avLst/>
                      </a:prstGeom>
                      <a:noFill/>
                      <a:ln w="28575" cmpd="sng">
                        <a:solidFill>
                          <a:srgbClr val="00AEC6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97000C6" id="AutoShape 7" o:spid="_x0000_s1026" type="#_x0000_t32" style="position:absolute;margin-left:69pt;margin-top:721.5pt;width:471.3pt;height:.1pt;z-index:2516582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" strokecolor="#00aec6" strokeweight="2.25pt">
              <w10:wrap anchorx="margin"/>
            </v:shape>
          </w:pict>
        </mc:Fallback>
      </mc:AlternateContent>
    </w:r>
    <w:r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63F0535" wp14:editId="54BBE234">
              <wp:simplePos x="0" y="0"/>
              <wp:positionH relativeFrom="margin">
                <wp:posOffset>876300</wp:posOffset>
              </wp:positionH>
              <wp:positionV relativeFrom="paragraph">
                <wp:posOffset>9163050</wp:posOffset>
              </wp:positionV>
              <wp:extent cx="5985510" cy="1270"/>
              <wp:effectExtent l="0" t="19050" r="15240" b="17780"/>
              <wp:wrapNone/>
              <wp:docPr id="4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85510" cy="1270"/>
                      </a:xfrm>
                      <a:prstGeom prst="straightConnector1">
                        <a:avLst/>
                      </a:prstGeom>
                      <a:noFill/>
                      <a:ln w="28575" cmpd="sng">
                        <a:solidFill>
                          <a:srgbClr val="00AEC6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B8B3DAA" id="AutoShape 7" o:spid="_x0000_s1026" type="#_x0000_t32" style="position:absolute;margin-left:69pt;margin-top:721.5pt;width:471.3pt;height:.1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" strokecolor="#00aec6" strokeweight="2.25pt">
              <w10:wrap anchorx="margin"/>
            </v:shape>
          </w:pict>
        </mc:Fallback>
      </mc:AlternateContent>
    </w:r>
    <w:r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AB77EF2" wp14:editId="4EE4C431">
              <wp:simplePos x="0" y="0"/>
              <wp:positionH relativeFrom="margin">
                <wp:posOffset>876300</wp:posOffset>
              </wp:positionH>
              <wp:positionV relativeFrom="paragraph">
                <wp:posOffset>9163050</wp:posOffset>
              </wp:positionV>
              <wp:extent cx="5985510" cy="1270"/>
              <wp:effectExtent l="0" t="19050" r="15240" b="17780"/>
              <wp:wrapNone/>
              <wp:docPr id="3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85510" cy="1270"/>
                      </a:xfrm>
                      <a:prstGeom prst="straightConnector1">
                        <a:avLst/>
                      </a:prstGeom>
                      <a:noFill/>
                      <a:ln w="28575" cmpd="sng">
                        <a:solidFill>
                          <a:srgbClr val="00AEC6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3260918" id="AutoShape 7" o:spid="_x0000_s1026" type="#_x0000_t32" style="position:absolute;margin-left:69pt;margin-top:721.5pt;width:471.3pt;height:.1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" strokecolor="#00aec6" strokeweight="2.25pt">
              <w10:wrap anchorx="margin"/>
            </v:shape>
          </w:pict>
        </mc:Fallback>
      </mc:AlternateContent>
    </w:r>
    <w:r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4C8DE8B3" wp14:editId="1C6C3423">
              <wp:simplePos x="0" y="0"/>
              <wp:positionH relativeFrom="margin">
                <wp:posOffset>876300</wp:posOffset>
              </wp:positionH>
              <wp:positionV relativeFrom="paragraph">
                <wp:posOffset>9163050</wp:posOffset>
              </wp:positionV>
              <wp:extent cx="5985510" cy="1270"/>
              <wp:effectExtent l="0" t="19050" r="15240" b="17780"/>
              <wp:wrapNone/>
              <wp:docPr id="2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85510" cy="1270"/>
                      </a:xfrm>
                      <a:prstGeom prst="straightConnector1">
                        <a:avLst/>
                      </a:prstGeom>
                      <a:noFill/>
                      <a:ln w="28575" cmpd="sng">
                        <a:solidFill>
                          <a:srgbClr val="00AEC6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995FD87" id="AutoShape 7" o:spid="_x0000_s1026" type="#_x0000_t32" style="position:absolute;margin-left:69pt;margin-top:721.5pt;width:471.3pt;height:.1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" strokecolor="#00aec6" strokeweight="2.25pt">
              <w10:wrap anchorx="margin"/>
            </v:shape>
          </w:pict>
        </mc:Fallback>
      </mc:AlternateContent>
    </w:r>
    <w:r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7B24EC3F" wp14:editId="17FFC796">
              <wp:simplePos x="0" y="0"/>
              <wp:positionH relativeFrom="margin">
                <wp:posOffset>876300</wp:posOffset>
              </wp:positionH>
              <wp:positionV relativeFrom="paragraph">
                <wp:posOffset>9163050</wp:posOffset>
              </wp:positionV>
              <wp:extent cx="5985510" cy="1270"/>
              <wp:effectExtent l="0" t="19050" r="15240" b="17780"/>
              <wp:wrapNone/>
              <wp:docPr id="5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85510" cy="1270"/>
                      </a:xfrm>
                      <a:prstGeom prst="straightConnector1">
                        <a:avLst/>
                      </a:prstGeom>
                      <a:noFill/>
                      <a:ln w="28575" cmpd="sng">
                        <a:solidFill>
                          <a:srgbClr val="00AEC6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61083D3" id="AutoShape 7" o:spid="_x0000_s1026" type="#_x0000_t32" style="position:absolute;margin-left:69pt;margin-top:721.5pt;width:471.3pt;height:.1pt;z-index:25165824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" strokecolor="#00aec6" strokeweight="2.25pt">
              <w10:wrap anchorx="margin"/>
            </v:shape>
          </w:pict>
        </mc:Fallback>
      </mc:AlternateContent>
    </w:r>
  </w:p>
  <w:p w14:paraId="4D264863" w14:textId="77777777" w:rsidR="00431C18" w:rsidRPr="0025400D" w:rsidRDefault="00431C18" w:rsidP="00CB1177">
    <w:pPr>
      <w:pStyle w:val="Header"/>
      <w:framePr w:w="321" w:wrap="around" w:vAnchor="text" w:hAnchor="page" w:x="10761" w:y="1"/>
      <w:spacing w:after="0"/>
      <w:jc w:val="right"/>
      <w:rPr>
        <w:rStyle w:val="PageNumber"/>
        <w:rFonts w:ascii="Century Gothic" w:hAnsi="Century Gothic" w:cs="Arial"/>
        <w:color w:val="2B3A57"/>
        <w:sz w:val="21"/>
        <w:szCs w:val="21"/>
      </w:rPr>
    </w:pPr>
    <w:r w:rsidRPr="0025400D">
      <w:rPr>
        <w:rStyle w:val="PageNumber"/>
        <w:rFonts w:ascii="Century Gothic" w:hAnsi="Century Gothic" w:cs="Arial"/>
        <w:color w:val="2B3A57"/>
        <w:sz w:val="21"/>
        <w:szCs w:val="21"/>
      </w:rPr>
      <w:fldChar w:fldCharType="begin"/>
    </w:r>
    <w:r w:rsidRPr="0025400D">
      <w:rPr>
        <w:rStyle w:val="PageNumber"/>
        <w:rFonts w:ascii="Century Gothic" w:hAnsi="Century Gothic" w:cs="Arial"/>
        <w:color w:val="2B3A57"/>
        <w:sz w:val="21"/>
        <w:szCs w:val="21"/>
      </w:rPr>
      <w:instrText xml:space="preserve">PAGE  </w:instrText>
    </w:r>
    <w:r w:rsidRPr="0025400D">
      <w:rPr>
        <w:rStyle w:val="PageNumber"/>
        <w:rFonts w:ascii="Century Gothic" w:hAnsi="Century Gothic" w:cs="Arial"/>
        <w:color w:val="2B3A57"/>
        <w:sz w:val="21"/>
        <w:szCs w:val="21"/>
      </w:rPr>
      <w:fldChar w:fldCharType="separate"/>
    </w:r>
    <w:r w:rsidR="00893F35">
      <w:rPr>
        <w:rStyle w:val="PageNumber"/>
        <w:rFonts w:ascii="Century Gothic" w:hAnsi="Century Gothic" w:cs="Arial"/>
        <w:noProof/>
        <w:color w:val="2B3A57"/>
        <w:sz w:val="21"/>
        <w:szCs w:val="21"/>
      </w:rPr>
      <w:t>2</w:t>
    </w:r>
    <w:r w:rsidRPr="0025400D">
      <w:rPr>
        <w:rStyle w:val="PageNumber"/>
        <w:rFonts w:ascii="Century Gothic" w:hAnsi="Century Gothic" w:cs="Arial"/>
        <w:color w:val="2B3A57"/>
        <w:sz w:val="21"/>
        <w:szCs w:val="21"/>
      </w:rPr>
      <w:fldChar w:fldCharType="end"/>
    </w:r>
  </w:p>
  <w:p w14:paraId="50B3D3AF" w14:textId="746339A5" w:rsidR="00431C18" w:rsidRPr="0025400D" w:rsidRDefault="00CB1177" w:rsidP="00CB1177">
    <w:pPr>
      <w:tabs>
        <w:tab w:val="left" w:pos="1065"/>
      </w:tabs>
      <w:rPr>
        <w:rFonts w:ascii="Century Gothic" w:hAnsi="Century Gothic" w:cs="Arial"/>
        <w:color w:val="2B3A57"/>
        <w:szCs w:val="21"/>
      </w:rPr>
    </w:pPr>
    <w:r>
      <w:rPr>
        <w:rFonts w:ascii="Century Gothic" w:hAnsi="Century Gothic" w:cs="Arial"/>
        <w:color w:val="2B3A57"/>
        <w:szCs w:val="21"/>
      </w:rPr>
      <w:t>v1.</w:t>
    </w:r>
    <w:r w:rsidR="00F37F28">
      <w:rPr>
        <w:rFonts w:ascii="Century Gothic" w:hAnsi="Century Gothic" w:cs="Arial"/>
        <w:color w:val="2B3A57"/>
        <w:szCs w:val="21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868531" w14:textId="77777777" w:rsidR="00DE718A" w:rsidRDefault="00DE718A">
      <w:r>
        <w:separator/>
      </w:r>
    </w:p>
  </w:footnote>
  <w:footnote w:type="continuationSeparator" w:id="0">
    <w:p w14:paraId="0DA9FBA2" w14:textId="77777777" w:rsidR="00DE718A" w:rsidRDefault="00DE718A">
      <w:r>
        <w:continuationSeparator/>
      </w:r>
    </w:p>
  </w:footnote>
  <w:footnote w:type="continuationNotice" w:id="1">
    <w:p w14:paraId="7568CAA8" w14:textId="77777777" w:rsidR="00DE718A" w:rsidRDefault="00DE718A">
      <w:pPr>
        <w:spacing w:after="0" w:line="240" w:lineRule="auto"/>
      </w:pPr>
    </w:p>
  </w:footnote>
  <w:footnote w:id="2">
    <w:p w14:paraId="235CF96C" w14:textId="77777777" w:rsidR="00DA6235" w:rsidRDefault="00025358" w:rsidP="0048438B">
      <w:pPr>
        <w:pStyle w:val="FootnoteText"/>
        <w:spacing w:before="100" w:beforeAutospacing="1"/>
        <w:contextualSpacing/>
      </w:pPr>
      <w:r>
        <w:rPr>
          <w:rStyle w:val="FootnoteReference"/>
        </w:rPr>
        <w:footnoteRef/>
      </w:r>
      <w:r>
        <w:t xml:space="preserve"> The following documents provide the validation and verification requirements for Verra programs: </w:t>
      </w:r>
    </w:p>
    <w:p w14:paraId="6D85DBE7" w14:textId="004F7BBD" w:rsidR="005042B0" w:rsidRPr="005042B0" w:rsidRDefault="00025358" w:rsidP="00DA6235">
      <w:pPr>
        <w:pStyle w:val="FootnoteText"/>
        <w:numPr>
          <w:ilvl w:val="0"/>
          <w:numId w:val="23"/>
        </w:numPr>
        <w:spacing w:before="0"/>
        <w:contextualSpacing/>
      </w:pPr>
      <w:r w:rsidRPr="005A2CDB">
        <w:t>CCB Program</w:t>
      </w:r>
      <w:r w:rsidRPr="005123A5">
        <w:t>:</w:t>
      </w:r>
      <w:r>
        <w:t xml:space="preserve"> </w:t>
      </w:r>
      <w:r w:rsidR="00172619">
        <w:t xml:space="preserve">Section 5, </w:t>
      </w:r>
      <w:hyperlink r:id="rId1" w:history="1">
        <w:r w:rsidRPr="005A2CDB">
          <w:rPr>
            <w:rStyle w:val="Hyperlink"/>
            <w:i/>
            <w:iCs/>
          </w:rPr>
          <w:t>CCB Program Rules</w:t>
        </w:r>
        <w:r w:rsidR="00172619" w:rsidRPr="005A2CDB">
          <w:rPr>
            <w:rStyle w:val="Hyperlink"/>
            <w:i/>
            <w:iCs/>
          </w:rPr>
          <w:t>, v3.1</w:t>
        </w:r>
      </w:hyperlink>
    </w:p>
    <w:p w14:paraId="2E12806A" w14:textId="3FE989C2" w:rsidR="007B158F" w:rsidRPr="007B158F" w:rsidRDefault="007B158F" w:rsidP="00DA6235">
      <w:pPr>
        <w:pStyle w:val="FootnoteText"/>
        <w:numPr>
          <w:ilvl w:val="0"/>
          <w:numId w:val="23"/>
        </w:numPr>
        <w:spacing w:before="0"/>
        <w:contextualSpacing/>
      </w:pPr>
      <w:r w:rsidRPr="002B45B2">
        <w:t>Plastic Waste Reduction Program</w:t>
      </w:r>
      <w:r>
        <w:t xml:space="preserve">: Section 3.3, </w:t>
      </w:r>
      <w:hyperlink r:id="rId2" w:history="1">
        <w:r w:rsidRPr="002B45B2">
          <w:rPr>
            <w:rStyle w:val="Hyperlink"/>
            <w:i/>
            <w:iCs/>
          </w:rPr>
          <w:t>Plastic Program Guide, v1.0</w:t>
        </w:r>
      </w:hyperlink>
    </w:p>
    <w:p w14:paraId="552555C5" w14:textId="21A22824" w:rsidR="005042B0" w:rsidRPr="005042B0" w:rsidRDefault="00025358" w:rsidP="00DA6235">
      <w:pPr>
        <w:pStyle w:val="FootnoteText"/>
        <w:numPr>
          <w:ilvl w:val="0"/>
          <w:numId w:val="23"/>
        </w:numPr>
        <w:spacing w:before="0"/>
        <w:contextualSpacing/>
      </w:pPr>
      <w:r w:rsidRPr="002B45B2">
        <w:t>SD VISta Program</w:t>
      </w:r>
      <w:r>
        <w:t xml:space="preserve">: </w:t>
      </w:r>
      <w:r w:rsidR="007B158F" w:rsidRPr="007B158F">
        <w:t>Section 5.1,</w:t>
      </w:r>
      <w:r w:rsidR="007B158F">
        <w:rPr>
          <w:i/>
          <w:iCs/>
        </w:rPr>
        <w:t xml:space="preserve"> </w:t>
      </w:r>
      <w:hyperlink r:id="rId3" w:history="1">
        <w:r w:rsidRPr="002B45B2">
          <w:rPr>
            <w:rStyle w:val="Hyperlink"/>
            <w:i/>
            <w:iCs/>
          </w:rPr>
          <w:t>Sustainable Development Verified Impact Standard</w:t>
        </w:r>
        <w:r w:rsidR="00172619" w:rsidRPr="002B45B2">
          <w:rPr>
            <w:rStyle w:val="Hyperlink"/>
            <w:i/>
            <w:iCs/>
          </w:rPr>
          <w:t>, v1.0</w:t>
        </w:r>
      </w:hyperlink>
    </w:p>
    <w:p w14:paraId="129B940D" w14:textId="27D85D4E" w:rsidR="00025358" w:rsidRDefault="007B158F" w:rsidP="007B158F">
      <w:pPr>
        <w:pStyle w:val="FootnoteText"/>
        <w:numPr>
          <w:ilvl w:val="0"/>
          <w:numId w:val="23"/>
        </w:numPr>
        <w:spacing w:before="0"/>
        <w:contextualSpacing/>
      </w:pPr>
      <w:r w:rsidRPr="002B45B2">
        <w:t>VCS Program</w:t>
      </w:r>
      <w:r w:rsidRPr="002A2D6F">
        <w:t xml:space="preserve">: </w:t>
      </w:r>
      <w:r w:rsidRPr="002F52A3">
        <w:t>Section 5,</w:t>
      </w:r>
      <w:r>
        <w:rPr>
          <w:i/>
          <w:iCs/>
        </w:rPr>
        <w:t xml:space="preserve"> </w:t>
      </w:r>
      <w:hyperlink r:id="rId4" w:history="1">
        <w:r w:rsidRPr="002B45B2">
          <w:rPr>
            <w:rStyle w:val="Hyperlink"/>
            <w:i/>
            <w:iCs/>
          </w:rPr>
          <w:t>VCS Program Guide, v4.1</w:t>
        </w:r>
      </w:hyperlink>
      <w:r>
        <w:rPr>
          <w:i/>
          <w:iCs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7D860" w14:textId="5EAB7164" w:rsidR="00431C18" w:rsidRPr="004D5C3F" w:rsidRDefault="00CA4CA5" w:rsidP="00145D04">
    <w:pPr>
      <w:pStyle w:val="Header"/>
      <w:pBdr>
        <w:bottom w:val="single" w:sz="8" w:space="1" w:color="005B82"/>
      </w:pBdr>
      <w:tabs>
        <w:tab w:val="clear" w:pos="4513"/>
        <w:tab w:val="clear" w:pos="9026"/>
      </w:tabs>
      <w:jc w:val="right"/>
      <w:rPr>
        <w:color w:val="2B3A57"/>
      </w:rPr>
    </w:pPr>
    <w:r>
      <w:rPr>
        <w:noProof/>
        <w:color w:val="2B579A"/>
        <w:shd w:val="clear" w:color="auto" w:fill="E6E6E6"/>
      </w:rPr>
      <w:drawing>
        <wp:anchor distT="0" distB="0" distL="114300" distR="114300" simplePos="0" relativeHeight="251658246" behindDoc="1" locked="0" layoutInCell="1" allowOverlap="1" wp14:anchorId="3CEB4C89" wp14:editId="7C3C86A8">
          <wp:simplePos x="0" y="0"/>
          <wp:positionH relativeFrom="margin">
            <wp:posOffset>-48026</wp:posOffset>
          </wp:positionH>
          <wp:positionV relativeFrom="paragraph">
            <wp:posOffset>-180441</wp:posOffset>
          </wp:positionV>
          <wp:extent cx="882650" cy="340360"/>
          <wp:effectExtent l="0" t="0" r="0" b="2540"/>
          <wp:wrapNone/>
          <wp:docPr id="13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3394"/>
                  <a:stretch/>
                </pic:blipFill>
                <pic:spPr bwMode="auto">
                  <a:xfrm>
                    <a:off x="0" y="0"/>
                    <a:ext cx="882650" cy="3403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5F20" w:rsidRPr="004D5C3F">
      <w:rPr>
        <w:rFonts w:ascii="Arial" w:hAnsi="Arial" w:cs="Arial"/>
        <w:color w:val="2B3A57"/>
        <w:sz w:val="28"/>
        <w:szCs w:val="28"/>
      </w:rPr>
      <w:t xml:space="preserve">    </w:t>
    </w:r>
    <w:r w:rsidR="00145D04">
      <w:rPr>
        <w:rFonts w:ascii="Arial" w:hAnsi="Arial" w:cs="Arial"/>
        <w:color w:val="2B3A57"/>
        <w:sz w:val="28"/>
        <w:szCs w:val="28"/>
      </w:rPr>
      <w:tab/>
      <w:t xml:space="preserve">      </w:t>
    </w:r>
    <w:r w:rsidR="001D60AC" w:rsidRPr="004A2635">
      <w:rPr>
        <w:rFonts w:ascii="Century Gothic" w:hAnsi="Century Gothic" w:cs="Arial"/>
        <w:color w:val="2B3A57"/>
        <w:szCs w:val="21"/>
      </w:rPr>
      <w:t>Validation/Verification</w:t>
    </w:r>
    <w:r w:rsidR="00A75F20" w:rsidRPr="004A2635">
      <w:rPr>
        <w:rFonts w:ascii="Century Gothic" w:hAnsi="Century Gothic" w:cs="Arial"/>
        <w:color w:val="2B3A57"/>
        <w:szCs w:val="21"/>
      </w:rPr>
      <w:t xml:space="preserve"> Body</w:t>
    </w:r>
    <w:r w:rsidR="001D60AC" w:rsidRPr="004A2635">
      <w:rPr>
        <w:rFonts w:ascii="Century Gothic" w:hAnsi="Century Gothic" w:cs="Arial"/>
        <w:color w:val="2B3A57"/>
        <w:szCs w:val="21"/>
      </w:rPr>
      <w:t xml:space="preserve"> Application</w:t>
    </w:r>
    <w:r w:rsidR="00267E55" w:rsidRPr="004A2635">
      <w:rPr>
        <w:rFonts w:ascii="Century Gothic" w:hAnsi="Century Gothic" w:cs="Arial"/>
        <w:color w:val="2B3A57"/>
        <w:szCs w:val="21"/>
      </w:rPr>
      <w:t xml:space="preserve"> Form</w:t>
    </w:r>
    <w:r w:rsidR="00431C18" w:rsidRPr="004A2635">
      <w:rPr>
        <w:rFonts w:ascii="Century Gothic" w:hAnsi="Century Gothic" w:cs="Arial"/>
        <w:i/>
        <w:color w:val="2B3A57"/>
        <w:szCs w:val="21"/>
      </w:rPr>
      <w:t xml:space="preserve"> </w:t>
    </w:r>
  </w:p>
  <w:p w14:paraId="5E54BEFA" w14:textId="77777777" w:rsidR="00431C18" w:rsidRPr="004D25E3" w:rsidRDefault="00431C18" w:rsidP="004D25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D53A1" w14:textId="53E0712F" w:rsidR="00145D04" w:rsidRDefault="00CA4CA5" w:rsidP="00166583">
    <w:pPr>
      <w:pStyle w:val="Header"/>
      <w:jc w:val="center"/>
    </w:pPr>
    <w:r>
      <w:rPr>
        <w:noProof/>
        <w:color w:val="2B579A"/>
        <w:shd w:val="clear" w:color="auto" w:fill="E6E6E6"/>
      </w:rPr>
      <w:drawing>
        <wp:inline distT="0" distB="0" distL="0" distR="0" wp14:anchorId="52882931" wp14:editId="796D0494">
          <wp:extent cx="2910840" cy="1188720"/>
          <wp:effectExtent l="0" t="0" r="3810" b="0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55" t="6516" r="4097" b="8778"/>
                  <a:stretch/>
                </pic:blipFill>
                <pic:spPr bwMode="auto">
                  <a:xfrm>
                    <a:off x="0" y="0"/>
                    <a:ext cx="2910840" cy="11887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9CD06C4C"/>
    <w:lvl w:ilvl="0" w:tplc="FFFFFFFF">
      <w:start w:val="1"/>
      <w:numFmt w:val="lowerRoman"/>
      <w:lvlText w:val="%1."/>
      <w:lvlJc w:val="right"/>
      <w:pPr>
        <w:widowControl w:val="0"/>
        <w:autoSpaceDE w:val="0"/>
        <w:autoSpaceDN w:val="0"/>
        <w:adjustRightInd w:val="0"/>
        <w:ind w:left="720" w:hanging="360"/>
      </w:pPr>
      <w:rPr>
        <w:rFonts w:ascii="Times New Roman" w:hAnsi="Times New Roman" w:cs="Times New Roman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widowControl w:val="0"/>
        <w:autoSpaceDE w:val="0"/>
        <w:autoSpaceDN w:val="0"/>
        <w:adjustRightInd w:val="0"/>
        <w:ind w:left="1440" w:hanging="360"/>
      </w:pPr>
      <w:rPr>
        <w:rFonts w:ascii="Times New Roman" w:hAnsi="Times New Roman" w:cs="Times New Roman"/>
        <w:sz w:val="24"/>
        <w:szCs w:val="24"/>
      </w:rPr>
    </w:lvl>
    <w:lvl w:ilvl="2" w:tplc="FFFFFFFF">
      <w:start w:val="1"/>
      <w:numFmt w:val="lowerRoman"/>
      <w:lvlText w:val="%3."/>
      <w:lvlJc w:val="right"/>
      <w:pPr>
        <w:widowControl w:val="0"/>
        <w:autoSpaceDE w:val="0"/>
        <w:autoSpaceDN w:val="0"/>
        <w:adjustRightInd w:val="0"/>
        <w:ind w:left="2160" w:hanging="180"/>
      </w:pPr>
      <w:rPr>
        <w:rFonts w:ascii="Times New Roman" w:hAnsi="Times New Roman" w:cs="Times New Roman"/>
        <w:sz w:val="24"/>
        <w:szCs w:val="24"/>
      </w:rPr>
    </w:lvl>
    <w:lvl w:ilvl="3" w:tplc="FFFFFFFF">
      <w:start w:val="1"/>
      <w:numFmt w:val="decimal"/>
      <w:lvlText w:val="%4."/>
      <w:lvlJc w:val="left"/>
      <w:pPr>
        <w:widowControl w:val="0"/>
        <w:autoSpaceDE w:val="0"/>
        <w:autoSpaceDN w:val="0"/>
        <w:adjustRightInd w:val="0"/>
        <w:ind w:left="2880" w:hanging="360"/>
      </w:pPr>
      <w:rPr>
        <w:rFonts w:ascii="Times New Roman" w:hAnsi="Times New Roman" w:cs="Times New Roman"/>
        <w:sz w:val="24"/>
        <w:szCs w:val="24"/>
      </w:rPr>
    </w:lvl>
    <w:lvl w:ilvl="4" w:tplc="FFFFFFFF">
      <w:start w:val="1"/>
      <w:numFmt w:val="lowerLetter"/>
      <w:lvlText w:val="%5."/>
      <w:lvlJc w:val="left"/>
      <w:pPr>
        <w:widowControl w:val="0"/>
        <w:autoSpaceDE w:val="0"/>
        <w:autoSpaceDN w:val="0"/>
        <w:adjustRightInd w:val="0"/>
        <w:ind w:left="3600" w:hanging="360"/>
      </w:pPr>
      <w:rPr>
        <w:rFonts w:ascii="Times New Roman" w:hAnsi="Times New Roman" w:cs="Times New Roman"/>
        <w:sz w:val="24"/>
        <w:szCs w:val="24"/>
      </w:rPr>
    </w:lvl>
    <w:lvl w:ilvl="5" w:tplc="FFFFFFFF">
      <w:start w:val="1"/>
      <w:numFmt w:val="lowerRoman"/>
      <w:lvlText w:val="%6."/>
      <w:lvlJc w:val="right"/>
      <w:pPr>
        <w:widowControl w:val="0"/>
        <w:autoSpaceDE w:val="0"/>
        <w:autoSpaceDN w:val="0"/>
        <w:adjustRightInd w:val="0"/>
        <w:ind w:left="4320" w:hanging="180"/>
      </w:pPr>
      <w:rPr>
        <w:rFonts w:ascii="Times New Roman" w:hAnsi="Times New Roman" w:cs="Times New Roman"/>
        <w:sz w:val="24"/>
        <w:szCs w:val="24"/>
      </w:rPr>
    </w:lvl>
    <w:lvl w:ilvl="6" w:tplc="FFFFFFFF">
      <w:start w:val="1"/>
      <w:numFmt w:val="decimal"/>
      <w:lvlText w:val="%7."/>
      <w:lvlJc w:val="left"/>
      <w:pPr>
        <w:widowControl w:val="0"/>
        <w:autoSpaceDE w:val="0"/>
        <w:autoSpaceDN w:val="0"/>
        <w:adjustRightInd w:val="0"/>
        <w:ind w:left="5040" w:hanging="360"/>
      </w:pPr>
      <w:rPr>
        <w:rFonts w:ascii="Times New Roman" w:hAnsi="Times New Roman" w:cs="Times New Roman"/>
        <w:sz w:val="24"/>
        <w:szCs w:val="24"/>
      </w:rPr>
    </w:lvl>
    <w:lvl w:ilvl="7" w:tplc="FFFFFFFF">
      <w:start w:val="1"/>
      <w:numFmt w:val="lowerLetter"/>
      <w:lvlText w:val="%8."/>
      <w:lvlJc w:val="left"/>
      <w:pPr>
        <w:widowControl w:val="0"/>
        <w:autoSpaceDE w:val="0"/>
        <w:autoSpaceDN w:val="0"/>
        <w:adjustRightInd w:val="0"/>
        <w:ind w:left="5760" w:hanging="360"/>
      </w:pPr>
      <w:rPr>
        <w:rFonts w:ascii="Times New Roman" w:hAnsi="Times New Roman" w:cs="Times New Roman"/>
        <w:sz w:val="24"/>
        <w:szCs w:val="24"/>
      </w:rPr>
    </w:lvl>
    <w:lvl w:ilvl="8" w:tplc="FFFFFFFF">
      <w:start w:val="1"/>
      <w:numFmt w:val="lowerRoman"/>
      <w:lvlText w:val="%9."/>
      <w:lvlJc w:val="right"/>
      <w:pPr>
        <w:widowControl w:val="0"/>
        <w:autoSpaceDE w:val="0"/>
        <w:autoSpaceDN w:val="0"/>
        <w:adjustRightInd w:val="0"/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" w15:restartNumberingAfterBreak="0">
    <w:nsid w:val="00000002"/>
    <w:multiLevelType w:val="multilevel"/>
    <w:tmpl w:val="B5D675E4"/>
    <w:name w:val="Heading"/>
    <w:lvl w:ilvl="0">
      <w:start w:val="1"/>
      <w:numFmt w:val="decimal"/>
      <w:lvlText w:val="%1."/>
      <w:lvlJc w:val="left"/>
      <w:pPr>
        <w:widowControl w:val="0"/>
        <w:tabs>
          <w:tab w:val="num" w:pos="624"/>
        </w:tabs>
        <w:autoSpaceDE w:val="0"/>
        <w:autoSpaceDN w:val="0"/>
        <w:adjustRightInd w:val="0"/>
        <w:ind w:left="624" w:hanging="624"/>
      </w:pPr>
      <w:rPr>
        <w:rFonts w:ascii="CG Times" w:hAnsi="CG Times" w:cs="CG Times"/>
        <w:b w:val="0"/>
        <w:bCs w:val="0"/>
        <w:i w:val="0"/>
        <w:iCs w:val="0"/>
        <w:caps/>
        <w:kern w:val="28"/>
        <w:sz w:val="20"/>
        <w:szCs w:val="20"/>
      </w:rPr>
    </w:lvl>
    <w:lvl w:ilvl="1">
      <w:start w:val="1"/>
      <w:numFmt w:val="decimal"/>
      <w:lvlText w:val="%1.%2"/>
      <w:lvlJc w:val="left"/>
      <w:pPr>
        <w:widowControl w:val="0"/>
        <w:tabs>
          <w:tab w:val="num" w:pos="624"/>
        </w:tabs>
        <w:autoSpaceDE w:val="0"/>
        <w:autoSpaceDN w:val="0"/>
        <w:adjustRightInd w:val="0"/>
        <w:ind w:left="624" w:hanging="624"/>
      </w:pPr>
      <w:rPr>
        <w:rFonts w:ascii="Arial" w:hAnsi="Arial" w:cs="Arial"/>
        <w:b w:val="0"/>
        <w:bCs w:val="0"/>
        <w:i w:val="0"/>
        <w:iCs w:val="0"/>
        <w:kern w:val="24"/>
        <w:sz w:val="20"/>
        <w:szCs w:val="20"/>
      </w:rPr>
    </w:lvl>
    <w:lvl w:ilvl="2">
      <w:start w:val="1"/>
      <w:numFmt w:val="decimal"/>
      <w:lvlText w:val="%1.%2.%3"/>
      <w:lvlJc w:val="left"/>
      <w:pPr>
        <w:widowControl w:val="0"/>
        <w:tabs>
          <w:tab w:val="num" w:pos="1417"/>
        </w:tabs>
        <w:autoSpaceDE w:val="0"/>
        <w:autoSpaceDN w:val="0"/>
        <w:adjustRightInd w:val="0"/>
        <w:ind w:left="1417" w:hanging="793"/>
      </w:pPr>
      <w:rPr>
        <w:rFonts w:ascii="Arial" w:hAnsi="Arial" w:cs="Arial"/>
        <w:b w:val="0"/>
        <w:bCs w:val="0"/>
        <w:i w:val="0"/>
        <w:iCs w:val="0"/>
        <w:sz w:val="20"/>
        <w:szCs w:val="20"/>
      </w:rPr>
    </w:lvl>
    <w:lvl w:ilvl="3">
      <w:start w:val="1"/>
      <w:numFmt w:val="lowerLetter"/>
      <w:lvlText w:val="(%4)"/>
      <w:lvlJc w:val="left"/>
      <w:pPr>
        <w:widowControl w:val="0"/>
        <w:tabs>
          <w:tab w:val="num" w:pos="1928"/>
        </w:tabs>
        <w:autoSpaceDE w:val="0"/>
        <w:autoSpaceDN w:val="0"/>
        <w:adjustRightInd w:val="0"/>
        <w:ind w:left="1928" w:hanging="511"/>
      </w:pPr>
      <w:rPr>
        <w:rFonts w:ascii="Arial" w:hAnsi="Arial" w:cs="Arial"/>
        <w:b w:val="0"/>
        <w:bCs w:val="0"/>
        <w:i w:val="0"/>
        <w:iCs w:val="0"/>
        <w:sz w:val="20"/>
        <w:szCs w:val="20"/>
      </w:rPr>
    </w:lvl>
    <w:lvl w:ilvl="4">
      <w:start w:val="1"/>
      <w:numFmt w:val="lowerRoman"/>
      <w:lvlText w:val="(%5)"/>
      <w:lvlJc w:val="left"/>
      <w:pPr>
        <w:widowControl w:val="0"/>
        <w:tabs>
          <w:tab w:val="num" w:pos="2438"/>
        </w:tabs>
        <w:autoSpaceDE w:val="0"/>
        <w:autoSpaceDN w:val="0"/>
        <w:adjustRightInd w:val="0"/>
        <w:ind w:left="2438" w:hanging="510"/>
      </w:pPr>
      <w:rPr>
        <w:rFonts w:ascii="Arial" w:hAnsi="Arial" w:cs="Arial"/>
        <w:b w:val="0"/>
        <w:bCs w:val="0"/>
        <w:i w:val="0"/>
        <w:iCs w:val="0"/>
        <w:sz w:val="20"/>
        <w:szCs w:val="20"/>
      </w:rPr>
    </w:lvl>
    <w:lvl w:ilvl="5">
      <w:start w:val="1"/>
      <w:numFmt w:val="decimal"/>
      <w:pStyle w:val="Heading6"/>
      <w:lvlText w:val="(%6)"/>
      <w:lvlJc w:val="left"/>
      <w:pPr>
        <w:widowControl w:val="0"/>
        <w:tabs>
          <w:tab w:val="num" w:pos="2948"/>
        </w:tabs>
        <w:autoSpaceDE w:val="0"/>
        <w:autoSpaceDN w:val="0"/>
        <w:adjustRightInd w:val="0"/>
        <w:ind w:left="2948" w:hanging="510"/>
      </w:pPr>
      <w:rPr>
        <w:rFonts w:ascii="CG Times" w:hAnsi="CG Times" w:cs="CG Times"/>
        <w:b w:val="0"/>
        <w:bCs w:val="0"/>
        <w:i w:val="0"/>
        <w:iCs w:val="0"/>
        <w:sz w:val="20"/>
        <w:szCs w:val="20"/>
      </w:rPr>
    </w:lvl>
    <w:lvl w:ilvl="6">
      <w:start w:val="1"/>
      <w:numFmt w:val="none"/>
      <w:suff w:val="nothing"/>
      <w:lvlText w:val=""/>
      <w:lvlJc w:val="left"/>
      <w:pPr>
        <w:widowControl w:val="0"/>
        <w:autoSpaceDE w:val="0"/>
        <w:autoSpaceDN w:val="0"/>
        <w:adjustRightInd w:val="0"/>
      </w:pPr>
      <w:rPr>
        <w:rFonts w:ascii="CG Times" w:hAnsi="CG Times" w:cs="CG Times"/>
        <w:sz w:val="22"/>
        <w:szCs w:val="22"/>
      </w:rPr>
    </w:lvl>
    <w:lvl w:ilvl="7">
      <w:start w:val="1"/>
      <w:numFmt w:val="none"/>
      <w:suff w:val="nothing"/>
      <w:lvlText w:val=""/>
      <w:lvlJc w:val="left"/>
      <w:pPr>
        <w:widowControl w:val="0"/>
        <w:autoSpaceDE w:val="0"/>
        <w:autoSpaceDN w:val="0"/>
        <w:adjustRightInd w:val="0"/>
      </w:pPr>
      <w:rPr>
        <w:rFonts w:ascii="CG Times" w:hAnsi="CG Times" w:cs="CG Times"/>
        <w:sz w:val="22"/>
        <w:szCs w:val="22"/>
      </w:rPr>
    </w:lvl>
    <w:lvl w:ilvl="8">
      <w:start w:val="1"/>
      <w:numFmt w:val="decimal"/>
      <w:lvlRestart w:val="0"/>
      <w:lvlText w:val="SCHEDULE %9"/>
      <w:lvlJc w:val="left"/>
      <w:pPr>
        <w:widowControl w:val="0"/>
        <w:tabs>
          <w:tab w:val="num" w:pos="0"/>
        </w:tabs>
        <w:autoSpaceDE w:val="0"/>
        <w:autoSpaceDN w:val="0"/>
        <w:adjustRightInd w:val="0"/>
      </w:pPr>
      <w:rPr>
        <w:rFonts w:ascii="CG Times" w:hAnsi="CG Times" w:cs="CG Times"/>
        <w:b/>
        <w:bCs/>
        <w:i w:val="0"/>
        <w:iCs w:val="0"/>
        <w:caps/>
        <w:smallCaps w:val="0"/>
        <w:sz w:val="22"/>
        <w:szCs w:val="22"/>
      </w:rPr>
    </w:lvl>
  </w:abstractNum>
  <w:abstractNum w:abstractNumId="2" w15:restartNumberingAfterBreak="0">
    <w:nsid w:val="00000003"/>
    <w:multiLevelType w:val="multilevel"/>
    <w:tmpl w:val="13E6CEEC"/>
    <w:name w:val="Standard"/>
    <w:lvl w:ilvl="0">
      <w:start w:val="1"/>
      <w:numFmt w:val="decimal"/>
      <w:lvlRestart w:val="0"/>
      <w:pStyle w:val="StandardL1"/>
      <w:isLgl/>
      <w:lvlText w:val="%1."/>
      <w:lvlJc w:val="left"/>
      <w:pPr>
        <w:widowControl w:val="0"/>
        <w:tabs>
          <w:tab w:val="num" w:pos="720"/>
        </w:tabs>
        <w:autoSpaceDE w:val="0"/>
        <w:autoSpaceDN w:val="0"/>
        <w:adjustRightInd w:val="0"/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24"/>
        <w:szCs w:val="24"/>
        <w:u w:val="none"/>
      </w:rPr>
    </w:lvl>
    <w:lvl w:ilvl="1">
      <w:start w:val="1"/>
      <w:numFmt w:val="decimal"/>
      <w:pStyle w:val="StandardL2"/>
      <w:isLgl/>
      <w:lvlText w:val="%1.%2"/>
      <w:lvlJc w:val="left"/>
      <w:pPr>
        <w:widowControl w:val="0"/>
        <w:tabs>
          <w:tab w:val="num" w:pos="720"/>
        </w:tabs>
        <w:autoSpaceDE w:val="0"/>
        <w:autoSpaceDN w:val="0"/>
        <w:adjustRightInd w:val="0"/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24"/>
        <w:szCs w:val="24"/>
        <w:u w:val="none"/>
      </w:rPr>
    </w:lvl>
    <w:lvl w:ilvl="2">
      <w:start w:val="1"/>
      <w:numFmt w:val="decimal"/>
      <w:pStyle w:val="StandardL3"/>
      <w:isLgl/>
      <w:lvlText w:val="%1.%2.%3"/>
      <w:lvlJc w:val="left"/>
      <w:pPr>
        <w:widowControl w:val="0"/>
        <w:tabs>
          <w:tab w:val="num" w:pos="1440"/>
        </w:tabs>
        <w:autoSpaceDE w:val="0"/>
        <w:autoSpaceDN w:val="0"/>
        <w:adjustRightInd w:val="0"/>
        <w:ind w:left="144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20"/>
        <w:szCs w:val="20"/>
        <w:u w:val="none"/>
      </w:rPr>
    </w:lvl>
    <w:lvl w:ilvl="3">
      <w:start w:val="1"/>
      <w:numFmt w:val="lowerLetter"/>
      <w:pStyle w:val="StandardL4"/>
      <w:lvlText w:val="(%4)"/>
      <w:lvlJc w:val="left"/>
      <w:pPr>
        <w:widowControl w:val="0"/>
        <w:tabs>
          <w:tab w:val="num" w:pos="2160"/>
        </w:tabs>
        <w:autoSpaceDE w:val="0"/>
        <w:autoSpaceDN w:val="0"/>
        <w:adjustRightInd w:val="0"/>
        <w:ind w:left="216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24"/>
        <w:szCs w:val="24"/>
        <w:u w:val="none"/>
      </w:rPr>
    </w:lvl>
    <w:lvl w:ilvl="4">
      <w:start w:val="1"/>
      <w:numFmt w:val="lowerRoman"/>
      <w:pStyle w:val="StandardL5"/>
      <w:lvlText w:val="(%5)"/>
      <w:lvlJc w:val="left"/>
      <w:pPr>
        <w:widowControl w:val="0"/>
        <w:tabs>
          <w:tab w:val="num" w:pos="2880"/>
        </w:tabs>
        <w:autoSpaceDE w:val="0"/>
        <w:autoSpaceDN w:val="0"/>
        <w:adjustRightInd w:val="0"/>
        <w:ind w:left="288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24"/>
        <w:szCs w:val="24"/>
        <w:u w:val="none"/>
      </w:rPr>
    </w:lvl>
    <w:lvl w:ilvl="5">
      <w:start w:val="1"/>
      <w:numFmt w:val="upperLetter"/>
      <w:pStyle w:val="StandardL6"/>
      <w:lvlText w:val="(%6)"/>
      <w:lvlJc w:val="left"/>
      <w:pPr>
        <w:widowControl w:val="0"/>
        <w:tabs>
          <w:tab w:val="num" w:pos="3600"/>
        </w:tabs>
        <w:autoSpaceDE w:val="0"/>
        <w:autoSpaceDN w:val="0"/>
        <w:adjustRightInd w:val="0"/>
        <w:ind w:left="360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24"/>
        <w:szCs w:val="24"/>
        <w:u w:val="none"/>
      </w:rPr>
    </w:lvl>
    <w:lvl w:ilvl="6">
      <w:start w:val="1"/>
      <w:numFmt w:val="decimal"/>
      <w:pStyle w:val="StandardL7"/>
      <w:lvlText w:val="(%7)"/>
      <w:lvlJc w:val="left"/>
      <w:pPr>
        <w:widowControl w:val="0"/>
        <w:tabs>
          <w:tab w:val="num" w:pos="4320"/>
        </w:tabs>
        <w:autoSpaceDE w:val="0"/>
        <w:autoSpaceDN w:val="0"/>
        <w:adjustRightInd w:val="0"/>
        <w:ind w:left="4321" w:hanging="721"/>
      </w:pPr>
      <w:rPr>
        <w:rFonts w:ascii="Times New Roman" w:hAnsi="Times New Roman" w:cs="Times New Roman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24"/>
        <w:szCs w:val="24"/>
        <w:u w:val="none"/>
      </w:rPr>
    </w:lvl>
    <w:lvl w:ilvl="7">
      <w:start w:val="1"/>
      <w:numFmt w:val="lowerLetter"/>
      <w:lvlRestart w:val="0"/>
      <w:pStyle w:val="StandardL8"/>
      <w:lvlText w:val="(%8)"/>
      <w:lvlJc w:val="left"/>
      <w:pPr>
        <w:widowControl w:val="0"/>
        <w:tabs>
          <w:tab w:val="num" w:pos="1440"/>
        </w:tabs>
        <w:autoSpaceDE w:val="0"/>
        <w:autoSpaceDN w:val="0"/>
        <w:adjustRightInd w:val="0"/>
        <w:ind w:left="144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24"/>
        <w:szCs w:val="24"/>
        <w:u w:val="none"/>
      </w:rPr>
    </w:lvl>
    <w:lvl w:ilvl="8">
      <w:start w:val="1"/>
      <w:numFmt w:val="lowerRoman"/>
      <w:pStyle w:val="StandardL9"/>
      <w:lvlText w:val="(%9)"/>
      <w:lvlJc w:val="left"/>
      <w:pPr>
        <w:widowControl w:val="0"/>
        <w:tabs>
          <w:tab w:val="num" w:pos="2160"/>
        </w:tabs>
        <w:autoSpaceDE w:val="0"/>
        <w:autoSpaceDN w:val="0"/>
        <w:adjustRightInd w:val="0"/>
        <w:ind w:left="216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24"/>
        <w:szCs w:val="24"/>
        <w:u w:val="none"/>
      </w:rPr>
    </w:lvl>
  </w:abstractNum>
  <w:abstractNum w:abstractNumId="3" w15:restartNumberingAfterBreak="0">
    <w:nsid w:val="00000004"/>
    <w:multiLevelType w:val="hybridMultilevel"/>
    <w:tmpl w:val="4942DABA"/>
    <w:lvl w:ilvl="0" w:tplc="FFFFFFFF">
      <w:start w:val="1"/>
      <w:numFmt w:val="bullet"/>
      <w:lvlText w:val=""/>
      <w:lvlJc w:val="left"/>
      <w:pPr>
        <w:widowControl w:val="0"/>
        <w:tabs>
          <w:tab w:val="num" w:pos="720"/>
        </w:tabs>
        <w:autoSpaceDE w:val="0"/>
        <w:autoSpaceDN w:val="0"/>
        <w:adjustRightInd w:val="0"/>
        <w:ind w:left="720" w:hanging="360"/>
      </w:pPr>
      <w:rPr>
        <w:rFonts w:ascii="Symbol" w:hAnsi="Symbol" w:cs="Symbol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widowControl w:val="0"/>
        <w:tabs>
          <w:tab w:val="num" w:pos="1440"/>
        </w:tabs>
        <w:autoSpaceDE w:val="0"/>
        <w:autoSpaceDN w:val="0"/>
        <w:adjustRightInd w:val="0"/>
        <w:ind w:left="1440" w:hanging="360"/>
      </w:pPr>
      <w:rPr>
        <w:rFonts w:ascii="Times New Roman" w:hAnsi="Times New Roman" w:cs="Times New Roman"/>
        <w:sz w:val="24"/>
        <w:szCs w:val="24"/>
      </w:rPr>
    </w:lvl>
    <w:lvl w:ilvl="2" w:tplc="FFFFFFFF">
      <w:start w:val="1"/>
      <w:numFmt w:val="lowerRoman"/>
      <w:lvlText w:val="%3."/>
      <w:lvlJc w:val="right"/>
      <w:pPr>
        <w:widowControl w:val="0"/>
        <w:tabs>
          <w:tab w:val="num" w:pos="2160"/>
        </w:tabs>
        <w:autoSpaceDE w:val="0"/>
        <w:autoSpaceDN w:val="0"/>
        <w:adjustRightInd w:val="0"/>
        <w:ind w:left="2160" w:hanging="180"/>
      </w:pPr>
      <w:rPr>
        <w:rFonts w:ascii="Times New Roman" w:hAnsi="Times New Roman" w:cs="Times New Roman"/>
        <w:sz w:val="24"/>
        <w:szCs w:val="24"/>
      </w:rPr>
    </w:lvl>
    <w:lvl w:ilvl="3" w:tplc="FFFFFFFF">
      <w:start w:val="1"/>
      <w:numFmt w:val="decimal"/>
      <w:lvlText w:val="%4."/>
      <w:lvlJc w:val="left"/>
      <w:pPr>
        <w:widowControl w:val="0"/>
        <w:tabs>
          <w:tab w:val="num" w:pos="2880"/>
        </w:tabs>
        <w:autoSpaceDE w:val="0"/>
        <w:autoSpaceDN w:val="0"/>
        <w:adjustRightInd w:val="0"/>
        <w:ind w:left="2880" w:hanging="360"/>
      </w:pPr>
      <w:rPr>
        <w:rFonts w:ascii="Times New Roman" w:hAnsi="Times New Roman" w:cs="Times New Roman"/>
        <w:sz w:val="24"/>
        <w:szCs w:val="24"/>
      </w:rPr>
    </w:lvl>
    <w:lvl w:ilvl="4" w:tplc="FFFFFFFF">
      <w:start w:val="1"/>
      <w:numFmt w:val="lowerLetter"/>
      <w:lvlText w:val="%5."/>
      <w:lvlJc w:val="left"/>
      <w:pPr>
        <w:widowControl w:val="0"/>
        <w:tabs>
          <w:tab w:val="num" w:pos="3600"/>
        </w:tabs>
        <w:autoSpaceDE w:val="0"/>
        <w:autoSpaceDN w:val="0"/>
        <w:adjustRightInd w:val="0"/>
        <w:ind w:left="3600" w:hanging="360"/>
      </w:pPr>
      <w:rPr>
        <w:rFonts w:ascii="Times New Roman" w:hAnsi="Times New Roman" w:cs="Times New Roman"/>
        <w:sz w:val="24"/>
        <w:szCs w:val="24"/>
      </w:rPr>
    </w:lvl>
    <w:lvl w:ilvl="5" w:tplc="FFFFFFFF">
      <w:start w:val="1"/>
      <w:numFmt w:val="lowerRoman"/>
      <w:lvlText w:val="%6."/>
      <w:lvlJc w:val="right"/>
      <w:pPr>
        <w:widowControl w:val="0"/>
        <w:tabs>
          <w:tab w:val="num" w:pos="4320"/>
        </w:tabs>
        <w:autoSpaceDE w:val="0"/>
        <w:autoSpaceDN w:val="0"/>
        <w:adjustRightInd w:val="0"/>
        <w:ind w:left="4320" w:hanging="180"/>
      </w:pPr>
      <w:rPr>
        <w:rFonts w:ascii="Times New Roman" w:hAnsi="Times New Roman" w:cs="Times New Roman"/>
        <w:sz w:val="24"/>
        <w:szCs w:val="24"/>
      </w:rPr>
    </w:lvl>
    <w:lvl w:ilvl="6" w:tplc="FFFFFFFF">
      <w:start w:val="1"/>
      <w:numFmt w:val="decimal"/>
      <w:lvlText w:val="%7."/>
      <w:lvlJc w:val="left"/>
      <w:pPr>
        <w:widowControl w:val="0"/>
        <w:tabs>
          <w:tab w:val="num" w:pos="5040"/>
        </w:tabs>
        <w:autoSpaceDE w:val="0"/>
        <w:autoSpaceDN w:val="0"/>
        <w:adjustRightInd w:val="0"/>
        <w:ind w:left="5040" w:hanging="360"/>
      </w:pPr>
      <w:rPr>
        <w:rFonts w:ascii="Times New Roman" w:hAnsi="Times New Roman" w:cs="Times New Roman"/>
        <w:sz w:val="24"/>
        <w:szCs w:val="24"/>
      </w:rPr>
    </w:lvl>
    <w:lvl w:ilvl="7" w:tplc="FFFFFFFF">
      <w:start w:val="1"/>
      <w:numFmt w:val="lowerLetter"/>
      <w:lvlText w:val="%8."/>
      <w:lvlJc w:val="left"/>
      <w:pPr>
        <w:widowControl w:val="0"/>
        <w:tabs>
          <w:tab w:val="num" w:pos="5760"/>
        </w:tabs>
        <w:autoSpaceDE w:val="0"/>
        <w:autoSpaceDN w:val="0"/>
        <w:adjustRightInd w:val="0"/>
        <w:ind w:left="5760" w:hanging="360"/>
      </w:pPr>
      <w:rPr>
        <w:rFonts w:ascii="Times New Roman" w:hAnsi="Times New Roman" w:cs="Times New Roman"/>
        <w:sz w:val="24"/>
        <w:szCs w:val="24"/>
      </w:rPr>
    </w:lvl>
    <w:lvl w:ilvl="8" w:tplc="FFFFFFFF">
      <w:start w:val="1"/>
      <w:numFmt w:val="lowerRoman"/>
      <w:lvlText w:val="%9."/>
      <w:lvlJc w:val="right"/>
      <w:pPr>
        <w:widowControl w:val="0"/>
        <w:tabs>
          <w:tab w:val="num" w:pos="6480"/>
        </w:tabs>
        <w:autoSpaceDE w:val="0"/>
        <w:autoSpaceDN w:val="0"/>
        <w:adjustRightInd w:val="0"/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4" w15:restartNumberingAfterBreak="0">
    <w:nsid w:val="00000005"/>
    <w:multiLevelType w:val="hybridMultilevel"/>
    <w:tmpl w:val="F9A863AC"/>
    <w:lvl w:ilvl="0" w:tplc="FFFFFFFF">
      <w:start w:val="1"/>
      <w:numFmt w:val="lowerRoman"/>
      <w:lvlText w:val="%1."/>
      <w:lvlJc w:val="right"/>
      <w:pPr>
        <w:widowControl w:val="0"/>
        <w:autoSpaceDE w:val="0"/>
        <w:autoSpaceDN w:val="0"/>
        <w:adjustRightInd w:val="0"/>
        <w:ind w:left="360" w:hanging="360"/>
      </w:pPr>
      <w:rPr>
        <w:rFonts w:ascii="Times New Roman" w:hAnsi="Times New Roman" w:cs="Times New Roman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widowControl w:val="0"/>
        <w:autoSpaceDE w:val="0"/>
        <w:autoSpaceDN w:val="0"/>
        <w:adjustRightInd w:val="0"/>
        <w:ind w:left="1080" w:hanging="360"/>
      </w:pPr>
      <w:rPr>
        <w:rFonts w:ascii="Times New Roman" w:hAnsi="Times New Roman" w:cs="Times New Roman"/>
        <w:sz w:val="24"/>
        <w:szCs w:val="24"/>
      </w:rPr>
    </w:lvl>
    <w:lvl w:ilvl="2" w:tplc="FFFFFFFF">
      <w:start w:val="1"/>
      <w:numFmt w:val="lowerRoman"/>
      <w:lvlText w:val="%3."/>
      <w:lvlJc w:val="right"/>
      <w:pPr>
        <w:widowControl w:val="0"/>
        <w:autoSpaceDE w:val="0"/>
        <w:autoSpaceDN w:val="0"/>
        <w:adjustRightInd w:val="0"/>
        <w:ind w:left="1800" w:hanging="180"/>
      </w:pPr>
      <w:rPr>
        <w:rFonts w:ascii="Times New Roman" w:hAnsi="Times New Roman" w:cs="Times New Roman"/>
        <w:sz w:val="24"/>
        <w:szCs w:val="24"/>
      </w:rPr>
    </w:lvl>
    <w:lvl w:ilvl="3" w:tplc="FFFFFFFF">
      <w:start w:val="1"/>
      <w:numFmt w:val="decimal"/>
      <w:lvlText w:val="%4."/>
      <w:lvlJc w:val="left"/>
      <w:pPr>
        <w:widowControl w:val="0"/>
        <w:autoSpaceDE w:val="0"/>
        <w:autoSpaceDN w:val="0"/>
        <w:adjustRightInd w:val="0"/>
        <w:ind w:left="2520" w:hanging="360"/>
      </w:pPr>
      <w:rPr>
        <w:rFonts w:ascii="Times New Roman" w:hAnsi="Times New Roman" w:cs="Times New Roman"/>
        <w:sz w:val="24"/>
        <w:szCs w:val="24"/>
      </w:rPr>
    </w:lvl>
    <w:lvl w:ilvl="4" w:tplc="FFFFFFFF">
      <w:start w:val="1"/>
      <w:numFmt w:val="lowerLetter"/>
      <w:lvlText w:val="%5."/>
      <w:lvlJc w:val="left"/>
      <w:pPr>
        <w:widowControl w:val="0"/>
        <w:autoSpaceDE w:val="0"/>
        <w:autoSpaceDN w:val="0"/>
        <w:adjustRightInd w:val="0"/>
        <w:ind w:left="3240" w:hanging="360"/>
      </w:pPr>
      <w:rPr>
        <w:rFonts w:ascii="Times New Roman" w:hAnsi="Times New Roman" w:cs="Times New Roman"/>
        <w:sz w:val="24"/>
        <w:szCs w:val="24"/>
      </w:rPr>
    </w:lvl>
    <w:lvl w:ilvl="5" w:tplc="FFFFFFFF">
      <w:start w:val="1"/>
      <w:numFmt w:val="lowerRoman"/>
      <w:lvlText w:val="%6."/>
      <w:lvlJc w:val="right"/>
      <w:pPr>
        <w:widowControl w:val="0"/>
        <w:autoSpaceDE w:val="0"/>
        <w:autoSpaceDN w:val="0"/>
        <w:adjustRightInd w:val="0"/>
        <w:ind w:left="3960" w:hanging="180"/>
      </w:pPr>
      <w:rPr>
        <w:rFonts w:ascii="Times New Roman" w:hAnsi="Times New Roman" w:cs="Times New Roman"/>
        <w:sz w:val="24"/>
        <w:szCs w:val="24"/>
      </w:rPr>
    </w:lvl>
    <w:lvl w:ilvl="6" w:tplc="FFFFFFFF">
      <w:start w:val="1"/>
      <w:numFmt w:val="decimal"/>
      <w:lvlText w:val="%7."/>
      <w:lvlJc w:val="left"/>
      <w:pPr>
        <w:widowControl w:val="0"/>
        <w:autoSpaceDE w:val="0"/>
        <w:autoSpaceDN w:val="0"/>
        <w:adjustRightInd w:val="0"/>
        <w:ind w:left="4680" w:hanging="360"/>
      </w:pPr>
      <w:rPr>
        <w:rFonts w:ascii="Times New Roman" w:hAnsi="Times New Roman" w:cs="Times New Roman"/>
        <w:sz w:val="24"/>
        <w:szCs w:val="24"/>
      </w:rPr>
    </w:lvl>
    <w:lvl w:ilvl="7" w:tplc="FFFFFFFF">
      <w:start w:val="1"/>
      <w:numFmt w:val="lowerLetter"/>
      <w:lvlText w:val="%8."/>
      <w:lvlJc w:val="left"/>
      <w:pPr>
        <w:widowControl w:val="0"/>
        <w:autoSpaceDE w:val="0"/>
        <w:autoSpaceDN w:val="0"/>
        <w:adjustRightInd w:val="0"/>
        <w:ind w:left="5400" w:hanging="360"/>
      </w:pPr>
      <w:rPr>
        <w:rFonts w:ascii="Times New Roman" w:hAnsi="Times New Roman" w:cs="Times New Roman"/>
        <w:sz w:val="24"/>
        <w:szCs w:val="24"/>
      </w:rPr>
    </w:lvl>
    <w:lvl w:ilvl="8" w:tplc="FFFFFFFF">
      <w:start w:val="1"/>
      <w:numFmt w:val="lowerRoman"/>
      <w:lvlText w:val="%9."/>
      <w:lvlJc w:val="right"/>
      <w:pPr>
        <w:widowControl w:val="0"/>
        <w:autoSpaceDE w:val="0"/>
        <w:autoSpaceDN w:val="0"/>
        <w:adjustRightInd w:val="0"/>
        <w:ind w:left="612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5" w15:restartNumberingAfterBreak="0">
    <w:nsid w:val="00000006"/>
    <w:multiLevelType w:val="multilevel"/>
    <w:tmpl w:val="0FC6A590"/>
    <w:name w:val="Definitions"/>
    <w:lvl w:ilvl="0">
      <w:start w:val="1"/>
      <w:numFmt w:val="none"/>
      <w:lvlRestart w:val="0"/>
      <w:pStyle w:val="DefinitionsL1"/>
      <w:suff w:val="nothing"/>
      <w:lvlText w:val=""/>
      <w:lvlJc w:val="left"/>
      <w:pPr>
        <w:widowControl w:val="0"/>
        <w:autoSpaceDE w:val="0"/>
        <w:autoSpaceDN w:val="0"/>
        <w:adjustRightInd w:val="0"/>
        <w:ind w:left="720"/>
      </w:pPr>
      <w:rPr>
        <w:rFonts w:ascii="Times New Roman" w:hAnsi="Times New Roman" w:cs="Times New Roman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24"/>
        <w:szCs w:val="24"/>
        <w:u w:val="none"/>
      </w:rPr>
    </w:lvl>
    <w:lvl w:ilvl="1">
      <w:start w:val="1"/>
      <w:numFmt w:val="lowerLetter"/>
      <w:pStyle w:val="DefinitionsL2"/>
      <w:lvlText w:val="(%2)"/>
      <w:lvlJc w:val="left"/>
      <w:pPr>
        <w:widowControl w:val="0"/>
        <w:tabs>
          <w:tab w:val="num" w:pos="1440"/>
        </w:tabs>
        <w:autoSpaceDE w:val="0"/>
        <w:autoSpaceDN w:val="0"/>
        <w:adjustRightInd w:val="0"/>
        <w:ind w:left="1440" w:hanging="720"/>
      </w:pPr>
      <w:rPr>
        <w:rFonts w:ascii="Arial" w:hAnsi="Arial" w:cs="Arial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20"/>
        <w:szCs w:val="20"/>
        <w:u w:val="none"/>
      </w:rPr>
    </w:lvl>
    <w:lvl w:ilvl="2">
      <w:start w:val="1"/>
      <w:numFmt w:val="lowerRoman"/>
      <w:pStyle w:val="DefinitionsL3"/>
      <w:lvlText w:val="(%3)"/>
      <w:lvlJc w:val="left"/>
      <w:pPr>
        <w:widowControl w:val="0"/>
        <w:tabs>
          <w:tab w:val="num" w:pos="2160"/>
        </w:tabs>
        <w:autoSpaceDE w:val="0"/>
        <w:autoSpaceDN w:val="0"/>
        <w:adjustRightInd w:val="0"/>
        <w:ind w:left="216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24"/>
        <w:szCs w:val="24"/>
        <w:u w:val="none"/>
      </w:rPr>
    </w:lvl>
    <w:lvl w:ilvl="3">
      <w:start w:val="1"/>
      <w:numFmt w:val="upperLetter"/>
      <w:pStyle w:val="DefinitionsL4"/>
      <w:lvlText w:val="(%4)"/>
      <w:lvlJc w:val="left"/>
      <w:pPr>
        <w:widowControl w:val="0"/>
        <w:tabs>
          <w:tab w:val="num" w:pos="2880"/>
        </w:tabs>
        <w:autoSpaceDE w:val="0"/>
        <w:autoSpaceDN w:val="0"/>
        <w:adjustRightInd w:val="0"/>
        <w:ind w:left="288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24"/>
        <w:szCs w:val="24"/>
        <w:u w:val="none"/>
      </w:rPr>
    </w:lvl>
    <w:lvl w:ilvl="4">
      <w:start w:val="1"/>
      <w:numFmt w:val="decimal"/>
      <w:pStyle w:val="DefinitionsL5"/>
      <w:lvlText w:val="(%5)"/>
      <w:lvlJc w:val="left"/>
      <w:pPr>
        <w:widowControl w:val="0"/>
        <w:tabs>
          <w:tab w:val="num" w:pos="3600"/>
        </w:tabs>
        <w:autoSpaceDE w:val="0"/>
        <w:autoSpaceDN w:val="0"/>
        <w:adjustRightInd w:val="0"/>
        <w:ind w:left="360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24"/>
        <w:szCs w:val="24"/>
        <w:u w:val="none"/>
      </w:rPr>
    </w:lvl>
    <w:lvl w:ilvl="5">
      <w:start w:val="1"/>
      <w:numFmt w:val="none"/>
      <w:lvlRestart w:val="0"/>
      <w:pStyle w:val="DefinitionsL6"/>
      <w:suff w:val="nothing"/>
      <w:lvlText w:val=""/>
      <w:lvlJc w:val="left"/>
      <w:pPr>
        <w:widowControl w:val="0"/>
        <w:autoSpaceDE w:val="0"/>
        <w:autoSpaceDN w:val="0"/>
        <w:adjustRightInd w:val="0"/>
      </w:pPr>
      <w:rPr>
        <w:rFonts w:ascii="Times New Roman" w:hAnsi="Times New Roman" w:cs="Times New Roman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24"/>
        <w:szCs w:val="24"/>
        <w:u w:val="none"/>
      </w:rPr>
    </w:lvl>
    <w:lvl w:ilvl="6">
      <w:start w:val="1"/>
      <w:numFmt w:val="none"/>
      <w:lvlRestart w:val="0"/>
      <w:pStyle w:val="DefinitionsL7"/>
      <w:suff w:val="nothing"/>
      <w:lvlText w:val=""/>
      <w:lvlJc w:val="left"/>
      <w:pPr>
        <w:widowControl w:val="0"/>
        <w:autoSpaceDE w:val="0"/>
        <w:autoSpaceDN w:val="0"/>
        <w:adjustRightInd w:val="0"/>
      </w:pPr>
      <w:rPr>
        <w:rFonts w:ascii="Times New Roman" w:hAnsi="Times New Roman" w:cs="Times New Roman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24"/>
        <w:szCs w:val="24"/>
        <w:u w:val="none"/>
      </w:rPr>
    </w:lvl>
    <w:lvl w:ilvl="7">
      <w:start w:val="1"/>
      <w:numFmt w:val="none"/>
      <w:lvlRestart w:val="0"/>
      <w:pStyle w:val="DefinitionsL8"/>
      <w:suff w:val="nothing"/>
      <w:lvlText w:val=""/>
      <w:lvlJc w:val="left"/>
      <w:pPr>
        <w:widowControl w:val="0"/>
        <w:autoSpaceDE w:val="0"/>
        <w:autoSpaceDN w:val="0"/>
        <w:adjustRightInd w:val="0"/>
      </w:pPr>
      <w:rPr>
        <w:rFonts w:ascii="Times New Roman" w:hAnsi="Times New Roman" w:cs="Times New Roman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24"/>
        <w:szCs w:val="24"/>
        <w:u w:val="none"/>
      </w:rPr>
    </w:lvl>
    <w:lvl w:ilvl="8">
      <w:start w:val="1"/>
      <w:numFmt w:val="none"/>
      <w:lvlRestart w:val="0"/>
      <w:pStyle w:val="DefinitionsL9"/>
      <w:suff w:val="nothing"/>
      <w:lvlText w:val=""/>
      <w:lvlJc w:val="left"/>
      <w:pPr>
        <w:widowControl w:val="0"/>
        <w:autoSpaceDE w:val="0"/>
        <w:autoSpaceDN w:val="0"/>
        <w:adjustRightInd w:val="0"/>
      </w:pPr>
      <w:rPr>
        <w:rFonts w:ascii="Times New Roman" w:hAnsi="Times New Roman" w:cs="Times New Roman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24"/>
        <w:szCs w:val="24"/>
        <w:u w:val="none"/>
      </w:rPr>
    </w:lvl>
  </w:abstractNum>
  <w:abstractNum w:abstractNumId="6" w15:restartNumberingAfterBreak="0">
    <w:nsid w:val="01B238A0"/>
    <w:multiLevelType w:val="hybridMultilevel"/>
    <w:tmpl w:val="42E47C76"/>
    <w:lvl w:ilvl="0" w:tplc="ABF0818C">
      <w:start w:val="15"/>
      <w:numFmt w:val="bullet"/>
      <w:lvlText w:val=""/>
      <w:lvlJc w:val="left"/>
      <w:pPr>
        <w:ind w:left="274" w:hanging="360"/>
      </w:pPr>
      <w:rPr>
        <w:rFonts w:ascii="Symbol" w:eastAsia="Calibri" w:hAnsi="Symbol" w:cs="Arial" w:hint="default"/>
      </w:rPr>
    </w:lvl>
    <w:lvl w:ilvl="1" w:tplc="04090003">
      <w:start w:val="1"/>
      <w:numFmt w:val="bullet"/>
      <w:lvlText w:val="o"/>
      <w:lvlJc w:val="left"/>
      <w:pPr>
        <w:ind w:left="99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7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4" w:hanging="360"/>
      </w:pPr>
      <w:rPr>
        <w:rFonts w:ascii="Wingdings" w:hAnsi="Wingdings" w:hint="default"/>
      </w:rPr>
    </w:lvl>
  </w:abstractNum>
  <w:abstractNum w:abstractNumId="7" w15:restartNumberingAfterBreak="0">
    <w:nsid w:val="07F90430"/>
    <w:multiLevelType w:val="hybridMultilevel"/>
    <w:tmpl w:val="B17C97A8"/>
    <w:lvl w:ilvl="0" w:tplc="1FD468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53292B"/>
    <w:multiLevelType w:val="hybridMultilevel"/>
    <w:tmpl w:val="1826C5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707E2F"/>
    <w:multiLevelType w:val="multilevel"/>
    <w:tmpl w:val="2668AD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17512AD4"/>
    <w:multiLevelType w:val="multilevel"/>
    <w:tmpl w:val="FDB6B3A4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11" w15:restartNumberingAfterBreak="0">
    <w:nsid w:val="20396249"/>
    <w:multiLevelType w:val="multilevel"/>
    <w:tmpl w:val="2F2ABDC6"/>
    <w:lvl w:ilvl="0">
      <w:start w:val="1"/>
      <w:numFmt w:val="decimal"/>
      <w:pStyle w:val="ListParagraph"/>
      <w:lvlText w:val="%1)"/>
      <w:lvlJc w:val="left"/>
      <w:pPr>
        <w:ind w:left="1080" w:hanging="360"/>
      </w:pPr>
      <w:rPr>
        <w:rFonts w:hint="default"/>
        <w:i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12" w15:restartNumberingAfterBreak="0">
    <w:nsid w:val="276348F1"/>
    <w:multiLevelType w:val="hybridMultilevel"/>
    <w:tmpl w:val="FE4E8D32"/>
    <w:lvl w:ilvl="0" w:tplc="5CC0970A">
      <w:numFmt w:val="bullet"/>
      <w:lvlText w:val=""/>
      <w:lvlJc w:val="left"/>
      <w:pPr>
        <w:ind w:left="274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9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4" w:hanging="360"/>
      </w:pPr>
      <w:rPr>
        <w:rFonts w:ascii="Wingdings" w:hAnsi="Wingdings" w:hint="default"/>
      </w:rPr>
    </w:lvl>
  </w:abstractNum>
  <w:abstractNum w:abstractNumId="13" w15:restartNumberingAfterBreak="0">
    <w:nsid w:val="302C3CE9"/>
    <w:multiLevelType w:val="hybridMultilevel"/>
    <w:tmpl w:val="42A400A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6C4796"/>
    <w:multiLevelType w:val="hybridMultilevel"/>
    <w:tmpl w:val="B4F6DE32"/>
    <w:lvl w:ilvl="0" w:tplc="02C0CF42">
      <w:start w:val="1"/>
      <w:numFmt w:val="decimal"/>
      <w:lvlText w:val="%1."/>
      <w:lvlJc w:val="left"/>
      <w:pPr>
        <w:ind w:left="27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994" w:hanging="360"/>
      </w:pPr>
    </w:lvl>
    <w:lvl w:ilvl="2" w:tplc="0409001B" w:tentative="1">
      <w:start w:val="1"/>
      <w:numFmt w:val="lowerRoman"/>
      <w:lvlText w:val="%3."/>
      <w:lvlJc w:val="right"/>
      <w:pPr>
        <w:ind w:left="1714" w:hanging="180"/>
      </w:pPr>
    </w:lvl>
    <w:lvl w:ilvl="3" w:tplc="0409000F" w:tentative="1">
      <w:start w:val="1"/>
      <w:numFmt w:val="decimal"/>
      <w:lvlText w:val="%4."/>
      <w:lvlJc w:val="left"/>
      <w:pPr>
        <w:ind w:left="2434" w:hanging="360"/>
      </w:pPr>
    </w:lvl>
    <w:lvl w:ilvl="4" w:tplc="04090019" w:tentative="1">
      <w:start w:val="1"/>
      <w:numFmt w:val="lowerLetter"/>
      <w:lvlText w:val="%5."/>
      <w:lvlJc w:val="left"/>
      <w:pPr>
        <w:ind w:left="3154" w:hanging="360"/>
      </w:pPr>
    </w:lvl>
    <w:lvl w:ilvl="5" w:tplc="0409001B" w:tentative="1">
      <w:start w:val="1"/>
      <w:numFmt w:val="lowerRoman"/>
      <w:lvlText w:val="%6."/>
      <w:lvlJc w:val="right"/>
      <w:pPr>
        <w:ind w:left="3874" w:hanging="180"/>
      </w:pPr>
    </w:lvl>
    <w:lvl w:ilvl="6" w:tplc="0409000F" w:tentative="1">
      <w:start w:val="1"/>
      <w:numFmt w:val="decimal"/>
      <w:lvlText w:val="%7."/>
      <w:lvlJc w:val="left"/>
      <w:pPr>
        <w:ind w:left="4594" w:hanging="360"/>
      </w:pPr>
    </w:lvl>
    <w:lvl w:ilvl="7" w:tplc="04090019" w:tentative="1">
      <w:start w:val="1"/>
      <w:numFmt w:val="lowerLetter"/>
      <w:lvlText w:val="%8."/>
      <w:lvlJc w:val="left"/>
      <w:pPr>
        <w:ind w:left="5314" w:hanging="360"/>
      </w:pPr>
    </w:lvl>
    <w:lvl w:ilvl="8" w:tplc="0409001B" w:tentative="1">
      <w:start w:val="1"/>
      <w:numFmt w:val="lowerRoman"/>
      <w:lvlText w:val="%9."/>
      <w:lvlJc w:val="right"/>
      <w:pPr>
        <w:ind w:left="6034" w:hanging="180"/>
      </w:pPr>
    </w:lvl>
  </w:abstractNum>
  <w:abstractNum w:abstractNumId="15" w15:restartNumberingAfterBreak="0">
    <w:nsid w:val="679645D7"/>
    <w:multiLevelType w:val="hybridMultilevel"/>
    <w:tmpl w:val="F24E578C"/>
    <w:lvl w:ilvl="0" w:tplc="D4DC7348">
      <w:start w:val="1"/>
      <w:numFmt w:val="decimal"/>
      <w:lvlText w:val="%1."/>
      <w:lvlJc w:val="left"/>
      <w:pPr>
        <w:ind w:left="720" w:hanging="360"/>
      </w:pPr>
      <w:rPr>
        <w:rFonts w:hint="default"/>
        <w:color w:val="2A5F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CE0D03"/>
    <w:multiLevelType w:val="multilevel"/>
    <w:tmpl w:val="833637E8"/>
    <w:lvl w:ilvl="0">
      <w:start w:val="1"/>
      <w:numFmt w:val="decimal"/>
      <w:pStyle w:val="Heading1"/>
      <w:lvlText w:val="%1"/>
      <w:lvlJc w:val="left"/>
      <w:pPr>
        <w:ind w:left="720" w:hanging="720"/>
      </w:pPr>
      <w:rPr>
        <w:rFonts w:hint="default"/>
        <w:color w:val="2B3A57"/>
      </w:rPr>
    </w:lvl>
    <w:lvl w:ilvl="1">
      <w:numFmt w:val="none"/>
      <w:pStyle w:val="Heading2"/>
      <w:lvlText w:val=""/>
      <w:lvlJc w:val="left"/>
      <w:pPr>
        <w:tabs>
          <w:tab w:val="num" w:pos="360"/>
        </w:tabs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7BF1994"/>
    <w:multiLevelType w:val="hybridMultilevel"/>
    <w:tmpl w:val="D114635E"/>
    <w:lvl w:ilvl="0" w:tplc="D4DC7348">
      <w:numFmt w:val="decimal"/>
      <w:lvlText w:val=""/>
      <w:lvlJc w:val="left"/>
    </w:lvl>
    <w:lvl w:ilvl="1" w:tplc="04090019">
      <w:numFmt w:val="decimal"/>
      <w:lvlText w:val=""/>
      <w:lvlJc w:val="left"/>
    </w:lvl>
    <w:lvl w:ilvl="2" w:tplc="0409001B">
      <w:numFmt w:val="decimal"/>
      <w:lvlText w:val=""/>
      <w:lvlJc w:val="left"/>
    </w:lvl>
    <w:lvl w:ilvl="3" w:tplc="0409000F">
      <w:numFmt w:val="decimal"/>
      <w:lvlText w:val=""/>
      <w:lvlJc w:val="left"/>
    </w:lvl>
    <w:lvl w:ilvl="4" w:tplc="04090019">
      <w:numFmt w:val="decimal"/>
      <w:lvlText w:val=""/>
      <w:lvlJc w:val="left"/>
    </w:lvl>
    <w:lvl w:ilvl="5" w:tplc="0409001B">
      <w:numFmt w:val="decimal"/>
      <w:lvlText w:val=""/>
      <w:lvlJc w:val="left"/>
    </w:lvl>
    <w:lvl w:ilvl="6" w:tplc="0409000F">
      <w:numFmt w:val="decimal"/>
      <w:lvlText w:val=""/>
      <w:lvlJc w:val="left"/>
    </w:lvl>
    <w:lvl w:ilvl="7" w:tplc="04090019">
      <w:numFmt w:val="decimal"/>
      <w:lvlText w:val=""/>
      <w:lvlJc w:val="left"/>
    </w:lvl>
    <w:lvl w:ilvl="8" w:tplc="0409001B">
      <w:numFmt w:val="decimal"/>
      <w:lvlText w:val=""/>
      <w:lvlJc w:val="left"/>
    </w:lvl>
  </w:abstractNum>
  <w:abstractNum w:abstractNumId="18" w15:restartNumberingAfterBreak="0">
    <w:nsid w:val="7A4D3AAA"/>
    <w:multiLevelType w:val="hybridMultilevel"/>
    <w:tmpl w:val="D56C516E"/>
    <w:lvl w:ilvl="0" w:tplc="9DBEE77E">
      <w:numFmt w:val="decimal"/>
      <w:pStyle w:val="Heading3b"/>
      <w:lvlText w:val=""/>
      <w:lvlJc w:val="left"/>
    </w:lvl>
    <w:lvl w:ilvl="1" w:tplc="04090019">
      <w:numFmt w:val="decimal"/>
      <w:lvlText w:val=""/>
      <w:lvlJc w:val="left"/>
    </w:lvl>
    <w:lvl w:ilvl="2" w:tplc="0409001B">
      <w:numFmt w:val="decimal"/>
      <w:lvlText w:val=""/>
      <w:lvlJc w:val="left"/>
    </w:lvl>
    <w:lvl w:ilvl="3" w:tplc="0409000F">
      <w:numFmt w:val="decimal"/>
      <w:lvlText w:val=""/>
      <w:lvlJc w:val="left"/>
    </w:lvl>
    <w:lvl w:ilvl="4" w:tplc="04090019">
      <w:numFmt w:val="decimal"/>
      <w:lvlText w:val=""/>
      <w:lvlJc w:val="left"/>
    </w:lvl>
    <w:lvl w:ilvl="5" w:tplc="0409001B">
      <w:numFmt w:val="decimal"/>
      <w:lvlText w:val=""/>
      <w:lvlJc w:val="left"/>
    </w:lvl>
    <w:lvl w:ilvl="6" w:tplc="0409000F">
      <w:numFmt w:val="decimal"/>
      <w:lvlText w:val=""/>
      <w:lvlJc w:val="left"/>
    </w:lvl>
    <w:lvl w:ilvl="7" w:tplc="04090019">
      <w:numFmt w:val="decimal"/>
      <w:lvlText w:val=""/>
      <w:lvlJc w:val="left"/>
    </w:lvl>
    <w:lvl w:ilvl="8" w:tplc="0409001B">
      <w:numFmt w:val="decimal"/>
      <w:lvlText w:val=""/>
      <w:lvlJc w:val="left"/>
    </w:lvl>
  </w:abstractNum>
  <w:num w:numId="1" w16cid:durableId="1400442224">
    <w:abstractNumId w:val="1"/>
  </w:num>
  <w:num w:numId="2" w16cid:durableId="998922154">
    <w:abstractNumId w:val="3"/>
  </w:num>
  <w:num w:numId="3" w16cid:durableId="1348026074">
    <w:abstractNumId w:val="0"/>
  </w:num>
  <w:num w:numId="4" w16cid:durableId="2039351799">
    <w:abstractNumId w:val="4"/>
  </w:num>
  <w:num w:numId="5" w16cid:durableId="1773012984">
    <w:abstractNumId w:val="5"/>
  </w:num>
  <w:num w:numId="6" w16cid:durableId="1498111013">
    <w:abstractNumId w:val="5"/>
  </w:num>
  <w:num w:numId="7" w16cid:durableId="1097947026">
    <w:abstractNumId w:val="2"/>
  </w:num>
  <w:num w:numId="8" w16cid:durableId="1316882029">
    <w:abstractNumId w:val="10"/>
  </w:num>
  <w:num w:numId="9" w16cid:durableId="1157527269">
    <w:abstractNumId w:val="13"/>
  </w:num>
  <w:num w:numId="10" w16cid:durableId="19861745">
    <w:abstractNumId w:val="17"/>
  </w:num>
  <w:num w:numId="11" w16cid:durableId="702482591">
    <w:abstractNumId w:val="15"/>
  </w:num>
  <w:num w:numId="12" w16cid:durableId="1553465463">
    <w:abstractNumId w:val="7"/>
  </w:num>
  <w:num w:numId="13" w16cid:durableId="263272871">
    <w:abstractNumId w:val="18"/>
  </w:num>
  <w:num w:numId="14" w16cid:durableId="1989821538">
    <w:abstractNumId w:val="16"/>
  </w:num>
  <w:num w:numId="15" w16cid:durableId="771822348">
    <w:abstractNumId w:val="16"/>
  </w:num>
  <w:num w:numId="16" w16cid:durableId="1865317351">
    <w:abstractNumId w:val="16"/>
  </w:num>
  <w:num w:numId="17" w16cid:durableId="328604894">
    <w:abstractNumId w:val="11"/>
  </w:num>
  <w:num w:numId="18" w16cid:durableId="965354037">
    <w:abstractNumId w:val="18"/>
  </w:num>
  <w:num w:numId="19" w16cid:durableId="597493692">
    <w:abstractNumId w:val="9"/>
  </w:num>
  <w:num w:numId="20" w16cid:durableId="609970557">
    <w:abstractNumId w:val="12"/>
  </w:num>
  <w:num w:numId="21" w16cid:durableId="150761052">
    <w:abstractNumId w:val="14"/>
  </w:num>
  <w:num w:numId="22" w16cid:durableId="2145388252">
    <w:abstractNumId w:val="6"/>
  </w:num>
  <w:num w:numId="23" w16cid:durableId="29183539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OzMDE1MbMwNzEyMzRW0lEKTi0uzszPAykwMqwFAF4HiestAAAA"/>
  </w:docVars>
  <w:rsids>
    <w:rsidRoot w:val="007E38B3"/>
    <w:rsid w:val="0000075D"/>
    <w:rsid w:val="00001106"/>
    <w:rsid w:val="0000463D"/>
    <w:rsid w:val="000100AE"/>
    <w:rsid w:val="00011266"/>
    <w:rsid w:val="000125F4"/>
    <w:rsid w:val="000146ED"/>
    <w:rsid w:val="00014D5E"/>
    <w:rsid w:val="00022240"/>
    <w:rsid w:val="00024EF7"/>
    <w:rsid w:val="00025358"/>
    <w:rsid w:val="00027D79"/>
    <w:rsid w:val="0003086D"/>
    <w:rsid w:val="0003714B"/>
    <w:rsid w:val="0004278D"/>
    <w:rsid w:val="000446B9"/>
    <w:rsid w:val="00045009"/>
    <w:rsid w:val="00045B96"/>
    <w:rsid w:val="00054D9B"/>
    <w:rsid w:val="00055A4D"/>
    <w:rsid w:val="0006126F"/>
    <w:rsid w:val="000641B4"/>
    <w:rsid w:val="0006429C"/>
    <w:rsid w:val="00065DEB"/>
    <w:rsid w:val="00071EC6"/>
    <w:rsid w:val="00072A9D"/>
    <w:rsid w:val="00076A43"/>
    <w:rsid w:val="00081F1F"/>
    <w:rsid w:val="00085934"/>
    <w:rsid w:val="00090642"/>
    <w:rsid w:val="000963DF"/>
    <w:rsid w:val="000969F5"/>
    <w:rsid w:val="000A4674"/>
    <w:rsid w:val="000B408F"/>
    <w:rsid w:val="000B436F"/>
    <w:rsid w:val="000C2613"/>
    <w:rsid w:val="000C2FD0"/>
    <w:rsid w:val="000C4601"/>
    <w:rsid w:val="000D59F0"/>
    <w:rsid w:val="000D6CDB"/>
    <w:rsid w:val="000E1577"/>
    <w:rsid w:val="000E399B"/>
    <w:rsid w:val="000E6F79"/>
    <w:rsid w:val="000F12E9"/>
    <w:rsid w:val="000F7431"/>
    <w:rsid w:val="00100E53"/>
    <w:rsid w:val="001012C7"/>
    <w:rsid w:val="00104F1A"/>
    <w:rsid w:val="001069AA"/>
    <w:rsid w:val="001103D9"/>
    <w:rsid w:val="00111B29"/>
    <w:rsid w:val="001210D5"/>
    <w:rsid w:val="00121B7B"/>
    <w:rsid w:val="0012470D"/>
    <w:rsid w:val="00125EAF"/>
    <w:rsid w:val="001260DF"/>
    <w:rsid w:val="00130F1D"/>
    <w:rsid w:val="00135CC3"/>
    <w:rsid w:val="00143C94"/>
    <w:rsid w:val="00145D04"/>
    <w:rsid w:val="00152418"/>
    <w:rsid w:val="00152698"/>
    <w:rsid w:val="00153E6E"/>
    <w:rsid w:val="00154D49"/>
    <w:rsid w:val="00156F67"/>
    <w:rsid w:val="0016078F"/>
    <w:rsid w:val="001616B2"/>
    <w:rsid w:val="001625ED"/>
    <w:rsid w:val="00165865"/>
    <w:rsid w:val="00166409"/>
    <w:rsid w:val="00166583"/>
    <w:rsid w:val="00167B0D"/>
    <w:rsid w:val="00172619"/>
    <w:rsid w:val="00172AEA"/>
    <w:rsid w:val="0017568F"/>
    <w:rsid w:val="00181C13"/>
    <w:rsid w:val="00182765"/>
    <w:rsid w:val="00183784"/>
    <w:rsid w:val="00186FE2"/>
    <w:rsid w:val="001937B3"/>
    <w:rsid w:val="001A0D40"/>
    <w:rsid w:val="001A0DB4"/>
    <w:rsid w:val="001B13A3"/>
    <w:rsid w:val="001B1D35"/>
    <w:rsid w:val="001B21B2"/>
    <w:rsid w:val="001B44AC"/>
    <w:rsid w:val="001B48ED"/>
    <w:rsid w:val="001B7059"/>
    <w:rsid w:val="001C11EF"/>
    <w:rsid w:val="001D202A"/>
    <w:rsid w:val="001D60AC"/>
    <w:rsid w:val="001D75D4"/>
    <w:rsid w:val="001E3CE5"/>
    <w:rsid w:val="001E7BDB"/>
    <w:rsid w:val="001F00DF"/>
    <w:rsid w:val="00200E15"/>
    <w:rsid w:val="00201BE2"/>
    <w:rsid w:val="002052EC"/>
    <w:rsid w:val="00206CEC"/>
    <w:rsid w:val="00210E97"/>
    <w:rsid w:val="00215BBC"/>
    <w:rsid w:val="00215E1B"/>
    <w:rsid w:val="00215E5E"/>
    <w:rsid w:val="00216D18"/>
    <w:rsid w:val="002171C3"/>
    <w:rsid w:val="002171E8"/>
    <w:rsid w:val="002178A9"/>
    <w:rsid w:val="00217F9D"/>
    <w:rsid w:val="00220397"/>
    <w:rsid w:val="00222095"/>
    <w:rsid w:val="002228A1"/>
    <w:rsid w:val="0022429D"/>
    <w:rsid w:val="00230AF1"/>
    <w:rsid w:val="00241534"/>
    <w:rsid w:val="00253429"/>
    <w:rsid w:val="0025400D"/>
    <w:rsid w:val="00256BF9"/>
    <w:rsid w:val="00260302"/>
    <w:rsid w:val="002635CA"/>
    <w:rsid w:val="00267E55"/>
    <w:rsid w:val="00270BFE"/>
    <w:rsid w:val="00282967"/>
    <w:rsid w:val="00283683"/>
    <w:rsid w:val="002850BC"/>
    <w:rsid w:val="00285986"/>
    <w:rsid w:val="00286E04"/>
    <w:rsid w:val="0029285B"/>
    <w:rsid w:val="00293987"/>
    <w:rsid w:val="002941AB"/>
    <w:rsid w:val="00294498"/>
    <w:rsid w:val="0029668E"/>
    <w:rsid w:val="0029675D"/>
    <w:rsid w:val="002973BD"/>
    <w:rsid w:val="002A241C"/>
    <w:rsid w:val="002A2D6F"/>
    <w:rsid w:val="002A6149"/>
    <w:rsid w:val="002A6A42"/>
    <w:rsid w:val="002A7C30"/>
    <w:rsid w:val="002B45B2"/>
    <w:rsid w:val="002B4972"/>
    <w:rsid w:val="002B7007"/>
    <w:rsid w:val="002B7B68"/>
    <w:rsid w:val="002C6616"/>
    <w:rsid w:val="002C78E1"/>
    <w:rsid w:val="002D04D4"/>
    <w:rsid w:val="002D6969"/>
    <w:rsid w:val="002E21A9"/>
    <w:rsid w:val="002E388B"/>
    <w:rsid w:val="002E48C5"/>
    <w:rsid w:val="002E4ADB"/>
    <w:rsid w:val="002F4FE3"/>
    <w:rsid w:val="002F52A3"/>
    <w:rsid w:val="00301FBA"/>
    <w:rsid w:val="00302247"/>
    <w:rsid w:val="003022C6"/>
    <w:rsid w:val="0030470C"/>
    <w:rsid w:val="0030682A"/>
    <w:rsid w:val="00316234"/>
    <w:rsid w:val="00316330"/>
    <w:rsid w:val="003220EB"/>
    <w:rsid w:val="0032282F"/>
    <w:rsid w:val="003228E7"/>
    <w:rsid w:val="00343CAC"/>
    <w:rsid w:val="00345C08"/>
    <w:rsid w:val="0036311C"/>
    <w:rsid w:val="0036561E"/>
    <w:rsid w:val="00371DF9"/>
    <w:rsid w:val="00372022"/>
    <w:rsid w:val="00372C22"/>
    <w:rsid w:val="00373924"/>
    <w:rsid w:val="00373FA9"/>
    <w:rsid w:val="00384800"/>
    <w:rsid w:val="00390377"/>
    <w:rsid w:val="0039612F"/>
    <w:rsid w:val="00397543"/>
    <w:rsid w:val="0039775F"/>
    <w:rsid w:val="003A5146"/>
    <w:rsid w:val="003B040F"/>
    <w:rsid w:val="003B7648"/>
    <w:rsid w:val="003D135C"/>
    <w:rsid w:val="003E370E"/>
    <w:rsid w:val="003E778A"/>
    <w:rsid w:val="003E7CA4"/>
    <w:rsid w:val="003F20D8"/>
    <w:rsid w:val="0040065F"/>
    <w:rsid w:val="0040082F"/>
    <w:rsid w:val="00401B54"/>
    <w:rsid w:val="0040406F"/>
    <w:rsid w:val="00411AA0"/>
    <w:rsid w:val="00412AD5"/>
    <w:rsid w:val="004176C5"/>
    <w:rsid w:val="0042490A"/>
    <w:rsid w:val="00430FAF"/>
    <w:rsid w:val="00431C18"/>
    <w:rsid w:val="00432BB8"/>
    <w:rsid w:val="004432EB"/>
    <w:rsid w:val="00446258"/>
    <w:rsid w:val="00446C6A"/>
    <w:rsid w:val="004512E2"/>
    <w:rsid w:val="00455CCC"/>
    <w:rsid w:val="00470718"/>
    <w:rsid w:val="00470FDD"/>
    <w:rsid w:val="00474698"/>
    <w:rsid w:val="00475768"/>
    <w:rsid w:val="00475F30"/>
    <w:rsid w:val="00476B9D"/>
    <w:rsid w:val="0047741B"/>
    <w:rsid w:val="0048438B"/>
    <w:rsid w:val="00484712"/>
    <w:rsid w:val="00487E7F"/>
    <w:rsid w:val="0049099C"/>
    <w:rsid w:val="00492E31"/>
    <w:rsid w:val="00494D97"/>
    <w:rsid w:val="00495AC9"/>
    <w:rsid w:val="00497B6F"/>
    <w:rsid w:val="004A2635"/>
    <w:rsid w:val="004A3D5F"/>
    <w:rsid w:val="004B07B8"/>
    <w:rsid w:val="004B0D2D"/>
    <w:rsid w:val="004B34AA"/>
    <w:rsid w:val="004C1976"/>
    <w:rsid w:val="004D04E0"/>
    <w:rsid w:val="004D15B3"/>
    <w:rsid w:val="004D25E3"/>
    <w:rsid w:val="004D4B7E"/>
    <w:rsid w:val="004D5C3F"/>
    <w:rsid w:val="004D5EDC"/>
    <w:rsid w:val="004F6578"/>
    <w:rsid w:val="004F706D"/>
    <w:rsid w:val="005039CD"/>
    <w:rsid w:val="005042B0"/>
    <w:rsid w:val="00510ABF"/>
    <w:rsid w:val="005122BC"/>
    <w:rsid w:val="005123A5"/>
    <w:rsid w:val="005135F0"/>
    <w:rsid w:val="005203C4"/>
    <w:rsid w:val="0052147F"/>
    <w:rsid w:val="00524C90"/>
    <w:rsid w:val="005323BF"/>
    <w:rsid w:val="0053436C"/>
    <w:rsid w:val="00534ED9"/>
    <w:rsid w:val="005362B0"/>
    <w:rsid w:val="005371F2"/>
    <w:rsid w:val="00537571"/>
    <w:rsid w:val="00537820"/>
    <w:rsid w:val="00537DCC"/>
    <w:rsid w:val="005401DF"/>
    <w:rsid w:val="00541753"/>
    <w:rsid w:val="00542D9B"/>
    <w:rsid w:val="00543A76"/>
    <w:rsid w:val="00544A87"/>
    <w:rsid w:val="00544F32"/>
    <w:rsid w:val="00547AB5"/>
    <w:rsid w:val="00550725"/>
    <w:rsid w:val="00553B19"/>
    <w:rsid w:val="00556BDD"/>
    <w:rsid w:val="0057367E"/>
    <w:rsid w:val="0058505E"/>
    <w:rsid w:val="005859E5"/>
    <w:rsid w:val="00590026"/>
    <w:rsid w:val="005949BE"/>
    <w:rsid w:val="00596376"/>
    <w:rsid w:val="00596BB9"/>
    <w:rsid w:val="005A2749"/>
    <w:rsid w:val="005A2CDB"/>
    <w:rsid w:val="005A3700"/>
    <w:rsid w:val="005A3FED"/>
    <w:rsid w:val="005A63B8"/>
    <w:rsid w:val="005B2DAB"/>
    <w:rsid w:val="005B7F94"/>
    <w:rsid w:val="005C1B4D"/>
    <w:rsid w:val="005C56F3"/>
    <w:rsid w:val="005D020E"/>
    <w:rsid w:val="005D2673"/>
    <w:rsid w:val="005D62F6"/>
    <w:rsid w:val="005E69B6"/>
    <w:rsid w:val="005E7A7E"/>
    <w:rsid w:val="005F072B"/>
    <w:rsid w:val="005F0B96"/>
    <w:rsid w:val="005F3018"/>
    <w:rsid w:val="005F3F71"/>
    <w:rsid w:val="005F691D"/>
    <w:rsid w:val="00605007"/>
    <w:rsid w:val="0060610A"/>
    <w:rsid w:val="00612330"/>
    <w:rsid w:val="006206B9"/>
    <w:rsid w:val="00620BCD"/>
    <w:rsid w:val="00624CE3"/>
    <w:rsid w:val="00631704"/>
    <w:rsid w:val="00632A1B"/>
    <w:rsid w:val="00633BAA"/>
    <w:rsid w:val="00633FE8"/>
    <w:rsid w:val="0064554E"/>
    <w:rsid w:val="00647045"/>
    <w:rsid w:val="00654D85"/>
    <w:rsid w:val="00655095"/>
    <w:rsid w:val="00661761"/>
    <w:rsid w:val="00663351"/>
    <w:rsid w:val="006661A6"/>
    <w:rsid w:val="0066749C"/>
    <w:rsid w:val="00667F00"/>
    <w:rsid w:val="006720A4"/>
    <w:rsid w:val="00672212"/>
    <w:rsid w:val="00672455"/>
    <w:rsid w:val="00672AFE"/>
    <w:rsid w:val="00673CCF"/>
    <w:rsid w:val="00674115"/>
    <w:rsid w:val="006744B0"/>
    <w:rsid w:val="00674739"/>
    <w:rsid w:val="006758A1"/>
    <w:rsid w:val="00675B3E"/>
    <w:rsid w:val="006818D9"/>
    <w:rsid w:val="00682CD1"/>
    <w:rsid w:val="00683BD7"/>
    <w:rsid w:val="006911A9"/>
    <w:rsid w:val="00692ACD"/>
    <w:rsid w:val="006A212B"/>
    <w:rsid w:val="006A2F59"/>
    <w:rsid w:val="006A7E47"/>
    <w:rsid w:val="006B24BC"/>
    <w:rsid w:val="006B3BB1"/>
    <w:rsid w:val="006B40E2"/>
    <w:rsid w:val="006B7D1C"/>
    <w:rsid w:val="006C1F13"/>
    <w:rsid w:val="006C25BE"/>
    <w:rsid w:val="006C27BB"/>
    <w:rsid w:val="006C3EBE"/>
    <w:rsid w:val="006C4C4D"/>
    <w:rsid w:val="006C58C1"/>
    <w:rsid w:val="006E0520"/>
    <w:rsid w:val="006E1849"/>
    <w:rsid w:val="006F2A78"/>
    <w:rsid w:val="006F4B05"/>
    <w:rsid w:val="0070130C"/>
    <w:rsid w:val="00701942"/>
    <w:rsid w:val="0070213D"/>
    <w:rsid w:val="00704D6E"/>
    <w:rsid w:val="00706858"/>
    <w:rsid w:val="00711533"/>
    <w:rsid w:val="007131D9"/>
    <w:rsid w:val="00713E82"/>
    <w:rsid w:val="00720C6F"/>
    <w:rsid w:val="00722694"/>
    <w:rsid w:val="007246F8"/>
    <w:rsid w:val="00731FF1"/>
    <w:rsid w:val="00735E9E"/>
    <w:rsid w:val="00741A01"/>
    <w:rsid w:val="00742634"/>
    <w:rsid w:val="007442FF"/>
    <w:rsid w:val="00752146"/>
    <w:rsid w:val="007525A5"/>
    <w:rsid w:val="00756E73"/>
    <w:rsid w:val="007617A8"/>
    <w:rsid w:val="00761FB7"/>
    <w:rsid w:val="00766606"/>
    <w:rsid w:val="00771F24"/>
    <w:rsid w:val="00773020"/>
    <w:rsid w:val="00773EA7"/>
    <w:rsid w:val="007777A7"/>
    <w:rsid w:val="007815E6"/>
    <w:rsid w:val="007820FA"/>
    <w:rsid w:val="00782894"/>
    <w:rsid w:val="00786C04"/>
    <w:rsid w:val="00786E74"/>
    <w:rsid w:val="0079434A"/>
    <w:rsid w:val="007A0ED9"/>
    <w:rsid w:val="007A45B5"/>
    <w:rsid w:val="007A57DF"/>
    <w:rsid w:val="007A6D36"/>
    <w:rsid w:val="007A7647"/>
    <w:rsid w:val="007B158F"/>
    <w:rsid w:val="007B6700"/>
    <w:rsid w:val="007D1990"/>
    <w:rsid w:val="007D7DD2"/>
    <w:rsid w:val="007E07DD"/>
    <w:rsid w:val="007E0949"/>
    <w:rsid w:val="007E1255"/>
    <w:rsid w:val="007E38B3"/>
    <w:rsid w:val="007E5644"/>
    <w:rsid w:val="007F597E"/>
    <w:rsid w:val="007F6921"/>
    <w:rsid w:val="00805FB2"/>
    <w:rsid w:val="00816AD1"/>
    <w:rsid w:val="00822CEC"/>
    <w:rsid w:val="0082466E"/>
    <w:rsid w:val="00826A0A"/>
    <w:rsid w:val="008310BD"/>
    <w:rsid w:val="008419D7"/>
    <w:rsid w:val="0084641B"/>
    <w:rsid w:val="00847FF4"/>
    <w:rsid w:val="0085497E"/>
    <w:rsid w:val="008565E9"/>
    <w:rsid w:val="00861A9B"/>
    <w:rsid w:val="008626BB"/>
    <w:rsid w:val="008679E6"/>
    <w:rsid w:val="00880C81"/>
    <w:rsid w:val="00880F41"/>
    <w:rsid w:val="00882A1B"/>
    <w:rsid w:val="00882A88"/>
    <w:rsid w:val="00883547"/>
    <w:rsid w:val="00884BED"/>
    <w:rsid w:val="00893F35"/>
    <w:rsid w:val="0089451A"/>
    <w:rsid w:val="008A0C1F"/>
    <w:rsid w:val="008A39B2"/>
    <w:rsid w:val="008A52E0"/>
    <w:rsid w:val="008A6713"/>
    <w:rsid w:val="008B00C5"/>
    <w:rsid w:val="008B0E89"/>
    <w:rsid w:val="008C250B"/>
    <w:rsid w:val="008C4C27"/>
    <w:rsid w:val="008C7A07"/>
    <w:rsid w:val="008D6B08"/>
    <w:rsid w:val="008D7D39"/>
    <w:rsid w:val="008E71AF"/>
    <w:rsid w:val="008F10DA"/>
    <w:rsid w:val="008F2E66"/>
    <w:rsid w:val="00901E5D"/>
    <w:rsid w:val="00904253"/>
    <w:rsid w:val="009117F1"/>
    <w:rsid w:val="00911ABD"/>
    <w:rsid w:val="00916961"/>
    <w:rsid w:val="00920319"/>
    <w:rsid w:val="009228C7"/>
    <w:rsid w:val="00924C12"/>
    <w:rsid w:val="009306E5"/>
    <w:rsid w:val="00930F26"/>
    <w:rsid w:val="00932DEC"/>
    <w:rsid w:val="00936500"/>
    <w:rsid w:val="00943816"/>
    <w:rsid w:val="009500D3"/>
    <w:rsid w:val="009563D8"/>
    <w:rsid w:val="00957AE9"/>
    <w:rsid w:val="0096020E"/>
    <w:rsid w:val="00962518"/>
    <w:rsid w:val="00962C1C"/>
    <w:rsid w:val="009640A9"/>
    <w:rsid w:val="00964DFD"/>
    <w:rsid w:val="00965FFA"/>
    <w:rsid w:val="00967129"/>
    <w:rsid w:val="0097262D"/>
    <w:rsid w:val="00980B3C"/>
    <w:rsid w:val="009853DE"/>
    <w:rsid w:val="00986632"/>
    <w:rsid w:val="00987D3B"/>
    <w:rsid w:val="009923D2"/>
    <w:rsid w:val="00997577"/>
    <w:rsid w:val="009A4E8E"/>
    <w:rsid w:val="009A5DF0"/>
    <w:rsid w:val="009B0824"/>
    <w:rsid w:val="009C56D1"/>
    <w:rsid w:val="009C714D"/>
    <w:rsid w:val="009D05E5"/>
    <w:rsid w:val="009E0B51"/>
    <w:rsid w:val="009E435F"/>
    <w:rsid w:val="009F504F"/>
    <w:rsid w:val="009F7B55"/>
    <w:rsid w:val="00A022E2"/>
    <w:rsid w:val="00A04357"/>
    <w:rsid w:val="00A044E0"/>
    <w:rsid w:val="00A05CE2"/>
    <w:rsid w:val="00A05F1D"/>
    <w:rsid w:val="00A05F50"/>
    <w:rsid w:val="00A13CC9"/>
    <w:rsid w:val="00A210F1"/>
    <w:rsid w:val="00A22150"/>
    <w:rsid w:val="00A25D0C"/>
    <w:rsid w:val="00A26098"/>
    <w:rsid w:val="00A27DB4"/>
    <w:rsid w:val="00A37BE0"/>
    <w:rsid w:val="00A42E2E"/>
    <w:rsid w:val="00A46CC1"/>
    <w:rsid w:val="00A46CD5"/>
    <w:rsid w:val="00A56EFF"/>
    <w:rsid w:val="00A614EE"/>
    <w:rsid w:val="00A63B06"/>
    <w:rsid w:val="00A63CCB"/>
    <w:rsid w:val="00A67849"/>
    <w:rsid w:val="00A704B9"/>
    <w:rsid w:val="00A72140"/>
    <w:rsid w:val="00A7569C"/>
    <w:rsid w:val="00A759DB"/>
    <w:rsid w:val="00A75F20"/>
    <w:rsid w:val="00A76ABA"/>
    <w:rsid w:val="00A76DAB"/>
    <w:rsid w:val="00A84994"/>
    <w:rsid w:val="00A85A33"/>
    <w:rsid w:val="00A86684"/>
    <w:rsid w:val="00A92A71"/>
    <w:rsid w:val="00A96908"/>
    <w:rsid w:val="00A96EE7"/>
    <w:rsid w:val="00AA26D5"/>
    <w:rsid w:val="00AA4F0F"/>
    <w:rsid w:val="00AA5A4A"/>
    <w:rsid w:val="00AA60EC"/>
    <w:rsid w:val="00AB0CF2"/>
    <w:rsid w:val="00AB702D"/>
    <w:rsid w:val="00AC0FDB"/>
    <w:rsid w:val="00AC1855"/>
    <w:rsid w:val="00AC2CDD"/>
    <w:rsid w:val="00AC5AE3"/>
    <w:rsid w:val="00AD21FE"/>
    <w:rsid w:val="00AD271F"/>
    <w:rsid w:val="00AD6150"/>
    <w:rsid w:val="00AE085D"/>
    <w:rsid w:val="00AE3A50"/>
    <w:rsid w:val="00AF3806"/>
    <w:rsid w:val="00AF5947"/>
    <w:rsid w:val="00B03CAD"/>
    <w:rsid w:val="00B12811"/>
    <w:rsid w:val="00B1677C"/>
    <w:rsid w:val="00B214B9"/>
    <w:rsid w:val="00B242FE"/>
    <w:rsid w:val="00B27260"/>
    <w:rsid w:val="00B30CA4"/>
    <w:rsid w:val="00B31692"/>
    <w:rsid w:val="00B32B44"/>
    <w:rsid w:val="00B40449"/>
    <w:rsid w:val="00B41CBA"/>
    <w:rsid w:val="00B42D58"/>
    <w:rsid w:val="00B44FE1"/>
    <w:rsid w:val="00B50D8E"/>
    <w:rsid w:val="00B54FC3"/>
    <w:rsid w:val="00B55EA4"/>
    <w:rsid w:val="00B56CAA"/>
    <w:rsid w:val="00B647A4"/>
    <w:rsid w:val="00B66B00"/>
    <w:rsid w:val="00B7182B"/>
    <w:rsid w:val="00B75572"/>
    <w:rsid w:val="00B767F5"/>
    <w:rsid w:val="00B76D8C"/>
    <w:rsid w:val="00B803B8"/>
    <w:rsid w:val="00B80F26"/>
    <w:rsid w:val="00B83EBA"/>
    <w:rsid w:val="00B86678"/>
    <w:rsid w:val="00B91397"/>
    <w:rsid w:val="00BB0565"/>
    <w:rsid w:val="00BB30D6"/>
    <w:rsid w:val="00BB455C"/>
    <w:rsid w:val="00BC11DD"/>
    <w:rsid w:val="00BD4B6B"/>
    <w:rsid w:val="00BD78C6"/>
    <w:rsid w:val="00BE4D64"/>
    <w:rsid w:val="00BE68AC"/>
    <w:rsid w:val="00BE6ADF"/>
    <w:rsid w:val="00C0167C"/>
    <w:rsid w:val="00C0353B"/>
    <w:rsid w:val="00C03FCF"/>
    <w:rsid w:val="00C06DED"/>
    <w:rsid w:val="00C07206"/>
    <w:rsid w:val="00C101EB"/>
    <w:rsid w:val="00C134BD"/>
    <w:rsid w:val="00C1364B"/>
    <w:rsid w:val="00C13FBC"/>
    <w:rsid w:val="00C22D25"/>
    <w:rsid w:val="00C25CFA"/>
    <w:rsid w:val="00C261C5"/>
    <w:rsid w:val="00C2783D"/>
    <w:rsid w:val="00C30C3E"/>
    <w:rsid w:val="00C356B4"/>
    <w:rsid w:val="00C4323C"/>
    <w:rsid w:val="00C4510F"/>
    <w:rsid w:val="00C475F8"/>
    <w:rsid w:val="00C53728"/>
    <w:rsid w:val="00C5552E"/>
    <w:rsid w:val="00C57388"/>
    <w:rsid w:val="00C66217"/>
    <w:rsid w:val="00C66E4A"/>
    <w:rsid w:val="00C671B1"/>
    <w:rsid w:val="00C70948"/>
    <w:rsid w:val="00C71D01"/>
    <w:rsid w:val="00C72F4E"/>
    <w:rsid w:val="00C812F7"/>
    <w:rsid w:val="00C843AF"/>
    <w:rsid w:val="00C864DD"/>
    <w:rsid w:val="00C965E4"/>
    <w:rsid w:val="00CA4CA5"/>
    <w:rsid w:val="00CB1177"/>
    <w:rsid w:val="00CB38F8"/>
    <w:rsid w:val="00CC5964"/>
    <w:rsid w:val="00CC78D1"/>
    <w:rsid w:val="00CD333B"/>
    <w:rsid w:val="00CE080A"/>
    <w:rsid w:val="00CE1C9D"/>
    <w:rsid w:val="00CE2A45"/>
    <w:rsid w:val="00CF0ADA"/>
    <w:rsid w:val="00CF2716"/>
    <w:rsid w:val="00CF69B5"/>
    <w:rsid w:val="00CF7CB6"/>
    <w:rsid w:val="00D01D54"/>
    <w:rsid w:val="00D05220"/>
    <w:rsid w:val="00D065FE"/>
    <w:rsid w:val="00D1184F"/>
    <w:rsid w:val="00D17F2B"/>
    <w:rsid w:val="00D3689A"/>
    <w:rsid w:val="00D36FEA"/>
    <w:rsid w:val="00D3739A"/>
    <w:rsid w:val="00D43349"/>
    <w:rsid w:val="00D44476"/>
    <w:rsid w:val="00D45714"/>
    <w:rsid w:val="00D51D0C"/>
    <w:rsid w:val="00D53C43"/>
    <w:rsid w:val="00D56245"/>
    <w:rsid w:val="00D613AF"/>
    <w:rsid w:val="00D62F9A"/>
    <w:rsid w:val="00D67806"/>
    <w:rsid w:val="00D707FF"/>
    <w:rsid w:val="00D71C83"/>
    <w:rsid w:val="00D74936"/>
    <w:rsid w:val="00D75969"/>
    <w:rsid w:val="00D80EEF"/>
    <w:rsid w:val="00D9033E"/>
    <w:rsid w:val="00D93359"/>
    <w:rsid w:val="00D94D5E"/>
    <w:rsid w:val="00D95AAE"/>
    <w:rsid w:val="00DA0B69"/>
    <w:rsid w:val="00DA6235"/>
    <w:rsid w:val="00DA7955"/>
    <w:rsid w:val="00DB5E7C"/>
    <w:rsid w:val="00DC0F6F"/>
    <w:rsid w:val="00DC1A27"/>
    <w:rsid w:val="00DC259C"/>
    <w:rsid w:val="00DC584C"/>
    <w:rsid w:val="00DC5CAC"/>
    <w:rsid w:val="00DD146F"/>
    <w:rsid w:val="00DD3615"/>
    <w:rsid w:val="00DE16C2"/>
    <w:rsid w:val="00DE18D9"/>
    <w:rsid w:val="00DE205B"/>
    <w:rsid w:val="00DE48B1"/>
    <w:rsid w:val="00DE718A"/>
    <w:rsid w:val="00DF06C3"/>
    <w:rsid w:val="00DF210D"/>
    <w:rsid w:val="00DF2C5C"/>
    <w:rsid w:val="00E0737F"/>
    <w:rsid w:val="00E07F2E"/>
    <w:rsid w:val="00E14DB1"/>
    <w:rsid w:val="00E16B52"/>
    <w:rsid w:val="00E18535"/>
    <w:rsid w:val="00E25E1E"/>
    <w:rsid w:val="00E26764"/>
    <w:rsid w:val="00E26978"/>
    <w:rsid w:val="00E314FE"/>
    <w:rsid w:val="00E34353"/>
    <w:rsid w:val="00E358AE"/>
    <w:rsid w:val="00E362C9"/>
    <w:rsid w:val="00E43C75"/>
    <w:rsid w:val="00E44EBD"/>
    <w:rsid w:val="00E45916"/>
    <w:rsid w:val="00E467B8"/>
    <w:rsid w:val="00E47980"/>
    <w:rsid w:val="00E56E56"/>
    <w:rsid w:val="00E636BE"/>
    <w:rsid w:val="00E749BE"/>
    <w:rsid w:val="00E800FA"/>
    <w:rsid w:val="00EA2E51"/>
    <w:rsid w:val="00EA52BA"/>
    <w:rsid w:val="00EA73E9"/>
    <w:rsid w:val="00EB002C"/>
    <w:rsid w:val="00EB109B"/>
    <w:rsid w:val="00EB138A"/>
    <w:rsid w:val="00EB3CBD"/>
    <w:rsid w:val="00EB795E"/>
    <w:rsid w:val="00EB7C30"/>
    <w:rsid w:val="00EC03C9"/>
    <w:rsid w:val="00EC2FFD"/>
    <w:rsid w:val="00ED1C42"/>
    <w:rsid w:val="00ED55FE"/>
    <w:rsid w:val="00ED5AB7"/>
    <w:rsid w:val="00ED7186"/>
    <w:rsid w:val="00EE45E4"/>
    <w:rsid w:val="00EE4BC5"/>
    <w:rsid w:val="00EE4F00"/>
    <w:rsid w:val="00EE5844"/>
    <w:rsid w:val="00EE668E"/>
    <w:rsid w:val="00EE7072"/>
    <w:rsid w:val="00EF3D51"/>
    <w:rsid w:val="00EF4144"/>
    <w:rsid w:val="00EF44A2"/>
    <w:rsid w:val="00F00A35"/>
    <w:rsid w:val="00F10316"/>
    <w:rsid w:val="00F10B70"/>
    <w:rsid w:val="00F118CC"/>
    <w:rsid w:val="00F15ED8"/>
    <w:rsid w:val="00F16ADE"/>
    <w:rsid w:val="00F20CD0"/>
    <w:rsid w:val="00F21417"/>
    <w:rsid w:val="00F21595"/>
    <w:rsid w:val="00F21E75"/>
    <w:rsid w:val="00F274C4"/>
    <w:rsid w:val="00F27770"/>
    <w:rsid w:val="00F301BF"/>
    <w:rsid w:val="00F33FD0"/>
    <w:rsid w:val="00F344B5"/>
    <w:rsid w:val="00F3469D"/>
    <w:rsid w:val="00F35FAB"/>
    <w:rsid w:val="00F37F28"/>
    <w:rsid w:val="00F41845"/>
    <w:rsid w:val="00F4262D"/>
    <w:rsid w:val="00F442F9"/>
    <w:rsid w:val="00F515A8"/>
    <w:rsid w:val="00F52EEE"/>
    <w:rsid w:val="00F55EC8"/>
    <w:rsid w:val="00F63E27"/>
    <w:rsid w:val="00F66EDE"/>
    <w:rsid w:val="00F71531"/>
    <w:rsid w:val="00F753EF"/>
    <w:rsid w:val="00F82996"/>
    <w:rsid w:val="00F84789"/>
    <w:rsid w:val="00F869E1"/>
    <w:rsid w:val="00F932D9"/>
    <w:rsid w:val="00FA46B2"/>
    <w:rsid w:val="00FA757C"/>
    <w:rsid w:val="00FA86D3"/>
    <w:rsid w:val="00FB0089"/>
    <w:rsid w:val="00FB1583"/>
    <w:rsid w:val="00FC27D0"/>
    <w:rsid w:val="00FC2D6D"/>
    <w:rsid w:val="00FC31A3"/>
    <w:rsid w:val="00FC3404"/>
    <w:rsid w:val="00FC5A39"/>
    <w:rsid w:val="00FC7FC3"/>
    <w:rsid w:val="00FD196C"/>
    <w:rsid w:val="00FD1D53"/>
    <w:rsid w:val="00FD49D0"/>
    <w:rsid w:val="00FD5BFF"/>
    <w:rsid w:val="00FD76F1"/>
    <w:rsid w:val="00FE37D5"/>
    <w:rsid w:val="00FE74F8"/>
    <w:rsid w:val="00FF2BCF"/>
    <w:rsid w:val="00FF7CA7"/>
    <w:rsid w:val="028EBF71"/>
    <w:rsid w:val="02917CEA"/>
    <w:rsid w:val="0376A09B"/>
    <w:rsid w:val="047A7F35"/>
    <w:rsid w:val="05AE4E9C"/>
    <w:rsid w:val="06FA60D2"/>
    <w:rsid w:val="07570B9D"/>
    <w:rsid w:val="07CB3E53"/>
    <w:rsid w:val="08B8A8D3"/>
    <w:rsid w:val="093A1307"/>
    <w:rsid w:val="0AD6DDB2"/>
    <w:rsid w:val="0B79FF5F"/>
    <w:rsid w:val="0C14E500"/>
    <w:rsid w:val="0C63242C"/>
    <w:rsid w:val="0C9EAF76"/>
    <w:rsid w:val="0CD1B9BF"/>
    <w:rsid w:val="0D7057E4"/>
    <w:rsid w:val="0ED4F143"/>
    <w:rsid w:val="0EE6AAAB"/>
    <w:rsid w:val="0F0C2845"/>
    <w:rsid w:val="0F92EEF5"/>
    <w:rsid w:val="0FBD27DB"/>
    <w:rsid w:val="10E79335"/>
    <w:rsid w:val="110FC368"/>
    <w:rsid w:val="111FBA10"/>
    <w:rsid w:val="1175499C"/>
    <w:rsid w:val="11CE18AD"/>
    <w:rsid w:val="11FBA8D5"/>
    <w:rsid w:val="1243C907"/>
    <w:rsid w:val="12A1DCC0"/>
    <w:rsid w:val="1307C5A2"/>
    <w:rsid w:val="13743543"/>
    <w:rsid w:val="13F436C1"/>
    <w:rsid w:val="13F91D45"/>
    <w:rsid w:val="143D8E66"/>
    <w:rsid w:val="1449E453"/>
    <w:rsid w:val="150A5769"/>
    <w:rsid w:val="159039F3"/>
    <w:rsid w:val="164A3A8B"/>
    <w:rsid w:val="1654F310"/>
    <w:rsid w:val="17A9D349"/>
    <w:rsid w:val="18644B79"/>
    <w:rsid w:val="18CE03E8"/>
    <w:rsid w:val="18CE387B"/>
    <w:rsid w:val="18EC4EEA"/>
    <w:rsid w:val="192EDB61"/>
    <w:rsid w:val="1945A3AA"/>
    <w:rsid w:val="19F56BCD"/>
    <w:rsid w:val="1AB9E774"/>
    <w:rsid w:val="1C42496C"/>
    <w:rsid w:val="1D627229"/>
    <w:rsid w:val="1DDE19CD"/>
    <w:rsid w:val="1DE1B6D1"/>
    <w:rsid w:val="1DFFC5ED"/>
    <w:rsid w:val="1E3047D1"/>
    <w:rsid w:val="1F2B3E37"/>
    <w:rsid w:val="1FE6672A"/>
    <w:rsid w:val="20594CAC"/>
    <w:rsid w:val="20D4B5A3"/>
    <w:rsid w:val="20DF3EAD"/>
    <w:rsid w:val="20E3674C"/>
    <w:rsid w:val="2105C1FF"/>
    <w:rsid w:val="216C728D"/>
    <w:rsid w:val="21759A16"/>
    <w:rsid w:val="217F0DD1"/>
    <w:rsid w:val="2183F319"/>
    <w:rsid w:val="218B5586"/>
    <w:rsid w:val="21CD273C"/>
    <w:rsid w:val="22489E6B"/>
    <w:rsid w:val="230ACC13"/>
    <w:rsid w:val="234486E8"/>
    <w:rsid w:val="237F8CC7"/>
    <w:rsid w:val="23D1B3AD"/>
    <w:rsid w:val="24087664"/>
    <w:rsid w:val="245BBE71"/>
    <w:rsid w:val="24B5642C"/>
    <w:rsid w:val="25944D21"/>
    <w:rsid w:val="26A65CC0"/>
    <w:rsid w:val="26C57685"/>
    <w:rsid w:val="26F02C12"/>
    <w:rsid w:val="273EA620"/>
    <w:rsid w:val="27E97413"/>
    <w:rsid w:val="282F25D3"/>
    <w:rsid w:val="28D8CDF5"/>
    <w:rsid w:val="2A3FBBE9"/>
    <w:rsid w:val="2A49148D"/>
    <w:rsid w:val="2AA92F4F"/>
    <w:rsid w:val="2B8C501B"/>
    <w:rsid w:val="2CDDF6A1"/>
    <w:rsid w:val="2D3E262B"/>
    <w:rsid w:val="2D776703"/>
    <w:rsid w:val="2D8F9246"/>
    <w:rsid w:val="2D936E22"/>
    <w:rsid w:val="2F503D24"/>
    <w:rsid w:val="2F5A1B43"/>
    <w:rsid w:val="2FC2D27B"/>
    <w:rsid w:val="306AA84E"/>
    <w:rsid w:val="30F93700"/>
    <w:rsid w:val="3123DFA8"/>
    <w:rsid w:val="314572A3"/>
    <w:rsid w:val="315BD9B6"/>
    <w:rsid w:val="324717AB"/>
    <w:rsid w:val="331F84EA"/>
    <w:rsid w:val="3341CA5A"/>
    <w:rsid w:val="335F488A"/>
    <w:rsid w:val="33A24950"/>
    <w:rsid w:val="343CE3AE"/>
    <w:rsid w:val="3551881A"/>
    <w:rsid w:val="36CF1374"/>
    <w:rsid w:val="3746E440"/>
    <w:rsid w:val="37BEB2FC"/>
    <w:rsid w:val="38F7AE90"/>
    <w:rsid w:val="3930B06D"/>
    <w:rsid w:val="3B140FB2"/>
    <w:rsid w:val="3B5EAF3E"/>
    <w:rsid w:val="3B6FD890"/>
    <w:rsid w:val="3D4F5F2C"/>
    <w:rsid w:val="3E0246EE"/>
    <w:rsid w:val="3EEDD14F"/>
    <w:rsid w:val="3F7A94FD"/>
    <w:rsid w:val="40100E5F"/>
    <w:rsid w:val="403552D8"/>
    <w:rsid w:val="40624AF0"/>
    <w:rsid w:val="41CDF0C2"/>
    <w:rsid w:val="41FFCE2E"/>
    <w:rsid w:val="43320BCC"/>
    <w:rsid w:val="436155A0"/>
    <w:rsid w:val="43B1BDA4"/>
    <w:rsid w:val="43D94998"/>
    <w:rsid w:val="43FB7968"/>
    <w:rsid w:val="4403F28B"/>
    <w:rsid w:val="44A67099"/>
    <w:rsid w:val="44C0C4E3"/>
    <w:rsid w:val="45780A38"/>
    <w:rsid w:val="45C3665D"/>
    <w:rsid w:val="469D027F"/>
    <w:rsid w:val="46F7FB62"/>
    <w:rsid w:val="473C4646"/>
    <w:rsid w:val="475485DC"/>
    <w:rsid w:val="478FD032"/>
    <w:rsid w:val="48424D51"/>
    <w:rsid w:val="490F8292"/>
    <w:rsid w:val="49BED5A8"/>
    <w:rsid w:val="4A354435"/>
    <w:rsid w:val="4A864945"/>
    <w:rsid w:val="4B0E6115"/>
    <w:rsid w:val="4B7585BA"/>
    <w:rsid w:val="4BDEDAEE"/>
    <w:rsid w:val="4CF6766A"/>
    <w:rsid w:val="4DF7530F"/>
    <w:rsid w:val="4E04665C"/>
    <w:rsid w:val="4EBF3598"/>
    <w:rsid w:val="504993A5"/>
    <w:rsid w:val="505DF4F2"/>
    <w:rsid w:val="50E0E351"/>
    <w:rsid w:val="50E23FC5"/>
    <w:rsid w:val="50F959F9"/>
    <w:rsid w:val="51275888"/>
    <w:rsid w:val="51C9E78D"/>
    <w:rsid w:val="5316F8DC"/>
    <w:rsid w:val="546A27BE"/>
    <w:rsid w:val="54874097"/>
    <w:rsid w:val="54A93B94"/>
    <w:rsid w:val="54B78E9A"/>
    <w:rsid w:val="55BDA0AC"/>
    <w:rsid w:val="56BB862C"/>
    <w:rsid w:val="57746731"/>
    <w:rsid w:val="59C842EE"/>
    <w:rsid w:val="59DAB9D4"/>
    <w:rsid w:val="5A51D30C"/>
    <w:rsid w:val="5A795618"/>
    <w:rsid w:val="5AD2E9F3"/>
    <w:rsid w:val="5B08E264"/>
    <w:rsid w:val="5B6AB934"/>
    <w:rsid w:val="5B9E8CCD"/>
    <w:rsid w:val="5BB83A6D"/>
    <w:rsid w:val="5C131E44"/>
    <w:rsid w:val="5CD0BFBB"/>
    <w:rsid w:val="5D158C5C"/>
    <w:rsid w:val="5DBEB4A4"/>
    <w:rsid w:val="5DDC8578"/>
    <w:rsid w:val="5DFA8953"/>
    <w:rsid w:val="5E0161C9"/>
    <w:rsid w:val="5E3D2612"/>
    <w:rsid w:val="5F2B7F4A"/>
    <w:rsid w:val="5F4D137E"/>
    <w:rsid w:val="60D69C37"/>
    <w:rsid w:val="6116C899"/>
    <w:rsid w:val="6236C9FD"/>
    <w:rsid w:val="62460C96"/>
    <w:rsid w:val="62D3CE4A"/>
    <w:rsid w:val="62F77FD9"/>
    <w:rsid w:val="6348BFAB"/>
    <w:rsid w:val="6384CDE0"/>
    <w:rsid w:val="63CFBD0B"/>
    <w:rsid w:val="651F999F"/>
    <w:rsid w:val="66630D2B"/>
    <w:rsid w:val="686A2D34"/>
    <w:rsid w:val="68766DA0"/>
    <w:rsid w:val="68D0576B"/>
    <w:rsid w:val="690BB4D8"/>
    <w:rsid w:val="691B13F4"/>
    <w:rsid w:val="6A2E5741"/>
    <w:rsid w:val="6AF7FE03"/>
    <w:rsid w:val="6AF98CA4"/>
    <w:rsid w:val="6BAACD97"/>
    <w:rsid w:val="6BAD51D4"/>
    <w:rsid w:val="6BFD8CAD"/>
    <w:rsid w:val="6C3D7EAE"/>
    <w:rsid w:val="6DB68F69"/>
    <w:rsid w:val="6DFB92E7"/>
    <w:rsid w:val="6E80CB70"/>
    <w:rsid w:val="7075AE50"/>
    <w:rsid w:val="70F005EF"/>
    <w:rsid w:val="70FDCAC3"/>
    <w:rsid w:val="71027983"/>
    <w:rsid w:val="741C2A89"/>
    <w:rsid w:val="74237A59"/>
    <w:rsid w:val="74725A7A"/>
    <w:rsid w:val="7522B23C"/>
    <w:rsid w:val="7572EF9F"/>
    <w:rsid w:val="75ED32A6"/>
    <w:rsid w:val="767EA759"/>
    <w:rsid w:val="768330DA"/>
    <w:rsid w:val="77812B9F"/>
    <w:rsid w:val="77976468"/>
    <w:rsid w:val="77F9BBF4"/>
    <w:rsid w:val="7804E922"/>
    <w:rsid w:val="782C4494"/>
    <w:rsid w:val="790E483F"/>
    <w:rsid w:val="791CFC00"/>
    <w:rsid w:val="7923F26D"/>
    <w:rsid w:val="79C1C145"/>
    <w:rsid w:val="7A33CE2E"/>
    <w:rsid w:val="7A6B454D"/>
    <w:rsid w:val="7AE7F6C7"/>
    <w:rsid w:val="7B40C5D8"/>
    <w:rsid w:val="7B946411"/>
    <w:rsid w:val="7BB259EC"/>
    <w:rsid w:val="7C78E46B"/>
    <w:rsid w:val="7C9436DC"/>
    <w:rsid w:val="7D33C21C"/>
    <w:rsid w:val="7E0F9BE3"/>
    <w:rsid w:val="7E730803"/>
    <w:rsid w:val="7ECFE73E"/>
    <w:rsid w:val="7EFF48C6"/>
    <w:rsid w:val="7F264B6B"/>
    <w:rsid w:val="7FD92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E84C7D"/>
  <w15:chartTrackingRefBased/>
  <w15:docId w15:val="{96B9C4A5-35E0-4708-82C1-F2BABF604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7" w:uiPriority="9" w:qFormat="1"/>
    <w:lsdException w:name="heading 8" w:uiPriority="9" w:qFormat="1"/>
    <w:lsdException w:name="heading 9" w:uiPriority="9" w:qFormat="1"/>
    <w:lsdException w:name="footnote text" w:uiPriority="9" w:qFormat="1"/>
    <w:lsdException w:name="annotation text" w:uiPriority="99"/>
    <w:lsdException w:name="header" w:uiPriority="99"/>
    <w:lsdException w:name="footer" w:uiPriority="99"/>
    <w:lsdException w:name="caption" w:semiHidden="1" w:uiPriority="35" w:unhideWhenUsed="1" w:qFormat="1"/>
    <w:lsdException w:name="Title" w:qFormat="1"/>
    <w:lsdException w:name="Subtitle" w:qFormat="1"/>
    <w:lsdException w:name="Strong" w:uiPriority="22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5400D"/>
    <w:pPr>
      <w:spacing w:after="160" w:line="312" w:lineRule="auto"/>
    </w:pPr>
    <w:rPr>
      <w:rFonts w:ascii="Franklin Gothic Book" w:hAnsi="Franklin Gothic Book"/>
      <w:spacing w:val="2"/>
      <w:kern w:val="21"/>
      <w:sz w:val="21"/>
      <w:szCs w:val="22"/>
    </w:rPr>
  </w:style>
  <w:style w:type="paragraph" w:styleId="Heading1">
    <w:name w:val="heading 1"/>
    <w:aliases w:val="h1"/>
    <w:basedOn w:val="Normal"/>
    <w:next w:val="Normal"/>
    <w:link w:val="Heading1Char"/>
    <w:uiPriority w:val="9"/>
    <w:qFormat/>
    <w:rsid w:val="0025400D"/>
    <w:pPr>
      <w:numPr>
        <w:numId w:val="14"/>
      </w:numPr>
      <w:spacing w:before="480" w:after="120" w:line="264" w:lineRule="auto"/>
      <w:outlineLvl w:val="0"/>
    </w:pPr>
    <w:rPr>
      <w:rFonts w:ascii="Century Gothic" w:eastAsia="Times New Roman" w:hAnsi="Century Gothic"/>
      <w:caps/>
      <w:color w:val="2B3A57"/>
      <w:spacing w:val="0"/>
      <w:sz w:val="48"/>
      <w:szCs w:val="72"/>
    </w:rPr>
  </w:style>
  <w:style w:type="paragraph" w:styleId="Heading2">
    <w:name w:val="heading 2"/>
    <w:aliases w:val="h2"/>
    <w:basedOn w:val="Heading1"/>
    <w:next w:val="Normal"/>
    <w:link w:val="Heading2Char"/>
    <w:uiPriority w:val="9"/>
    <w:unhideWhenUsed/>
    <w:qFormat/>
    <w:rsid w:val="0025400D"/>
    <w:pPr>
      <w:numPr>
        <w:ilvl w:val="1"/>
      </w:numPr>
      <w:spacing w:before="360" w:after="80"/>
      <w:outlineLvl w:val="1"/>
    </w:pPr>
    <w:rPr>
      <w:rFonts w:cs="Arial"/>
      <w:caps w:val="0"/>
      <w:color w:val="057299"/>
      <w:sz w:val="26"/>
      <w:szCs w:val="22"/>
    </w:rPr>
  </w:style>
  <w:style w:type="paragraph" w:styleId="Heading3">
    <w:name w:val="heading 3"/>
    <w:aliases w:val="h3"/>
    <w:basedOn w:val="Normal"/>
    <w:next w:val="Normal"/>
    <w:link w:val="Heading3Char"/>
    <w:uiPriority w:val="9"/>
    <w:unhideWhenUsed/>
    <w:qFormat/>
    <w:rsid w:val="0025400D"/>
    <w:pPr>
      <w:numPr>
        <w:ilvl w:val="2"/>
        <w:numId w:val="19"/>
      </w:numPr>
      <w:spacing w:before="240" w:after="60"/>
      <w:outlineLvl w:val="2"/>
    </w:pPr>
    <w:rPr>
      <w:rFonts w:ascii="Century Gothic" w:eastAsia="Times New Roman" w:hAnsi="Century Gothic" w:cs="Arial"/>
      <w:color w:val="0685B2"/>
      <w:spacing w:val="0"/>
      <w:sz w:val="22"/>
    </w:rPr>
  </w:style>
  <w:style w:type="paragraph" w:styleId="Heading4">
    <w:name w:val="heading 4"/>
    <w:basedOn w:val="Heading3"/>
    <w:next w:val="Normal"/>
    <w:link w:val="Heading4Char"/>
    <w:uiPriority w:val="9"/>
    <w:semiHidden/>
    <w:unhideWhenUsed/>
    <w:qFormat/>
    <w:rsid w:val="0025400D"/>
    <w:pPr>
      <w:numPr>
        <w:ilvl w:val="0"/>
        <w:numId w:val="0"/>
      </w:numPr>
      <w:ind w:left="-3787" w:hanging="720"/>
      <w:outlineLvl w:val="3"/>
    </w:pPr>
    <w:rPr>
      <w:spacing w:val="-6"/>
    </w:rPr>
  </w:style>
  <w:style w:type="paragraph" w:styleId="Heading5">
    <w:name w:val="heading 5"/>
    <w:aliases w:val="h5"/>
    <w:basedOn w:val="Normal"/>
    <w:next w:val="Normal"/>
    <w:link w:val="Heading5Char"/>
    <w:uiPriority w:val="9"/>
    <w:unhideWhenUsed/>
    <w:qFormat/>
    <w:rsid w:val="0025400D"/>
    <w:pPr>
      <w:keepNext/>
      <w:keepLines/>
      <w:spacing w:before="40" w:after="0"/>
      <w:outlineLvl w:val="4"/>
    </w:pPr>
    <w:rPr>
      <w:rFonts w:ascii="Arial Bold" w:eastAsia="Times New Roman" w:hAnsi="Arial Bold"/>
      <w:b/>
      <w:color w:val="DAAE28"/>
      <w:spacing w:val="0"/>
      <w:kern w:val="0"/>
      <w:sz w:val="24"/>
    </w:rPr>
  </w:style>
  <w:style w:type="paragraph" w:styleId="Heading6">
    <w:name w:val="heading 6"/>
    <w:aliases w:val="h6"/>
    <w:basedOn w:val="Normal"/>
    <w:next w:val="Normal"/>
    <w:pPr>
      <w:numPr>
        <w:ilvl w:val="5"/>
        <w:numId w:val="1"/>
      </w:numPr>
      <w:tabs>
        <w:tab w:val="left" w:pos="104"/>
      </w:tabs>
      <w:spacing w:after="200" w:line="288" w:lineRule="auto"/>
      <w:jc w:val="both"/>
      <w:outlineLvl w:val="5"/>
    </w:pPr>
    <w:rPr>
      <w:rFonts w:ascii="CG Times" w:hAnsi="CG Times" w:cs="CG Times"/>
      <w:sz w:val="22"/>
      <w:lang w:val="en-GB"/>
    </w:rPr>
  </w:style>
  <w:style w:type="paragraph" w:styleId="Heading7">
    <w:name w:val="heading 7"/>
    <w:aliases w:val="h7"/>
    <w:basedOn w:val="Normal"/>
    <w:next w:val="Normal"/>
    <w:link w:val="Heading7Char"/>
    <w:uiPriority w:val="9"/>
    <w:unhideWhenUsed/>
    <w:qFormat/>
    <w:rsid w:val="0025400D"/>
    <w:pPr>
      <w:keepNext/>
      <w:keepLines/>
      <w:spacing w:before="40" w:after="0"/>
      <w:outlineLvl w:val="6"/>
    </w:pPr>
    <w:rPr>
      <w:rFonts w:ascii="Arial" w:eastAsia="Times New Roman" w:hAnsi="Arial"/>
      <w:i/>
      <w:iCs/>
      <w:color w:val="6D5613"/>
      <w:spacing w:val="0"/>
      <w:kern w:val="0"/>
      <w:sz w:val="20"/>
    </w:rPr>
  </w:style>
  <w:style w:type="paragraph" w:styleId="Heading8">
    <w:name w:val="heading 8"/>
    <w:aliases w:val="h8"/>
    <w:basedOn w:val="Normal"/>
    <w:next w:val="Normal"/>
    <w:link w:val="Heading8Char"/>
    <w:uiPriority w:val="9"/>
    <w:unhideWhenUsed/>
    <w:qFormat/>
    <w:rsid w:val="0025400D"/>
    <w:pPr>
      <w:keepNext/>
      <w:keepLines/>
      <w:spacing w:before="40" w:after="0"/>
      <w:outlineLvl w:val="7"/>
    </w:pPr>
    <w:rPr>
      <w:rFonts w:ascii="Arial" w:eastAsia="Times New Roman" w:hAnsi="Arial"/>
      <w:color w:val="272727"/>
      <w:spacing w:val="0"/>
      <w:kern w:val="0"/>
      <w:szCs w:val="21"/>
    </w:rPr>
  </w:style>
  <w:style w:type="paragraph" w:styleId="Heading9">
    <w:name w:val="heading 9"/>
    <w:aliases w:val="h9"/>
    <w:basedOn w:val="Normal"/>
    <w:next w:val="Normal"/>
    <w:link w:val="Heading9Char"/>
    <w:uiPriority w:val="9"/>
    <w:unhideWhenUsed/>
    <w:qFormat/>
    <w:rsid w:val="0025400D"/>
    <w:pPr>
      <w:keepNext/>
      <w:keepLines/>
      <w:spacing w:before="40" w:after="0"/>
      <w:outlineLvl w:val="8"/>
    </w:pPr>
    <w:rPr>
      <w:rFonts w:ascii="Arial" w:eastAsia="Times New Roman" w:hAnsi="Arial"/>
      <w:i/>
      <w:iCs/>
      <w:color w:val="272727"/>
      <w:spacing w:val="0"/>
      <w:kern w:val="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harChar14">
    <w:name w:val="Char Char14"/>
    <w:rPr>
      <w:rFonts w:ascii="CG Times" w:hAnsi="CG Times" w:cs="CG Times"/>
      <w:b/>
      <w:bCs/>
      <w:caps/>
      <w:kern w:val="28"/>
      <w:sz w:val="20"/>
      <w:szCs w:val="20"/>
      <w:lang w:val="en-GB"/>
    </w:rPr>
  </w:style>
  <w:style w:type="character" w:customStyle="1" w:styleId="CharChar13">
    <w:name w:val="Char Char13"/>
    <w:rPr>
      <w:rFonts w:ascii="CG Times" w:hAnsi="CG Times" w:cs="CG Times"/>
      <w:kern w:val="24"/>
      <w:sz w:val="24"/>
      <w:szCs w:val="24"/>
      <w:lang w:val="en-GB"/>
    </w:rPr>
  </w:style>
  <w:style w:type="character" w:customStyle="1" w:styleId="CharChar12">
    <w:name w:val="Char Char12"/>
    <w:rPr>
      <w:rFonts w:ascii="CG Times" w:hAnsi="CG Times" w:cs="CG Times"/>
      <w:sz w:val="24"/>
      <w:szCs w:val="24"/>
      <w:lang w:val="en-GB"/>
    </w:rPr>
  </w:style>
  <w:style w:type="character" w:customStyle="1" w:styleId="CharChar11">
    <w:name w:val="Char Char11"/>
    <w:rPr>
      <w:rFonts w:ascii="CG Times" w:hAnsi="CG Times" w:cs="CG Times"/>
      <w:sz w:val="24"/>
      <w:szCs w:val="24"/>
      <w:lang w:val="en-GB"/>
    </w:rPr>
  </w:style>
  <w:style w:type="character" w:customStyle="1" w:styleId="CharChar10">
    <w:name w:val="Char Char10"/>
    <w:rPr>
      <w:rFonts w:ascii="CG Times" w:hAnsi="CG Times" w:cs="CG Times"/>
      <w:sz w:val="24"/>
      <w:szCs w:val="24"/>
      <w:lang w:val="en-GB"/>
    </w:rPr>
  </w:style>
  <w:style w:type="character" w:customStyle="1" w:styleId="CharChar9">
    <w:name w:val="Char Char9"/>
    <w:rPr>
      <w:rFonts w:ascii="CG Times" w:hAnsi="CG Times" w:cs="CG Times"/>
      <w:sz w:val="24"/>
      <w:szCs w:val="24"/>
      <w:lang w:val="en-GB"/>
    </w:rPr>
  </w:style>
  <w:style w:type="character" w:customStyle="1" w:styleId="CharChar8">
    <w:name w:val="Char Char8"/>
    <w:rPr>
      <w:rFonts w:ascii="CG Times" w:hAnsi="CG Times" w:cs="CG Times"/>
      <w:sz w:val="24"/>
      <w:szCs w:val="24"/>
      <w:lang w:val="en-GB"/>
    </w:rPr>
  </w:style>
  <w:style w:type="character" w:customStyle="1" w:styleId="CharChar7">
    <w:name w:val="Char Char7"/>
    <w:rPr>
      <w:rFonts w:ascii="CG Times" w:hAnsi="CG Times" w:cs="CG Times"/>
      <w:b/>
      <w:bCs/>
      <w:smallCaps/>
      <w:sz w:val="21"/>
      <w:szCs w:val="21"/>
      <w:lang w:val="en-GB"/>
    </w:rPr>
  </w:style>
  <w:style w:type="paragraph" w:styleId="BodyText">
    <w:name w:val="Body Text"/>
    <w:basedOn w:val="Normal"/>
    <w:hidden/>
    <w:pPr>
      <w:spacing w:after="120"/>
    </w:pPr>
  </w:style>
  <w:style w:type="character" w:customStyle="1" w:styleId="CharChar6">
    <w:name w:val="Char Char6"/>
    <w:hidden/>
    <w:rPr>
      <w:rFonts w:ascii="Times New Roman" w:hAnsi="Times New Roman" w:cs="Times New Roman"/>
      <w:sz w:val="24"/>
      <w:szCs w:val="24"/>
      <w:lang w:val="en-US"/>
    </w:rPr>
  </w:style>
  <w:style w:type="paragraph" w:styleId="BodyText2">
    <w:name w:val="Body Text 2"/>
    <w:aliases w:val="bt2"/>
    <w:basedOn w:val="Normal"/>
    <w:hidden/>
    <w:pPr>
      <w:spacing w:after="120" w:line="480" w:lineRule="auto"/>
    </w:pPr>
  </w:style>
  <w:style w:type="character" w:customStyle="1" w:styleId="CharChar5">
    <w:name w:val="Char Char5"/>
    <w:hidden/>
    <w:rPr>
      <w:rFonts w:ascii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hidden/>
    <w:rPr>
      <w:rFonts w:ascii="Tahoma" w:hAnsi="Tahoma" w:cs="Tahoma"/>
      <w:sz w:val="16"/>
      <w:szCs w:val="16"/>
    </w:rPr>
  </w:style>
  <w:style w:type="character" w:customStyle="1" w:styleId="CharChar4">
    <w:name w:val="Char Char4"/>
    <w:hidden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hidden/>
    <w:uiPriority w:val="99"/>
    <w:pPr>
      <w:tabs>
        <w:tab w:val="center" w:pos="4513"/>
        <w:tab w:val="right" w:pos="9026"/>
      </w:tabs>
    </w:pPr>
  </w:style>
  <w:style w:type="character" w:customStyle="1" w:styleId="CharChar3">
    <w:name w:val="Char Char3"/>
    <w:hidden/>
    <w:rPr>
      <w:rFonts w:ascii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</w:pPr>
    <w:rPr>
      <w:sz w:val="16"/>
      <w:szCs w:val="16"/>
    </w:rPr>
  </w:style>
  <w:style w:type="character" w:customStyle="1" w:styleId="CharChar2">
    <w:name w:val="Char Char2"/>
    <w:rPr>
      <w:rFonts w:ascii="Times New Roman" w:hAnsi="Times New Roman" w:cs="Times New Roman"/>
      <w:sz w:val="16"/>
      <w:szCs w:val="16"/>
      <w:lang w:val="en-US"/>
    </w:rPr>
  </w:style>
  <w:style w:type="character" w:styleId="PageNumber">
    <w:name w:val="page number"/>
    <w:rPr>
      <w:rFonts w:ascii="Times New Roman" w:hAnsi="Times New Roman" w:cs="Times New Roman"/>
      <w:sz w:val="24"/>
      <w:szCs w:val="24"/>
      <w:lang w:val="en-US"/>
    </w:rPr>
  </w:style>
  <w:style w:type="paragraph" w:customStyle="1" w:styleId="FooterRight">
    <w:name w:val="Footer Right"/>
    <w:basedOn w:val="Footer"/>
    <w:pPr>
      <w:spacing w:line="288" w:lineRule="auto"/>
      <w:jc w:val="right"/>
    </w:pPr>
    <w:rPr>
      <w:lang w:val="en-GB"/>
    </w:rPr>
  </w:style>
  <w:style w:type="character" w:customStyle="1" w:styleId="FooterRightChar">
    <w:name w:val="Footer Right Char"/>
    <w:rPr>
      <w:rFonts w:ascii="Times New Roman" w:hAnsi="Times New Roman" w:cs="Times New Roman"/>
      <w:noProof/>
      <w:sz w:val="16"/>
      <w:szCs w:val="16"/>
    </w:rPr>
  </w:style>
  <w:style w:type="paragraph" w:customStyle="1" w:styleId="DefinitionsL9">
    <w:name w:val="Definitions L9"/>
    <w:basedOn w:val="Normal"/>
    <w:pPr>
      <w:numPr>
        <w:ilvl w:val="8"/>
        <w:numId w:val="5"/>
      </w:numPr>
      <w:spacing w:after="240"/>
      <w:jc w:val="both"/>
    </w:pPr>
    <w:rPr>
      <w:lang w:val="en-GB"/>
    </w:rPr>
  </w:style>
  <w:style w:type="paragraph" w:customStyle="1" w:styleId="DefinitionsL8">
    <w:name w:val="Definitions L8"/>
    <w:basedOn w:val="Normal"/>
    <w:pPr>
      <w:numPr>
        <w:ilvl w:val="7"/>
        <w:numId w:val="5"/>
      </w:numPr>
      <w:spacing w:after="240"/>
      <w:jc w:val="both"/>
    </w:pPr>
    <w:rPr>
      <w:lang w:val="en-GB"/>
    </w:rPr>
  </w:style>
  <w:style w:type="paragraph" w:customStyle="1" w:styleId="DefinitionsL7">
    <w:name w:val="Definitions L7"/>
    <w:basedOn w:val="Normal"/>
    <w:pPr>
      <w:numPr>
        <w:ilvl w:val="6"/>
        <w:numId w:val="5"/>
      </w:numPr>
      <w:spacing w:after="240"/>
      <w:jc w:val="both"/>
    </w:pPr>
    <w:rPr>
      <w:lang w:val="en-GB"/>
    </w:rPr>
  </w:style>
  <w:style w:type="paragraph" w:customStyle="1" w:styleId="DefinitionsL6">
    <w:name w:val="Definitions L6"/>
    <w:basedOn w:val="Normal"/>
    <w:pPr>
      <w:numPr>
        <w:ilvl w:val="5"/>
        <w:numId w:val="5"/>
      </w:numPr>
      <w:spacing w:after="240"/>
      <w:jc w:val="both"/>
    </w:pPr>
    <w:rPr>
      <w:lang w:val="en-GB"/>
    </w:rPr>
  </w:style>
  <w:style w:type="paragraph" w:customStyle="1" w:styleId="DefinitionsL5">
    <w:name w:val="Definitions L5"/>
    <w:basedOn w:val="Normal"/>
    <w:next w:val="Normal"/>
    <w:pPr>
      <w:numPr>
        <w:ilvl w:val="4"/>
        <w:numId w:val="5"/>
      </w:numPr>
      <w:spacing w:after="240"/>
      <w:jc w:val="both"/>
      <w:outlineLvl w:val="4"/>
    </w:pPr>
    <w:rPr>
      <w:lang w:val="en-GB"/>
    </w:rPr>
  </w:style>
  <w:style w:type="paragraph" w:customStyle="1" w:styleId="DefinitionsL4">
    <w:name w:val="Definitions L4"/>
    <w:basedOn w:val="Normal"/>
    <w:next w:val="Normal"/>
    <w:pPr>
      <w:numPr>
        <w:ilvl w:val="3"/>
        <w:numId w:val="5"/>
      </w:numPr>
      <w:spacing w:after="240"/>
      <w:jc w:val="both"/>
      <w:outlineLvl w:val="3"/>
    </w:pPr>
    <w:rPr>
      <w:lang w:val="en-GB"/>
    </w:rPr>
  </w:style>
  <w:style w:type="paragraph" w:customStyle="1" w:styleId="DefinitionsL3">
    <w:name w:val="Definitions L3"/>
    <w:basedOn w:val="Normal"/>
    <w:pPr>
      <w:numPr>
        <w:ilvl w:val="2"/>
        <w:numId w:val="5"/>
      </w:numPr>
      <w:spacing w:after="240"/>
      <w:jc w:val="both"/>
      <w:outlineLvl w:val="2"/>
    </w:pPr>
    <w:rPr>
      <w:lang w:val="en-GB"/>
    </w:rPr>
  </w:style>
  <w:style w:type="paragraph" w:customStyle="1" w:styleId="DefinitionsL2">
    <w:name w:val="Definitions L2"/>
    <w:basedOn w:val="Normal"/>
    <w:next w:val="BodyText2"/>
    <w:pPr>
      <w:numPr>
        <w:ilvl w:val="1"/>
        <w:numId w:val="5"/>
      </w:numPr>
      <w:spacing w:after="240"/>
      <w:jc w:val="both"/>
      <w:outlineLvl w:val="1"/>
    </w:pPr>
    <w:rPr>
      <w:lang w:val="en-GB"/>
    </w:rPr>
  </w:style>
  <w:style w:type="paragraph" w:customStyle="1" w:styleId="DefinitionsL1">
    <w:name w:val="Definitions L1"/>
    <w:basedOn w:val="Normal"/>
    <w:next w:val="Normal"/>
    <w:pPr>
      <w:numPr>
        <w:numId w:val="5"/>
      </w:numPr>
      <w:spacing w:after="240"/>
      <w:jc w:val="both"/>
      <w:outlineLvl w:val="0"/>
    </w:pPr>
    <w:rPr>
      <w:lang w:val="en-GB"/>
    </w:rPr>
  </w:style>
  <w:style w:type="paragraph" w:customStyle="1" w:styleId="StandardL9">
    <w:name w:val="Standard L9"/>
    <w:basedOn w:val="Normal"/>
    <w:next w:val="BodyText3"/>
    <w:pPr>
      <w:numPr>
        <w:ilvl w:val="8"/>
        <w:numId w:val="7"/>
      </w:numPr>
      <w:spacing w:after="240"/>
      <w:jc w:val="both"/>
      <w:outlineLvl w:val="8"/>
    </w:pPr>
  </w:style>
  <w:style w:type="character" w:customStyle="1" w:styleId="StandardL9Char">
    <w:name w:val="Standard L9 Char"/>
    <w:rPr>
      <w:rFonts w:ascii="Times New Roman" w:hAnsi="Times New Roman" w:cs="Times New Roman"/>
      <w:sz w:val="24"/>
      <w:szCs w:val="24"/>
      <w:lang w:val="en-US"/>
    </w:rPr>
  </w:style>
  <w:style w:type="paragraph" w:styleId="BodyText3">
    <w:name w:val="Body Text 3"/>
    <w:basedOn w:val="Normal"/>
    <w:hidden/>
    <w:pPr>
      <w:spacing w:after="120"/>
    </w:pPr>
    <w:rPr>
      <w:sz w:val="16"/>
      <w:szCs w:val="16"/>
    </w:rPr>
  </w:style>
  <w:style w:type="character" w:customStyle="1" w:styleId="CharChar1">
    <w:name w:val="Char Char1"/>
    <w:hidden/>
    <w:rPr>
      <w:rFonts w:ascii="Times New Roman" w:hAnsi="Times New Roman" w:cs="Times New Roman"/>
      <w:sz w:val="16"/>
      <w:szCs w:val="16"/>
      <w:lang w:val="en-US"/>
    </w:rPr>
  </w:style>
  <w:style w:type="paragraph" w:customStyle="1" w:styleId="StandardL8">
    <w:name w:val="Standard L8"/>
    <w:basedOn w:val="Normal"/>
    <w:next w:val="BodyText2"/>
    <w:pPr>
      <w:numPr>
        <w:ilvl w:val="7"/>
        <w:numId w:val="7"/>
      </w:numPr>
      <w:spacing w:after="240"/>
      <w:jc w:val="both"/>
      <w:outlineLvl w:val="7"/>
    </w:pPr>
  </w:style>
  <w:style w:type="character" w:customStyle="1" w:styleId="StandardL8Char">
    <w:name w:val="Standard L8 Char"/>
    <w:rPr>
      <w:rFonts w:ascii="Times New Roman" w:hAnsi="Times New Roman" w:cs="Times New Roman"/>
      <w:sz w:val="24"/>
      <w:szCs w:val="24"/>
      <w:lang w:val="en-US"/>
    </w:rPr>
  </w:style>
  <w:style w:type="paragraph" w:customStyle="1" w:styleId="StandardL7">
    <w:name w:val="Standard L7"/>
    <w:basedOn w:val="Normal"/>
    <w:next w:val="Normal"/>
    <w:pPr>
      <w:numPr>
        <w:ilvl w:val="6"/>
        <w:numId w:val="7"/>
      </w:numPr>
      <w:spacing w:after="240"/>
      <w:jc w:val="both"/>
      <w:outlineLvl w:val="6"/>
    </w:pPr>
  </w:style>
  <w:style w:type="character" w:customStyle="1" w:styleId="StandardL7Char">
    <w:name w:val="Standard L7 Char"/>
    <w:rPr>
      <w:rFonts w:ascii="Times New Roman" w:hAnsi="Times New Roman" w:cs="Times New Roman"/>
      <w:sz w:val="24"/>
      <w:szCs w:val="24"/>
      <w:lang w:val="en-US"/>
    </w:rPr>
  </w:style>
  <w:style w:type="paragraph" w:customStyle="1" w:styleId="StandardL6">
    <w:name w:val="Standard L6"/>
    <w:basedOn w:val="Normal"/>
    <w:next w:val="Normal"/>
    <w:pPr>
      <w:numPr>
        <w:ilvl w:val="5"/>
        <w:numId w:val="7"/>
      </w:numPr>
      <w:spacing w:after="240"/>
      <w:jc w:val="both"/>
      <w:outlineLvl w:val="5"/>
    </w:pPr>
  </w:style>
  <w:style w:type="character" w:customStyle="1" w:styleId="StandardL6Char">
    <w:name w:val="Standard L6 Char"/>
    <w:rPr>
      <w:rFonts w:ascii="Times New Roman" w:hAnsi="Times New Roman" w:cs="Times New Roman"/>
      <w:sz w:val="24"/>
      <w:szCs w:val="24"/>
      <w:lang w:val="en-US"/>
    </w:rPr>
  </w:style>
  <w:style w:type="paragraph" w:customStyle="1" w:styleId="StandardL5">
    <w:name w:val="Standard L5"/>
    <w:basedOn w:val="Normal"/>
    <w:next w:val="Normal"/>
    <w:pPr>
      <w:numPr>
        <w:ilvl w:val="4"/>
        <w:numId w:val="7"/>
      </w:numPr>
      <w:spacing w:after="240"/>
      <w:jc w:val="both"/>
      <w:outlineLvl w:val="4"/>
    </w:pPr>
  </w:style>
  <w:style w:type="character" w:customStyle="1" w:styleId="StandardL5Char">
    <w:name w:val="Standard L5 Char"/>
    <w:rPr>
      <w:rFonts w:ascii="Times New Roman" w:hAnsi="Times New Roman" w:cs="Times New Roman"/>
      <w:sz w:val="24"/>
      <w:szCs w:val="24"/>
      <w:lang w:val="en-US"/>
    </w:rPr>
  </w:style>
  <w:style w:type="paragraph" w:customStyle="1" w:styleId="StandardL4">
    <w:name w:val="Standard L4"/>
    <w:basedOn w:val="Normal"/>
    <w:next w:val="BodyText3"/>
    <w:pPr>
      <w:numPr>
        <w:ilvl w:val="3"/>
        <w:numId w:val="7"/>
      </w:numPr>
      <w:spacing w:after="240"/>
      <w:jc w:val="both"/>
      <w:outlineLvl w:val="3"/>
    </w:pPr>
  </w:style>
  <w:style w:type="character" w:customStyle="1" w:styleId="StandardL4Char">
    <w:name w:val="Standard L4 Char"/>
    <w:rPr>
      <w:rFonts w:ascii="Times New Roman" w:hAnsi="Times New Roman" w:cs="Times New Roman"/>
      <w:sz w:val="24"/>
      <w:szCs w:val="24"/>
      <w:lang w:val="en-US"/>
    </w:rPr>
  </w:style>
  <w:style w:type="paragraph" w:customStyle="1" w:styleId="StandardL3">
    <w:name w:val="Standard L3"/>
    <w:basedOn w:val="Normal"/>
    <w:next w:val="BodyText2"/>
    <w:pPr>
      <w:numPr>
        <w:ilvl w:val="2"/>
        <w:numId w:val="7"/>
      </w:numPr>
      <w:spacing w:after="240"/>
      <w:jc w:val="both"/>
      <w:outlineLvl w:val="2"/>
    </w:pPr>
  </w:style>
  <w:style w:type="character" w:customStyle="1" w:styleId="StandardL3Char">
    <w:name w:val="Standard L3 Char"/>
    <w:rPr>
      <w:rFonts w:ascii="Times New Roman" w:hAnsi="Times New Roman" w:cs="Times New Roman"/>
      <w:sz w:val="24"/>
      <w:szCs w:val="24"/>
      <w:lang w:val="en-US"/>
    </w:rPr>
  </w:style>
  <w:style w:type="paragraph" w:customStyle="1" w:styleId="StandardL2">
    <w:name w:val="Standard L2"/>
    <w:basedOn w:val="Normal"/>
    <w:next w:val="Normal"/>
    <w:pPr>
      <w:numPr>
        <w:ilvl w:val="1"/>
        <w:numId w:val="7"/>
      </w:numPr>
      <w:spacing w:after="240"/>
      <w:jc w:val="both"/>
      <w:outlineLvl w:val="1"/>
    </w:pPr>
  </w:style>
  <w:style w:type="character" w:customStyle="1" w:styleId="StandardL2Char">
    <w:name w:val="Standard L2 Char"/>
    <w:rPr>
      <w:rFonts w:ascii="Times New Roman" w:hAnsi="Times New Roman" w:cs="Times New Roman"/>
      <w:sz w:val="24"/>
      <w:szCs w:val="24"/>
      <w:lang w:val="en-US"/>
    </w:rPr>
  </w:style>
  <w:style w:type="paragraph" w:customStyle="1" w:styleId="StandardL1">
    <w:name w:val="Standard L1"/>
    <w:basedOn w:val="Normal"/>
    <w:next w:val="Normal"/>
    <w:pPr>
      <w:keepNext/>
      <w:numPr>
        <w:numId w:val="7"/>
      </w:numPr>
      <w:suppressAutoHyphens/>
      <w:spacing w:after="240"/>
      <w:outlineLvl w:val="0"/>
    </w:pPr>
    <w:rPr>
      <w:b/>
      <w:bCs/>
      <w:caps/>
    </w:rPr>
  </w:style>
  <w:style w:type="character" w:customStyle="1" w:styleId="StandardL1Char">
    <w:name w:val="Standard L1 Char"/>
    <w:rPr>
      <w:rFonts w:ascii="Times New Roman" w:hAnsi="Times New Roman" w:cs="Times New Roman"/>
      <w:b/>
      <w:bCs/>
      <w:caps/>
      <w:sz w:val="24"/>
      <w:szCs w:val="24"/>
      <w:lang w:val="en-US"/>
    </w:rPr>
  </w:style>
  <w:style w:type="character" w:styleId="CommentReference">
    <w:name w:val="annotation referen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Pr>
      <w:sz w:val="20"/>
      <w:szCs w:val="20"/>
    </w:rPr>
  </w:style>
  <w:style w:type="character" w:customStyle="1" w:styleId="CharChar">
    <w:name w:val="Char Char"/>
    <w:hidden/>
    <w:rPr>
      <w:rFonts w:ascii="Times New Roman" w:hAnsi="Times New Roman" w:cs="Times New Roman"/>
      <w:sz w:val="24"/>
      <w:szCs w:val="24"/>
      <w:lang w:val="en-US"/>
    </w:rPr>
  </w:style>
  <w:style w:type="character" w:customStyle="1" w:styleId="zzmpTrailerItem">
    <w:name w:val="zzmpTrailerItem"/>
    <w:rPr>
      <w:rFonts w:ascii="Times New Roman" w:hAnsi="Times New Roman" w:cs="Times New Roman"/>
      <w:color w:val="000000"/>
      <w:sz w:val="20"/>
      <w:szCs w:val="20"/>
      <w:u w:val="none"/>
      <w:effect w:val="none"/>
      <w:lang w:val="en-GB"/>
    </w:rPr>
  </w:style>
  <w:style w:type="paragraph" w:customStyle="1" w:styleId="DeltaViewTableHeading">
    <w:name w:val="DeltaView Table Heading"/>
    <w:basedOn w:val="Normal"/>
    <w:pPr>
      <w:spacing w:after="120"/>
    </w:pPr>
    <w:rPr>
      <w:rFonts w:ascii="Arial" w:hAnsi="Arial" w:cs="Arial"/>
      <w:b/>
      <w:bCs/>
    </w:rPr>
  </w:style>
  <w:style w:type="paragraph" w:customStyle="1" w:styleId="DeltaViewTableBody">
    <w:name w:val="DeltaView Table Body"/>
    <w:basedOn w:val="Normal"/>
    <w:rPr>
      <w:rFonts w:ascii="Arial" w:hAnsi="Arial" w:cs="Arial"/>
    </w:rPr>
  </w:style>
  <w:style w:type="paragraph" w:customStyle="1" w:styleId="DeltaViewAnnounce">
    <w:name w:val="DeltaView Announce"/>
    <w:pPr>
      <w:autoSpaceDE w:val="0"/>
      <w:autoSpaceDN w:val="0"/>
      <w:adjustRightInd w:val="0"/>
      <w:spacing w:before="100" w:beforeAutospacing="1" w:after="100" w:afterAutospacing="1" w:line="259" w:lineRule="auto"/>
    </w:pPr>
    <w:rPr>
      <w:rFonts w:ascii="Arial" w:hAnsi="Arial" w:cs="Arial"/>
      <w:sz w:val="24"/>
      <w:szCs w:val="24"/>
      <w:lang w:val="en-GB"/>
    </w:rPr>
  </w:style>
  <w:style w:type="character" w:customStyle="1" w:styleId="DeltaViewInsertion">
    <w:name w:val="DeltaView Insertion"/>
    <w:rPr>
      <w:b/>
      <w:bCs/>
      <w:color w:val="0000FF"/>
      <w:u w:val="double"/>
    </w:rPr>
  </w:style>
  <w:style w:type="character" w:customStyle="1" w:styleId="DeltaViewDeletion">
    <w:name w:val="DeltaView Deletion"/>
    <w:rPr>
      <w:strike/>
      <w:color w:val="FF0000"/>
    </w:rPr>
  </w:style>
  <w:style w:type="character" w:customStyle="1" w:styleId="DeltaViewMoveSource">
    <w:name w:val="DeltaView Move Source"/>
    <w:rPr>
      <w:strike/>
      <w:color w:val="00C000"/>
    </w:rPr>
  </w:style>
  <w:style w:type="character" w:customStyle="1" w:styleId="DeltaViewMoveDestination">
    <w:name w:val="DeltaView Move Destination"/>
    <w:rPr>
      <w:b/>
      <w:bCs/>
      <w:color w:val="00C000"/>
      <w:u w:val="double"/>
    </w:rPr>
  </w:style>
  <w:style w:type="character" w:customStyle="1" w:styleId="DeltaViewChangeNumber">
    <w:name w:val="DeltaView Change Number"/>
    <w:rPr>
      <w:color w:val="000000"/>
      <w:vertAlign w:val="superscript"/>
    </w:rPr>
  </w:style>
  <w:style w:type="character" w:customStyle="1" w:styleId="DeltaViewDelimiter">
    <w:name w:val="DeltaView Delimiter"/>
  </w:style>
  <w:style w:type="paragraph" w:styleId="DocumentMap">
    <w:name w:val="Document Map"/>
    <w:basedOn w:val="Normal"/>
    <w:next w:val="BalloonText"/>
    <w:pPr>
      <w:shd w:val="clear" w:color="auto" w:fill="000080"/>
    </w:pPr>
    <w:rPr>
      <w:rFonts w:ascii="Tahoma" w:hAnsi="Tahoma" w:cs="Tahoma"/>
    </w:rPr>
  </w:style>
  <w:style w:type="character" w:customStyle="1" w:styleId="DeltaViewFormatChange">
    <w:name w:val="DeltaView Format Change"/>
    <w:rPr>
      <w:color w:val="000000"/>
    </w:rPr>
  </w:style>
  <w:style w:type="character" w:customStyle="1" w:styleId="DeltaViewMovedDeletion">
    <w:name w:val="DeltaView Moved Deletion"/>
    <w:rPr>
      <w:strike/>
      <w:color w:val="C08080"/>
    </w:rPr>
  </w:style>
  <w:style w:type="character" w:customStyle="1" w:styleId="DeltaViewComment">
    <w:name w:val="DeltaView Comment"/>
    <w:rPr>
      <w:color w:val="000000"/>
    </w:rPr>
  </w:style>
  <w:style w:type="character" w:customStyle="1" w:styleId="DeltaViewStyleChangeText">
    <w:name w:val="DeltaView Style Change Text"/>
    <w:rPr>
      <w:color w:val="000000"/>
      <w:u w:val="double"/>
    </w:rPr>
  </w:style>
  <w:style w:type="character" w:customStyle="1" w:styleId="DeltaViewStyleChangeLabel">
    <w:name w:val="DeltaView Style Change Label"/>
    <w:rPr>
      <w:color w:val="000000"/>
    </w:rPr>
  </w:style>
  <w:style w:type="character" w:customStyle="1" w:styleId="DeltaViewInsertedComment">
    <w:name w:val="DeltaView Inserted Comment"/>
    <w:rPr>
      <w:color w:val="0000FF"/>
      <w:u w:val="double"/>
    </w:rPr>
  </w:style>
  <w:style w:type="character" w:customStyle="1" w:styleId="DeltaViewDeletedComment">
    <w:name w:val="DeltaView Deleted Comment"/>
    <w:rPr>
      <w:strike/>
      <w:color w:val="FF0000"/>
    </w:rPr>
  </w:style>
  <w:style w:type="paragraph" w:styleId="CommentSubject">
    <w:name w:val="annotation subject"/>
    <w:basedOn w:val="CommentText"/>
    <w:next w:val="CommentText"/>
    <w:link w:val="CommentSubjectChar"/>
    <w:rsid w:val="00C4323C"/>
    <w:pPr>
      <w:widowControl w:val="0"/>
    </w:pPr>
    <w:rPr>
      <w:b/>
      <w:bCs/>
    </w:rPr>
  </w:style>
  <w:style w:type="character" w:customStyle="1" w:styleId="CommentTextChar">
    <w:name w:val="Comment Text Char"/>
    <w:link w:val="CommentText"/>
    <w:uiPriority w:val="99"/>
    <w:rsid w:val="00C4323C"/>
    <w:rPr>
      <w:lang w:val="en-US" w:eastAsia="en-US"/>
    </w:rPr>
  </w:style>
  <w:style w:type="character" w:customStyle="1" w:styleId="CommentSubjectChar">
    <w:name w:val="Comment Subject Char"/>
    <w:link w:val="CommentSubject"/>
    <w:rsid w:val="00C4323C"/>
    <w:rPr>
      <w:lang w:val="en-US" w:eastAsia="en-US"/>
    </w:rPr>
  </w:style>
  <w:style w:type="character" w:customStyle="1" w:styleId="HeaderChar">
    <w:name w:val="Header Char"/>
    <w:link w:val="Header"/>
    <w:uiPriority w:val="99"/>
    <w:rsid w:val="0029285B"/>
    <w:rPr>
      <w:sz w:val="24"/>
      <w:szCs w:val="24"/>
      <w:lang w:val="en-US" w:eastAsia="en-US"/>
    </w:rPr>
  </w:style>
  <w:style w:type="character" w:customStyle="1" w:styleId="FooterChar">
    <w:name w:val="Footer Char"/>
    <w:link w:val="Footer"/>
    <w:uiPriority w:val="99"/>
    <w:rsid w:val="00B242FE"/>
    <w:rPr>
      <w:sz w:val="16"/>
      <w:szCs w:val="16"/>
    </w:rPr>
  </w:style>
  <w:style w:type="character" w:styleId="Hyperlink">
    <w:name w:val="Hyperlink"/>
    <w:rsid w:val="00267E55"/>
    <w:rPr>
      <w:color w:val="0000FF"/>
      <w:u w:val="single"/>
    </w:rPr>
  </w:style>
  <w:style w:type="character" w:styleId="FollowedHyperlink">
    <w:name w:val="FollowedHyperlink"/>
    <w:rsid w:val="0079434A"/>
    <w:rPr>
      <w:color w:val="954F72"/>
      <w:u w:val="single"/>
    </w:rPr>
  </w:style>
  <w:style w:type="paragraph" w:styleId="ListParagraph">
    <w:name w:val="List Paragraph"/>
    <w:basedOn w:val="Compact"/>
    <w:uiPriority w:val="34"/>
    <w:qFormat/>
    <w:rsid w:val="0025400D"/>
    <w:pPr>
      <w:numPr>
        <w:numId w:val="17"/>
      </w:numPr>
      <w:spacing w:after="100" w:line="288" w:lineRule="auto"/>
    </w:pPr>
  </w:style>
  <w:style w:type="paragraph" w:customStyle="1" w:styleId="Compact">
    <w:name w:val="Compact"/>
    <w:basedOn w:val="Normal"/>
    <w:qFormat/>
    <w:rsid w:val="0025400D"/>
    <w:pPr>
      <w:spacing w:before="36" w:after="36" w:line="240" w:lineRule="auto"/>
    </w:pPr>
    <w:rPr>
      <w:szCs w:val="24"/>
    </w:rPr>
  </w:style>
  <w:style w:type="paragraph" w:customStyle="1" w:styleId="BlockQuote">
    <w:name w:val="Block Quote"/>
    <w:basedOn w:val="Normal"/>
    <w:next w:val="Normal"/>
    <w:uiPriority w:val="9"/>
    <w:semiHidden/>
    <w:unhideWhenUsed/>
    <w:qFormat/>
    <w:rsid w:val="0025400D"/>
    <w:pPr>
      <w:spacing w:before="100" w:after="100" w:line="240" w:lineRule="auto"/>
    </w:pPr>
    <w:rPr>
      <w:rFonts w:ascii="Arial" w:eastAsia="Times New Roman" w:hAnsi="Arial"/>
      <w:bCs/>
      <w:szCs w:val="20"/>
    </w:rPr>
  </w:style>
  <w:style w:type="paragraph" w:customStyle="1" w:styleId="Intra-sectionheader">
    <w:name w:val="Intra-section header"/>
    <w:basedOn w:val="Normal"/>
    <w:link w:val="Intra-sectionheaderChar"/>
    <w:qFormat/>
    <w:rsid w:val="0025400D"/>
    <w:pPr>
      <w:spacing w:before="120" w:after="0"/>
    </w:pPr>
    <w:rPr>
      <w:rFonts w:ascii="Century Gothic" w:hAnsi="Century Gothic"/>
      <w:color w:val="067198"/>
      <w:spacing w:val="0"/>
      <w:kern w:val="0"/>
      <w:sz w:val="24"/>
    </w:rPr>
  </w:style>
  <w:style w:type="character" w:customStyle="1" w:styleId="Intra-sectionheaderChar">
    <w:name w:val="Intra-section header Char"/>
    <w:link w:val="Intra-sectionheader"/>
    <w:rsid w:val="0025400D"/>
    <w:rPr>
      <w:rFonts w:ascii="Century Gothic" w:hAnsi="Century Gothic"/>
      <w:color w:val="067198"/>
      <w:sz w:val="24"/>
    </w:rPr>
  </w:style>
  <w:style w:type="paragraph" w:customStyle="1" w:styleId="Instruction">
    <w:name w:val="Instruction"/>
    <w:basedOn w:val="NoSpacing"/>
    <w:uiPriority w:val="3"/>
    <w:qFormat/>
    <w:rsid w:val="0025400D"/>
    <w:pPr>
      <w:autoSpaceDE w:val="0"/>
      <w:autoSpaceDN w:val="0"/>
      <w:adjustRightInd w:val="0"/>
      <w:spacing w:before="160" w:line="312" w:lineRule="auto"/>
      <w:ind w:left="720"/>
    </w:pPr>
    <w:rPr>
      <w:rFonts w:eastAsia="MS Mincho"/>
      <w:i/>
      <w:iCs/>
      <w:color w:val="4F5150"/>
      <w:szCs w:val="24"/>
      <w:lang w:val="en-GB"/>
    </w:rPr>
  </w:style>
  <w:style w:type="paragraph" w:styleId="NoSpacing">
    <w:name w:val="No Spacing"/>
    <w:uiPriority w:val="1"/>
    <w:qFormat/>
    <w:rsid w:val="0025400D"/>
    <w:rPr>
      <w:rFonts w:ascii="Franklin Gothic Book" w:hAnsi="Franklin Gothic Book"/>
      <w:spacing w:val="2"/>
      <w:kern w:val="21"/>
      <w:sz w:val="21"/>
      <w:szCs w:val="22"/>
    </w:rPr>
  </w:style>
  <w:style w:type="paragraph" w:customStyle="1" w:styleId="TOC">
    <w:name w:val="TOC"/>
    <w:basedOn w:val="Heading1"/>
    <w:link w:val="TOCChar"/>
    <w:qFormat/>
    <w:rsid w:val="0025400D"/>
    <w:pPr>
      <w:numPr>
        <w:numId w:val="0"/>
      </w:numPr>
      <w:pBdr>
        <w:bottom w:val="single" w:sz="4" w:space="1" w:color="2B3A57"/>
      </w:pBdr>
      <w:spacing w:after="360"/>
      <w:ind w:left="720" w:hanging="720"/>
    </w:pPr>
  </w:style>
  <w:style w:type="character" w:customStyle="1" w:styleId="TOCChar">
    <w:name w:val="TOC Char"/>
    <w:link w:val="TOC"/>
    <w:rsid w:val="0025400D"/>
    <w:rPr>
      <w:rFonts w:ascii="Century Gothic" w:eastAsia="Times New Roman" w:hAnsi="Century Gothic" w:cs="Times New Roman"/>
      <w:caps/>
      <w:color w:val="2B3A57"/>
      <w:kern w:val="21"/>
      <w:sz w:val="48"/>
      <w:szCs w:val="72"/>
    </w:rPr>
  </w:style>
  <w:style w:type="paragraph" w:customStyle="1" w:styleId="SDVFootnote">
    <w:name w:val="SDV Footnote"/>
    <w:basedOn w:val="Normal"/>
    <w:link w:val="SDVFootnoteChar"/>
    <w:qFormat/>
    <w:rsid w:val="0025400D"/>
    <w:pPr>
      <w:spacing w:after="0" w:line="240" w:lineRule="auto"/>
    </w:pPr>
    <w:rPr>
      <w:rFonts w:ascii="Calibri Light" w:hAnsi="Calibri Light"/>
      <w:color w:val="4F5150"/>
      <w:spacing w:val="0"/>
      <w:sz w:val="18"/>
      <w:szCs w:val="18"/>
    </w:rPr>
  </w:style>
  <w:style w:type="character" w:customStyle="1" w:styleId="SDVFootnoteChar">
    <w:name w:val="SDV Footnote Char"/>
    <w:link w:val="SDVFootnote"/>
    <w:rsid w:val="0025400D"/>
    <w:rPr>
      <w:rFonts w:ascii="Calibri Light" w:hAnsi="Calibri Light"/>
      <w:color w:val="4F5150"/>
      <w:kern w:val="21"/>
      <w:sz w:val="18"/>
      <w:szCs w:val="18"/>
    </w:rPr>
  </w:style>
  <w:style w:type="paragraph" w:customStyle="1" w:styleId="Heading3a">
    <w:name w:val="Heading 3a"/>
    <w:basedOn w:val="Heading3"/>
    <w:link w:val="Heading3aChar"/>
    <w:autoRedefine/>
    <w:qFormat/>
    <w:rsid w:val="0025400D"/>
    <w:pPr>
      <w:numPr>
        <w:ilvl w:val="0"/>
        <w:numId w:val="0"/>
      </w:numPr>
      <w:spacing w:before="0" w:after="160"/>
      <w:ind w:left="720" w:hanging="720"/>
    </w:pPr>
    <w:rPr>
      <w:rFonts w:ascii="Franklin Gothic Book" w:hAnsi="Franklin Gothic Book"/>
      <w:sz w:val="21"/>
    </w:rPr>
  </w:style>
  <w:style w:type="character" w:customStyle="1" w:styleId="Heading3aChar">
    <w:name w:val="Heading 3a Char"/>
    <w:link w:val="Heading3a"/>
    <w:rsid w:val="0025400D"/>
    <w:rPr>
      <w:rFonts w:ascii="Franklin Gothic Book" w:eastAsia="Times New Roman" w:hAnsi="Franklin Gothic Book" w:cs="Arial"/>
      <w:color w:val="0685B2"/>
      <w:kern w:val="21"/>
      <w:sz w:val="21"/>
    </w:rPr>
  </w:style>
  <w:style w:type="paragraph" w:customStyle="1" w:styleId="BoxHeader">
    <w:name w:val="Box Header"/>
    <w:basedOn w:val="Caption"/>
    <w:qFormat/>
    <w:rsid w:val="0025400D"/>
    <w:rPr>
      <w:color w:val="40404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5400D"/>
    <w:pPr>
      <w:spacing w:after="200"/>
    </w:pPr>
    <w:rPr>
      <w:rFonts w:ascii="Century Gothic" w:hAnsi="Century Gothic"/>
      <w:b/>
      <w:iCs/>
      <w:color w:val="595959"/>
      <w:sz w:val="20"/>
      <w:szCs w:val="18"/>
    </w:rPr>
  </w:style>
  <w:style w:type="paragraph" w:customStyle="1" w:styleId="Heading3b">
    <w:name w:val="Heading 3b"/>
    <w:basedOn w:val="Heading3"/>
    <w:qFormat/>
    <w:rsid w:val="0025400D"/>
    <w:pPr>
      <w:numPr>
        <w:ilvl w:val="0"/>
        <w:numId w:val="13"/>
      </w:numPr>
    </w:pPr>
    <w:rPr>
      <w:b/>
      <w:sz w:val="26"/>
    </w:rPr>
  </w:style>
  <w:style w:type="paragraph" w:customStyle="1" w:styleId="Note">
    <w:name w:val="Note"/>
    <w:basedOn w:val="Normal"/>
    <w:link w:val="NoteChar"/>
    <w:qFormat/>
    <w:rsid w:val="0025400D"/>
    <w:pPr>
      <w:spacing w:before="180" w:after="240" w:line="264" w:lineRule="auto"/>
    </w:pPr>
    <w:rPr>
      <w:i/>
      <w:color w:val="4F5150"/>
    </w:rPr>
  </w:style>
  <w:style w:type="character" w:customStyle="1" w:styleId="NoteChar">
    <w:name w:val="Note Char"/>
    <w:link w:val="Note"/>
    <w:rsid w:val="0025400D"/>
    <w:rPr>
      <w:rFonts w:ascii="Franklin Gothic Book" w:hAnsi="Franklin Gothic Book"/>
      <w:i/>
      <w:color w:val="4F5150"/>
      <w:spacing w:val="2"/>
      <w:kern w:val="21"/>
      <w:sz w:val="21"/>
    </w:rPr>
  </w:style>
  <w:style w:type="paragraph" w:customStyle="1" w:styleId="TableHeader">
    <w:name w:val="Table Header"/>
    <w:basedOn w:val="Normal"/>
    <w:link w:val="TableHeaderChar"/>
    <w:qFormat/>
    <w:rsid w:val="0025400D"/>
    <w:pPr>
      <w:spacing w:before="120" w:after="120" w:line="240" w:lineRule="auto"/>
    </w:pPr>
    <w:rPr>
      <w:b/>
      <w:bCs/>
      <w:color w:val="FFFFFF"/>
      <w:spacing w:val="4"/>
    </w:rPr>
  </w:style>
  <w:style w:type="character" w:customStyle="1" w:styleId="TableHeaderChar">
    <w:name w:val="Table Header Char"/>
    <w:link w:val="TableHeader"/>
    <w:rsid w:val="0025400D"/>
    <w:rPr>
      <w:rFonts w:ascii="Franklin Gothic Book" w:hAnsi="Franklin Gothic Book"/>
      <w:b/>
      <w:bCs/>
      <w:color w:val="FFFFFF"/>
      <w:spacing w:val="4"/>
      <w:kern w:val="21"/>
      <w:sz w:val="21"/>
    </w:rPr>
  </w:style>
  <w:style w:type="paragraph" w:customStyle="1" w:styleId="TableText">
    <w:name w:val="Table Text"/>
    <w:basedOn w:val="Normal"/>
    <w:link w:val="TableTextChar"/>
    <w:qFormat/>
    <w:rsid w:val="0025400D"/>
    <w:pPr>
      <w:spacing w:before="160" w:line="276" w:lineRule="auto"/>
    </w:pPr>
    <w:rPr>
      <w:rFonts w:cs="Arial"/>
      <w:color w:val="404040"/>
      <w:sz w:val="19"/>
      <w:szCs w:val="19"/>
    </w:rPr>
  </w:style>
  <w:style w:type="character" w:customStyle="1" w:styleId="TableTextChar">
    <w:name w:val="Table Text Char"/>
    <w:link w:val="TableText"/>
    <w:rsid w:val="0025400D"/>
    <w:rPr>
      <w:rFonts w:ascii="Franklin Gothic Book" w:hAnsi="Franklin Gothic Book" w:cs="Arial"/>
      <w:color w:val="404040"/>
      <w:spacing w:val="2"/>
      <w:kern w:val="21"/>
      <w:sz w:val="19"/>
      <w:szCs w:val="19"/>
    </w:rPr>
  </w:style>
  <w:style w:type="paragraph" w:customStyle="1" w:styleId="TemplateTitle">
    <w:name w:val="Template Title"/>
    <w:basedOn w:val="Heading1"/>
    <w:link w:val="TemplateTitleChar"/>
    <w:qFormat/>
    <w:rsid w:val="0025400D"/>
    <w:pPr>
      <w:numPr>
        <w:numId w:val="0"/>
      </w:numPr>
      <w:jc w:val="center"/>
    </w:pPr>
  </w:style>
  <w:style w:type="character" w:customStyle="1" w:styleId="TemplateTitleChar">
    <w:name w:val="Template Title Char"/>
    <w:link w:val="TemplateTitle"/>
    <w:rsid w:val="0025400D"/>
    <w:rPr>
      <w:rFonts w:ascii="Century Gothic" w:eastAsia="Times New Roman" w:hAnsi="Century Gothic" w:cs="Times New Roman"/>
      <w:caps/>
      <w:color w:val="2B3A57"/>
      <w:kern w:val="21"/>
      <w:sz w:val="48"/>
      <w:szCs w:val="72"/>
    </w:rPr>
  </w:style>
  <w:style w:type="paragraph" w:customStyle="1" w:styleId="TemplateNote">
    <w:name w:val="Template Note"/>
    <w:basedOn w:val="Note"/>
    <w:link w:val="TemplateNoteChar"/>
    <w:qFormat/>
    <w:rsid w:val="0025400D"/>
    <w:pPr>
      <w:spacing w:after="300" w:line="240" w:lineRule="auto"/>
      <w:ind w:left="720"/>
    </w:pPr>
    <w:rPr>
      <w:i w:val="0"/>
      <w:color w:val="6C6E6D"/>
      <w:szCs w:val="21"/>
    </w:rPr>
  </w:style>
  <w:style w:type="character" w:customStyle="1" w:styleId="TemplateNoteChar">
    <w:name w:val="Template Note Char"/>
    <w:link w:val="TemplateNote"/>
    <w:rsid w:val="0025400D"/>
    <w:rPr>
      <w:rFonts w:ascii="Franklin Gothic Book" w:hAnsi="Franklin Gothic Book"/>
      <w:color w:val="6C6E6D"/>
      <w:spacing w:val="2"/>
      <w:kern w:val="21"/>
      <w:sz w:val="21"/>
      <w:szCs w:val="21"/>
    </w:rPr>
  </w:style>
  <w:style w:type="character" w:customStyle="1" w:styleId="Heading1Char">
    <w:name w:val="Heading 1 Char"/>
    <w:aliases w:val="h1 Char"/>
    <w:link w:val="Heading1"/>
    <w:uiPriority w:val="9"/>
    <w:rsid w:val="0025400D"/>
    <w:rPr>
      <w:rFonts w:ascii="Century Gothic" w:eastAsia="Times New Roman" w:hAnsi="Century Gothic"/>
      <w:caps/>
      <w:color w:val="2B3A57"/>
      <w:kern w:val="21"/>
      <w:sz w:val="48"/>
      <w:szCs w:val="72"/>
    </w:rPr>
  </w:style>
  <w:style w:type="character" w:customStyle="1" w:styleId="Heading2Char">
    <w:name w:val="Heading 2 Char"/>
    <w:aliases w:val="h2 Char"/>
    <w:link w:val="Heading2"/>
    <w:uiPriority w:val="9"/>
    <w:rsid w:val="0025400D"/>
    <w:rPr>
      <w:rFonts w:ascii="Century Gothic" w:eastAsia="Times New Roman" w:hAnsi="Century Gothic" w:cs="Arial"/>
      <w:color w:val="057299"/>
      <w:kern w:val="21"/>
      <w:sz w:val="26"/>
      <w:szCs w:val="22"/>
    </w:rPr>
  </w:style>
  <w:style w:type="character" w:customStyle="1" w:styleId="Heading3Char">
    <w:name w:val="Heading 3 Char"/>
    <w:aliases w:val="h3 Char"/>
    <w:link w:val="Heading3"/>
    <w:uiPriority w:val="9"/>
    <w:rsid w:val="0025400D"/>
    <w:rPr>
      <w:rFonts w:ascii="Century Gothic" w:eastAsia="Times New Roman" w:hAnsi="Century Gothic" w:cs="Arial"/>
      <w:color w:val="0685B2"/>
      <w:kern w:val="21"/>
    </w:rPr>
  </w:style>
  <w:style w:type="character" w:customStyle="1" w:styleId="Heading4Char">
    <w:name w:val="Heading 4 Char"/>
    <w:link w:val="Heading4"/>
    <w:uiPriority w:val="9"/>
    <w:semiHidden/>
    <w:rsid w:val="0025400D"/>
    <w:rPr>
      <w:rFonts w:ascii="Century Gothic" w:eastAsia="Times New Roman" w:hAnsi="Century Gothic" w:cs="Arial"/>
      <w:color w:val="0685B2"/>
      <w:spacing w:val="-6"/>
      <w:kern w:val="21"/>
    </w:rPr>
  </w:style>
  <w:style w:type="character" w:customStyle="1" w:styleId="Heading5Char">
    <w:name w:val="Heading 5 Char"/>
    <w:aliases w:val="h5 Char"/>
    <w:link w:val="Heading5"/>
    <w:uiPriority w:val="9"/>
    <w:rsid w:val="0025400D"/>
    <w:rPr>
      <w:rFonts w:ascii="Arial Bold" w:eastAsia="Times New Roman" w:hAnsi="Arial Bold" w:cs="Times New Roman"/>
      <w:b/>
      <w:color w:val="DAAE28"/>
      <w:sz w:val="24"/>
    </w:rPr>
  </w:style>
  <w:style w:type="character" w:customStyle="1" w:styleId="Heading7Char">
    <w:name w:val="Heading 7 Char"/>
    <w:aliases w:val="h7 Char"/>
    <w:link w:val="Heading7"/>
    <w:uiPriority w:val="9"/>
    <w:rsid w:val="0025400D"/>
    <w:rPr>
      <w:rFonts w:ascii="Arial" w:eastAsia="Times New Roman" w:hAnsi="Arial" w:cs="Times New Roman"/>
      <w:i/>
      <w:iCs/>
      <w:color w:val="6D5613"/>
      <w:sz w:val="20"/>
    </w:rPr>
  </w:style>
  <w:style w:type="character" w:customStyle="1" w:styleId="Heading8Char">
    <w:name w:val="Heading 8 Char"/>
    <w:aliases w:val="h8 Char"/>
    <w:link w:val="Heading8"/>
    <w:uiPriority w:val="9"/>
    <w:rsid w:val="0025400D"/>
    <w:rPr>
      <w:rFonts w:ascii="Arial" w:eastAsia="Times New Roman" w:hAnsi="Arial" w:cs="Times New Roman"/>
      <w:color w:val="272727"/>
      <w:sz w:val="21"/>
      <w:szCs w:val="21"/>
    </w:rPr>
  </w:style>
  <w:style w:type="character" w:customStyle="1" w:styleId="Heading9Char">
    <w:name w:val="Heading 9 Char"/>
    <w:aliases w:val="h9 Char"/>
    <w:link w:val="Heading9"/>
    <w:uiPriority w:val="9"/>
    <w:rsid w:val="0025400D"/>
    <w:rPr>
      <w:rFonts w:ascii="Arial" w:eastAsia="Times New Roman" w:hAnsi="Arial" w:cs="Times New Roman"/>
      <w:i/>
      <w:iCs/>
      <w:color w:val="272727"/>
      <w:sz w:val="21"/>
      <w:szCs w:val="21"/>
    </w:rPr>
  </w:style>
  <w:style w:type="paragraph" w:styleId="FootnoteText">
    <w:name w:val="footnote text"/>
    <w:basedOn w:val="Normal"/>
    <w:link w:val="FootnoteTextChar"/>
    <w:uiPriority w:val="9"/>
    <w:unhideWhenUsed/>
    <w:qFormat/>
    <w:rsid w:val="0025400D"/>
    <w:pPr>
      <w:spacing w:before="180" w:after="180" w:line="240" w:lineRule="auto"/>
    </w:pPr>
    <w:rPr>
      <w:rFonts w:ascii="Calibri Light" w:hAnsi="Calibri Light"/>
      <w:color w:val="404040"/>
      <w:sz w:val="18"/>
      <w:szCs w:val="18"/>
    </w:rPr>
  </w:style>
  <w:style w:type="character" w:customStyle="1" w:styleId="FootnoteTextChar">
    <w:name w:val="Footnote Text Char"/>
    <w:link w:val="FootnoteText"/>
    <w:uiPriority w:val="9"/>
    <w:rsid w:val="0025400D"/>
    <w:rPr>
      <w:rFonts w:ascii="Calibri Light" w:hAnsi="Calibri Light"/>
      <w:color w:val="404040"/>
      <w:spacing w:val="2"/>
      <w:kern w:val="21"/>
      <w:sz w:val="18"/>
      <w:szCs w:val="18"/>
    </w:rPr>
  </w:style>
  <w:style w:type="paragraph" w:styleId="Title">
    <w:name w:val="Title"/>
    <w:basedOn w:val="Normal"/>
    <w:next w:val="Normal"/>
    <w:link w:val="TitleChar"/>
    <w:qFormat/>
    <w:rsid w:val="0025400D"/>
    <w:pPr>
      <w:spacing w:before="120" w:after="200" w:line="276" w:lineRule="auto"/>
      <w:jc w:val="center"/>
    </w:pPr>
    <w:rPr>
      <w:rFonts w:ascii="Arial Bold" w:eastAsia="Arial" w:hAnsi="Arial Bold" w:cs="Arial"/>
      <w:color w:val="DAAE28"/>
      <w:spacing w:val="0"/>
      <w:kern w:val="0"/>
      <w:sz w:val="72"/>
      <w:szCs w:val="40"/>
      <w:lang w:val="en"/>
    </w:rPr>
  </w:style>
  <w:style w:type="character" w:customStyle="1" w:styleId="TitleChar">
    <w:name w:val="Title Char"/>
    <w:link w:val="Title"/>
    <w:rsid w:val="0025400D"/>
    <w:rPr>
      <w:rFonts w:ascii="Arial Bold" w:eastAsia="Arial" w:hAnsi="Arial Bold" w:cs="Arial"/>
      <w:color w:val="DAAE28"/>
      <w:sz w:val="72"/>
      <w:szCs w:val="40"/>
      <w:lang w:val="en"/>
    </w:rPr>
  </w:style>
  <w:style w:type="paragraph" w:styleId="Subtitle">
    <w:name w:val="Subtitle"/>
    <w:basedOn w:val="Normal"/>
    <w:next w:val="Normal"/>
    <w:link w:val="SubtitleChar"/>
    <w:qFormat/>
    <w:rsid w:val="0025400D"/>
    <w:pPr>
      <w:numPr>
        <w:ilvl w:val="1"/>
      </w:numPr>
      <w:jc w:val="center"/>
    </w:pPr>
    <w:rPr>
      <w:rFonts w:ascii="Zilla Slab" w:eastAsia="Times New Roman" w:hAnsi="Zilla Slab"/>
      <w:color w:val="4F5150"/>
      <w:spacing w:val="15"/>
      <w:kern w:val="0"/>
      <w:sz w:val="48"/>
    </w:rPr>
  </w:style>
  <w:style w:type="character" w:customStyle="1" w:styleId="SubtitleChar">
    <w:name w:val="Subtitle Char"/>
    <w:link w:val="Subtitle"/>
    <w:rsid w:val="0025400D"/>
    <w:rPr>
      <w:rFonts w:ascii="Zilla Slab" w:eastAsia="Times New Roman" w:hAnsi="Zilla Slab"/>
      <w:color w:val="4F5150"/>
      <w:spacing w:val="15"/>
      <w:sz w:val="48"/>
    </w:rPr>
  </w:style>
  <w:style w:type="character" w:styleId="Strong">
    <w:name w:val="Strong"/>
    <w:uiPriority w:val="22"/>
    <w:qFormat/>
    <w:rsid w:val="0025400D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25400D"/>
    <w:pPr>
      <w:spacing w:before="200"/>
      <w:ind w:left="864" w:right="864"/>
      <w:jc w:val="center"/>
    </w:pPr>
    <w:rPr>
      <w:rFonts w:ascii="Zilla Slab" w:hAnsi="Zilla Slab"/>
      <w:i/>
      <w:iCs/>
      <w:color w:val="4F5150"/>
      <w:spacing w:val="0"/>
      <w:kern w:val="0"/>
      <w:sz w:val="20"/>
    </w:rPr>
  </w:style>
  <w:style w:type="character" w:customStyle="1" w:styleId="QuoteChar">
    <w:name w:val="Quote Char"/>
    <w:link w:val="Quote"/>
    <w:uiPriority w:val="29"/>
    <w:rsid w:val="0025400D"/>
    <w:rPr>
      <w:rFonts w:ascii="Zilla Slab" w:hAnsi="Zilla Slab"/>
      <w:i/>
      <w:iCs/>
      <w:color w:val="4F5150"/>
      <w:sz w:val="20"/>
    </w:rPr>
  </w:style>
  <w:style w:type="character" w:styleId="SubtleReference">
    <w:name w:val="Subtle Reference"/>
    <w:uiPriority w:val="31"/>
    <w:qFormat/>
    <w:rsid w:val="0025400D"/>
    <w:rPr>
      <w:smallCaps/>
      <w:color w:val="4F5150"/>
    </w:rPr>
  </w:style>
  <w:style w:type="character" w:styleId="IntenseReference">
    <w:name w:val="Intense Reference"/>
    <w:uiPriority w:val="32"/>
    <w:qFormat/>
    <w:rsid w:val="0025400D"/>
    <w:rPr>
      <w:b/>
      <w:bCs/>
      <w:smallCaps/>
      <w:color w:val="DAAE28"/>
      <w:spacing w:val="5"/>
    </w:rPr>
  </w:style>
  <w:style w:type="character" w:styleId="BookTitle">
    <w:name w:val="Book Title"/>
    <w:uiPriority w:val="33"/>
    <w:qFormat/>
    <w:rsid w:val="0025400D"/>
    <w:rPr>
      <w:rFonts w:ascii="Arial" w:hAnsi="Arial"/>
      <w:b/>
      <w:bCs/>
      <w:i/>
      <w:iCs/>
      <w:spacing w:val="5"/>
    </w:rPr>
  </w:style>
  <w:style w:type="paragraph" w:styleId="Revision">
    <w:name w:val="Revision"/>
    <w:hidden/>
    <w:uiPriority w:val="99"/>
    <w:semiHidden/>
    <w:rsid w:val="001069AA"/>
    <w:rPr>
      <w:rFonts w:ascii="Franklin Gothic Book" w:hAnsi="Franklin Gothic Book"/>
      <w:spacing w:val="2"/>
      <w:kern w:val="21"/>
      <w:sz w:val="21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5C56F3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styleId="FootnoteReference">
    <w:name w:val="footnote reference"/>
    <w:basedOn w:val="DefaultParagraphFont"/>
    <w:rsid w:val="0044625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74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erra.org/documents/vvb-agreement-template-v2-0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uditing@verra.org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verra.org/project/sd-vista/rules-requirements/" TargetMode="External"/><Relationship Id="rId2" Type="http://schemas.openxmlformats.org/officeDocument/2006/relationships/hyperlink" Target="https://verra.org/project/plastic-program/rules-requirements/" TargetMode="External"/><Relationship Id="rId1" Type="http://schemas.openxmlformats.org/officeDocument/2006/relationships/hyperlink" Target="https://verra.org/project/ccb-program/rules-requirements-and-guidance/" TargetMode="External"/><Relationship Id="rId4" Type="http://schemas.openxmlformats.org/officeDocument/2006/relationships/hyperlink" Target="https://verra.org/project/vcs-program/rules-and-requirement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DC1F0F2D97C04690DF7AC407C65BA5" ma:contentTypeVersion="17" ma:contentTypeDescription="Create a new document." ma:contentTypeScope="" ma:versionID="943cb474adb21e697a753adce12a1c80">
  <xsd:schema xmlns:xsd="http://www.w3.org/2001/XMLSchema" xmlns:xs="http://www.w3.org/2001/XMLSchema" xmlns:p="http://schemas.microsoft.com/office/2006/metadata/properties" xmlns:ns2="5944c9fc-9421-4c39-b608-61ce31788618" xmlns:ns3="3ba820af-9c36-47fb-8383-9944acc4573c" targetNamespace="http://schemas.microsoft.com/office/2006/metadata/properties" ma:root="true" ma:fieldsID="37ce09a441ee91319e216af9ffa0720c" ns2:_="" ns3:_="">
    <xsd:import namespace="5944c9fc-9421-4c39-b608-61ce31788618"/>
    <xsd:import namespace="3ba820af-9c36-47fb-8383-9944acc457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44c9fc-9421-4c39-b608-61ce317886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b97863a-9c53-4d79-aa62-b4edf9878b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a820af-9c36-47fb-8383-9944acc4573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4e236bb-6ba1-491a-998c-53c379aa7070}" ma:internalName="TaxCatchAll" ma:showField="CatchAllData" ma:web="3ba820af-9c36-47fb-8383-9944acc457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a820af-9c36-47fb-8383-9944acc4573c" xsi:nil="true"/>
    <lcf76f155ced4ddcb4097134ff3c332f xmlns="5944c9fc-9421-4c39-b608-61ce3178861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0E4CE77-9FB3-468D-9B2D-FA09DFBE08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534B08-E3F2-48DB-BF2A-A3A6547B91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44c9fc-9421-4c39-b608-61ce31788618"/>
    <ds:schemaRef ds:uri="3ba820af-9c36-47fb-8383-9944acc457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AF4D7C0-6550-4E1F-94C3-A45FD6C7505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7249172-7D2A-4A24-9CBE-CF57654B35B0}">
  <ds:schemaRefs>
    <ds:schemaRef ds:uri="http://schemas.microsoft.com/office/2006/metadata/properties"/>
    <ds:schemaRef ds:uri="http://schemas.microsoft.com/office/infopath/2007/PartnerControls"/>
    <ds:schemaRef ds:uri="3ba820af-9c36-47fb-8383-9944acc4573c"/>
    <ds:schemaRef ds:uri="5944c9fc-9421-4c39-b608-61ce3178861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1242</Words>
  <Characters>7084</Characters>
  <Application>Microsoft Office Word</Application>
  <DocSecurity>0</DocSecurity>
  <Lines>59</Lines>
  <Paragraphs>16</Paragraphs>
  <ScaleCrop>false</ScaleCrop>
  <Company>Microsoft</Company>
  <LinksUpToDate>false</LinksUpToDate>
  <CharactersWithSpaces>8310</CharactersWithSpaces>
  <SharedDoc>false</SharedDoc>
  <HLinks>
    <vt:vector size="36" baseType="variant">
      <vt:variant>
        <vt:i4>5767248</vt:i4>
      </vt:variant>
      <vt:variant>
        <vt:i4>3</vt:i4>
      </vt:variant>
      <vt:variant>
        <vt:i4>0</vt:i4>
      </vt:variant>
      <vt:variant>
        <vt:i4>5</vt:i4>
      </vt:variant>
      <vt:variant>
        <vt:lpwstr>https://verra.org/project/vcs-program/rules-and-requirements/</vt:lpwstr>
      </vt:variant>
      <vt:variant>
        <vt:lpwstr/>
      </vt:variant>
      <vt:variant>
        <vt:i4>7733330</vt:i4>
      </vt:variant>
      <vt:variant>
        <vt:i4>0</vt:i4>
      </vt:variant>
      <vt:variant>
        <vt:i4>0</vt:i4>
      </vt:variant>
      <vt:variant>
        <vt:i4>5</vt:i4>
      </vt:variant>
      <vt:variant>
        <vt:lpwstr>mailto:auditing@verra.org</vt:lpwstr>
      </vt:variant>
      <vt:variant>
        <vt:lpwstr/>
      </vt:variant>
      <vt:variant>
        <vt:i4>5767248</vt:i4>
      </vt:variant>
      <vt:variant>
        <vt:i4>9</vt:i4>
      </vt:variant>
      <vt:variant>
        <vt:i4>0</vt:i4>
      </vt:variant>
      <vt:variant>
        <vt:i4>5</vt:i4>
      </vt:variant>
      <vt:variant>
        <vt:lpwstr>https://verra.org/project/vcs-program/rules-and-requirements/</vt:lpwstr>
      </vt:variant>
      <vt:variant>
        <vt:lpwstr/>
      </vt:variant>
      <vt:variant>
        <vt:i4>8192096</vt:i4>
      </vt:variant>
      <vt:variant>
        <vt:i4>6</vt:i4>
      </vt:variant>
      <vt:variant>
        <vt:i4>0</vt:i4>
      </vt:variant>
      <vt:variant>
        <vt:i4>5</vt:i4>
      </vt:variant>
      <vt:variant>
        <vt:lpwstr>https://verra.org/project/sd-vista/rules-requirements/</vt:lpwstr>
      </vt:variant>
      <vt:variant>
        <vt:lpwstr/>
      </vt:variant>
      <vt:variant>
        <vt:i4>917590</vt:i4>
      </vt:variant>
      <vt:variant>
        <vt:i4>3</vt:i4>
      </vt:variant>
      <vt:variant>
        <vt:i4>0</vt:i4>
      </vt:variant>
      <vt:variant>
        <vt:i4>5</vt:i4>
      </vt:variant>
      <vt:variant>
        <vt:lpwstr>https://verra.org/project/plastic-program/rules-requirements/</vt:lpwstr>
      </vt:variant>
      <vt:variant>
        <vt:lpwstr/>
      </vt:variant>
      <vt:variant>
        <vt:i4>3997733</vt:i4>
      </vt:variant>
      <vt:variant>
        <vt:i4>0</vt:i4>
      </vt:variant>
      <vt:variant>
        <vt:i4>0</vt:i4>
      </vt:variant>
      <vt:variant>
        <vt:i4>5</vt:i4>
      </vt:variant>
      <vt:variant>
        <vt:lpwstr>https://verra.org/project/ccb-program/rules-requirements-and-guidance/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Ching</dc:creator>
  <cp:keywords/>
  <cp:lastModifiedBy>Cathy Spicer-Sitzes</cp:lastModifiedBy>
  <cp:revision>2</cp:revision>
  <dcterms:created xsi:type="dcterms:W3CDTF">2023-08-04T13:12:00Z</dcterms:created>
  <dcterms:modified xsi:type="dcterms:W3CDTF">2023-08-04T13:12:00Z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0x010100CDDC1F0F2D97C04690DF7AC407C65BA5</vt:lpwstr>
  </property>
  <property fmtid="{D5CDD505-2E9C-101B-9397-08002B2CF9AE}" pid="3" name="MediaServiceImageTags">
    <vt:lpwstr/>
  </property>
</Properties>
</file>