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767127" w14:paraId="7934DA42" w14:textId="77777777" w:rsidTr="009F7411">
        <w:trPr>
          <w:trHeight w:hRule="exact" w:val="284"/>
        </w:trPr>
        <w:tc>
          <w:tcPr>
            <w:tcW w:w="2500" w:type="pct"/>
            <w:gridSpan w:val="2"/>
            <w:tcBorders>
              <w:top w:val="nil"/>
              <w:bottom w:val="nil"/>
            </w:tcBorders>
          </w:tcPr>
          <w:p w14:paraId="093E9FB4" w14:textId="77777777" w:rsidR="00A56613" w:rsidRPr="00767127" w:rsidRDefault="00A56613" w:rsidP="001A7960">
            <w:pPr>
              <w:pStyle w:val="BodyText"/>
            </w:pPr>
          </w:p>
        </w:tc>
        <w:tc>
          <w:tcPr>
            <w:tcW w:w="2500" w:type="pct"/>
            <w:gridSpan w:val="2"/>
            <w:tcBorders>
              <w:top w:val="nil"/>
              <w:bottom w:val="nil"/>
            </w:tcBorders>
          </w:tcPr>
          <w:p w14:paraId="4281660D" w14:textId="77777777" w:rsidR="00A56613" w:rsidRPr="00767127" w:rsidRDefault="00A56613" w:rsidP="001A7960">
            <w:pPr>
              <w:pStyle w:val="DraftDate"/>
            </w:pPr>
          </w:p>
        </w:tc>
      </w:tr>
      <w:tr w:rsidR="00C82D15" w:rsidRPr="00BC399F" w14:paraId="2E06D086" w14:textId="77777777" w:rsidTr="00C82D15">
        <w:trPr>
          <w:trHeight w:hRule="exact" w:val="487"/>
          <w:hidden/>
        </w:trPr>
        <w:tc>
          <w:tcPr>
            <w:tcW w:w="5000" w:type="pct"/>
            <w:gridSpan w:val="4"/>
            <w:tcBorders>
              <w:top w:val="nil"/>
            </w:tcBorders>
          </w:tcPr>
          <w:p w14:paraId="7BA61880" w14:textId="77777777" w:rsidR="00C82D15" w:rsidRPr="00BC399F" w:rsidRDefault="00C82D15" w:rsidP="001A7960">
            <w:pPr>
              <w:pStyle w:val="DraftDate"/>
              <w:rPr>
                <w:rFonts w:ascii="Arial" w:hAnsi="Arial" w:cs="Arial"/>
                <w:vanish/>
                <w:sz w:val="20"/>
                <w:szCs w:val="20"/>
              </w:rPr>
            </w:pPr>
          </w:p>
        </w:tc>
      </w:tr>
      <w:tr w:rsidR="00A56613" w:rsidRPr="00BC399F" w14:paraId="54F20AFD" w14:textId="77777777" w:rsidTr="009F7411">
        <w:trPr>
          <w:cantSplit/>
          <w:trHeight w:hRule="exact" w:val="851"/>
        </w:trPr>
        <w:tc>
          <w:tcPr>
            <w:tcW w:w="2500" w:type="pct"/>
            <w:gridSpan w:val="2"/>
          </w:tcPr>
          <w:p w14:paraId="567A7F6B" w14:textId="77777777" w:rsidR="00A56613" w:rsidRPr="00BC399F" w:rsidRDefault="00A56613" w:rsidP="001A7960">
            <w:pPr>
              <w:rPr>
                <w:rFonts w:ascii="Arial" w:hAnsi="Arial" w:cs="Arial"/>
                <w:sz w:val="20"/>
                <w:szCs w:val="20"/>
              </w:rPr>
            </w:pPr>
          </w:p>
        </w:tc>
        <w:tc>
          <w:tcPr>
            <w:tcW w:w="2500" w:type="pct"/>
            <w:gridSpan w:val="2"/>
          </w:tcPr>
          <w:p w14:paraId="34770470" w14:textId="77777777" w:rsidR="00A56613" w:rsidRPr="00BC399F" w:rsidRDefault="00A56613" w:rsidP="001A7960">
            <w:pPr>
              <w:pStyle w:val="NormalRight"/>
              <w:rPr>
                <w:rFonts w:ascii="Arial" w:hAnsi="Arial" w:cs="Arial"/>
                <w:sz w:val="20"/>
                <w:szCs w:val="20"/>
              </w:rPr>
            </w:pPr>
          </w:p>
        </w:tc>
      </w:tr>
      <w:tr w:rsidR="00A56613" w:rsidRPr="00BC399F" w14:paraId="5DE734B5" w14:textId="77777777" w:rsidTr="009F7411">
        <w:trPr>
          <w:trHeight w:hRule="exact" w:val="1045"/>
        </w:trPr>
        <w:tc>
          <w:tcPr>
            <w:tcW w:w="5000" w:type="pct"/>
            <w:gridSpan w:val="4"/>
          </w:tcPr>
          <w:p w14:paraId="649C5EA1" w14:textId="77777777" w:rsidR="00A56613" w:rsidRPr="00BC399F" w:rsidRDefault="00A56613" w:rsidP="001A7960">
            <w:pPr>
              <w:pStyle w:val="Subtitle"/>
              <w:rPr>
                <w:rFonts w:ascii="Arial" w:hAnsi="Arial" w:cs="Arial"/>
                <w:sz w:val="20"/>
                <w:szCs w:val="20"/>
              </w:rPr>
            </w:pPr>
          </w:p>
        </w:tc>
      </w:tr>
      <w:tr w:rsidR="00A56613" w:rsidRPr="00BC399F" w14:paraId="5343B464" w14:textId="77777777" w:rsidTr="009F7411">
        <w:trPr>
          <w:cantSplit/>
          <w:trHeight w:val="2693"/>
        </w:trPr>
        <w:tc>
          <w:tcPr>
            <w:tcW w:w="5000" w:type="pct"/>
            <w:gridSpan w:val="4"/>
          </w:tcPr>
          <w:p w14:paraId="09DDE504" w14:textId="77777777" w:rsidR="00A56613" w:rsidRPr="00BC399F" w:rsidRDefault="00A56613" w:rsidP="001A7960">
            <w:pPr>
              <w:pStyle w:val="Parties"/>
              <w:rPr>
                <w:rFonts w:ascii="Arial" w:hAnsi="Arial" w:cs="Arial"/>
                <w:sz w:val="22"/>
                <w:szCs w:val="22"/>
              </w:rPr>
            </w:pPr>
          </w:p>
          <w:p w14:paraId="20A77517" w14:textId="77777777" w:rsidR="00A56613" w:rsidRPr="00BC399F" w:rsidRDefault="00A56613" w:rsidP="001A7960">
            <w:pPr>
              <w:pStyle w:val="Parties"/>
              <w:rPr>
                <w:rFonts w:ascii="Arial" w:hAnsi="Arial" w:cs="Arial"/>
                <w:sz w:val="22"/>
                <w:szCs w:val="22"/>
              </w:rPr>
            </w:pPr>
          </w:p>
        </w:tc>
      </w:tr>
      <w:tr w:rsidR="00AD0B27" w:rsidRPr="00BC399F" w14:paraId="33503F01" w14:textId="77777777" w:rsidTr="009F7411">
        <w:trPr>
          <w:trHeight w:val="1304"/>
        </w:trPr>
        <w:tc>
          <w:tcPr>
            <w:tcW w:w="902" w:type="pct"/>
            <w:tcBorders>
              <w:top w:val="nil"/>
              <w:bottom w:val="nil"/>
            </w:tcBorders>
            <w:vAlign w:val="center"/>
          </w:tcPr>
          <w:p w14:paraId="676C53A4" w14:textId="77777777" w:rsidR="00AD0B27" w:rsidRPr="00BC399F" w:rsidRDefault="00AD0B27" w:rsidP="001A7960">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41D1A953" w14:textId="77777777" w:rsidR="00767127" w:rsidRPr="00BC399F" w:rsidRDefault="0068552E" w:rsidP="001A7960">
            <w:pPr>
              <w:pStyle w:val="Parties"/>
              <w:spacing w:before="120" w:after="200" w:line="288" w:lineRule="auto"/>
              <w:rPr>
                <w:rFonts w:ascii="Arial" w:hAnsi="Arial" w:cs="Arial"/>
                <w:sz w:val="22"/>
                <w:szCs w:val="22"/>
              </w:rPr>
            </w:pPr>
            <w:r>
              <w:rPr>
                <w:rFonts w:ascii="Arial" w:hAnsi="Arial" w:cs="Arial"/>
                <w:sz w:val="22"/>
                <w:szCs w:val="22"/>
              </w:rPr>
              <w:t xml:space="preserve">VCS </w:t>
            </w:r>
            <w:r w:rsidR="00767127" w:rsidRPr="00BC399F">
              <w:rPr>
                <w:rFonts w:ascii="Arial" w:hAnsi="Arial" w:cs="Arial"/>
                <w:sz w:val="22"/>
                <w:szCs w:val="22"/>
              </w:rPr>
              <w:t>ISSUANCE DEED OF REPRESENTATION</w:t>
            </w:r>
          </w:p>
          <w:p w14:paraId="23599A77" w14:textId="77777777" w:rsidR="007671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rPr>
              <w:t>BY</w:t>
            </w:r>
          </w:p>
          <w:p w14:paraId="3F877B62" w14:textId="77777777" w:rsidR="00AD0B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highlight w:val="yellow"/>
              </w:rPr>
              <w:t>[ISSUANCE REPR</w:t>
            </w:r>
            <w:r w:rsidR="001153E8">
              <w:rPr>
                <w:rFonts w:ascii="Arial" w:hAnsi="Arial" w:cs="Arial"/>
                <w:sz w:val="22"/>
                <w:szCs w:val="22"/>
                <w:highlight w:val="yellow"/>
              </w:rPr>
              <w:t>E</w:t>
            </w:r>
            <w:r w:rsidRPr="00BC399F">
              <w:rPr>
                <w:rFonts w:ascii="Arial" w:hAnsi="Arial" w:cs="Arial"/>
                <w:sz w:val="22"/>
                <w:szCs w:val="22"/>
                <w:highlight w:val="yellow"/>
              </w:rPr>
              <w:t>SENTOR]</w:t>
            </w:r>
          </w:p>
        </w:tc>
        <w:tc>
          <w:tcPr>
            <w:tcW w:w="877" w:type="pct"/>
            <w:tcBorders>
              <w:top w:val="nil"/>
              <w:bottom w:val="nil"/>
            </w:tcBorders>
            <w:vAlign w:val="center"/>
          </w:tcPr>
          <w:p w14:paraId="4B952243" w14:textId="77777777" w:rsidR="00AD0B27" w:rsidRPr="00BC399F" w:rsidRDefault="00AD0B27" w:rsidP="001A7960">
            <w:pPr>
              <w:pStyle w:val="Parties"/>
              <w:rPr>
                <w:rFonts w:ascii="Arial" w:hAnsi="Arial" w:cs="Arial"/>
                <w:sz w:val="22"/>
                <w:szCs w:val="22"/>
              </w:rPr>
            </w:pPr>
          </w:p>
        </w:tc>
      </w:tr>
    </w:tbl>
    <w:p w14:paraId="67F6085F" w14:textId="77777777" w:rsidR="00AD5B3A" w:rsidRDefault="00AD5B3A" w:rsidP="001A7960">
      <w:pPr>
        <w:rPr>
          <w:rFonts w:ascii="Arial" w:hAnsi="Arial" w:cs="Arial"/>
          <w:sz w:val="20"/>
          <w:szCs w:val="20"/>
        </w:rPr>
      </w:pPr>
    </w:p>
    <w:p w14:paraId="47D64AF4" w14:textId="77777777" w:rsidR="00DA31B0" w:rsidRPr="00267ADF" w:rsidRDefault="00DA31B0" w:rsidP="00DA31B0">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6515E1C9" w14:textId="03064CEF" w:rsidR="00DA31B0" w:rsidRPr="00BC399F" w:rsidRDefault="00DA31B0" w:rsidP="00DA31B0">
      <w:pPr>
        <w:jc w:val="center"/>
        <w:rPr>
          <w:rFonts w:ascii="Arial" w:hAnsi="Arial" w:cs="Arial"/>
          <w:sz w:val="20"/>
          <w:szCs w:val="20"/>
        </w:rPr>
        <w:sectPr w:rsidR="00DA31B0" w:rsidRPr="00BC399F" w:rsidSect="00905DC7">
          <w:headerReference w:type="default" r:id="rId12"/>
          <w:footerReference w:type="default" r:id="rId13"/>
          <w:pgSz w:w="11906" w:h="16838" w:code="9"/>
          <w:pgMar w:top="1440" w:right="1440" w:bottom="1440" w:left="1440" w:header="720" w:footer="340" w:gutter="0"/>
          <w:cols w:space="708"/>
          <w:docGrid w:linePitch="360"/>
        </w:sectPr>
      </w:pPr>
      <w:r w:rsidRPr="00267ADF">
        <w:rPr>
          <w:rFonts w:ascii="Arial" w:hAnsi="Arial" w:cs="Arial"/>
          <w:bCs/>
          <w:sz w:val="22"/>
          <w:szCs w:val="22"/>
          <w:highlight w:val="yellow"/>
        </w:rPr>
        <w:t xml:space="preserve"> [REGISTRY PROJECT ID]</w:t>
      </w:r>
    </w:p>
    <w:p w14:paraId="1383D4BB" w14:textId="370846EC"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r w:rsidR="00B5624F">
        <w:rPr>
          <w:rStyle w:val="FootnoteReference"/>
          <w:highlight w:val="yellow"/>
        </w:rPr>
        <w:footnoteReference w:id="2"/>
      </w:r>
    </w:p>
    <w:p w14:paraId="4384D55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BY</w:t>
      </w:r>
    </w:p>
    <w:p w14:paraId="59F82D8F" w14:textId="6A6AD947" w:rsidR="00767127" w:rsidRPr="00BC399F" w:rsidRDefault="00BC399F" w:rsidP="001A7960">
      <w:pPr>
        <w:pStyle w:val="BodyText"/>
        <w:spacing w:after="200" w:line="288" w:lineRule="auto"/>
        <w:jc w:val="left"/>
        <w:rPr>
          <w:rFonts w:ascii="Arial" w:hAnsi="Arial" w:cs="Arial"/>
          <w:sz w:val="20"/>
          <w:szCs w:val="20"/>
        </w:rPr>
      </w:pPr>
      <w:r w:rsidRPr="00BC399F">
        <w:rPr>
          <w:rFonts w:ascii="Arial" w:hAnsi="Arial" w:cs="Arial"/>
          <w:b/>
          <w:bCs/>
          <w:sz w:val="20"/>
          <w:szCs w:val="20"/>
          <w:highlight w:val="yellow"/>
        </w:rPr>
        <w:t>[NAME</w:t>
      </w:r>
      <w:r w:rsidR="00DA31B0">
        <w:rPr>
          <w:rFonts w:ascii="Arial" w:hAnsi="Arial" w:cs="Arial"/>
          <w:b/>
          <w:bCs/>
          <w:sz w:val="20"/>
          <w:szCs w:val="20"/>
          <w:highlight w:val="yellow"/>
        </w:rPr>
        <w:t>, CONTACT EMAIL,</w:t>
      </w:r>
      <w:r w:rsidRPr="00BC399F">
        <w:rPr>
          <w:rFonts w:ascii="Arial" w:hAnsi="Arial" w:cs="Arial"/>
          <w:b/>
          <w:bCs/>
          <w:sz w:val="20"/>
          <w:szCs w:val="20"/>
          <w:highlight w:val="yellow"/>
        </w:rPr>
        <w:t xml:space="preserve"> AND ADDRESS OF</w:t>
      </w:r>
      <w:r w:rsidR="00767127" w:rsidRPr="00BC399F">
        <w:rPr>
          <w:rFonts w:ascii="Arial" w:hAnsi="Arial" w:cs="Arial"/>
          <w:sz w:val="20"/>
          <w:szCs w:val="20"/>
          <w:highlight w:val="yellow"/>
        </w:rPr>
        <w:t xml:space="preserve"> </w:t>
      </w:r>
      <w:r w:rsidR="00767127" w:rsidRPr="00BC399F">
        <w:rPr>
          <w:rFonts w:ascii="Arial" w:hAnsi="Arial" w:cs="Arial"/>
          <w:b/>
          <w:bCs/>
          <w:sz w:val="20"/>
          <w:szCs w:val="20"/>
          <w:highlight w:val="yellow"/>
        </w:rPr>
        <w:t>ISSUANCE REPRESENTOR</w:t>
      </w:r>
      <w:r w:rsidRPr="00BC399F">
        <w:rPr>
          <w:rFonts w:ascii="Arial" w:hAnsi="Arial" w:cs="Arial"/>
          <w:b/>
          <w:bCs/>
          <w:sz w:val="20"/>
          <w:szCs w:val="20"/>
          <w:highlight w:val="yellow"/>
        </w:rPr>
        <w:t>]</w:t>
      </w:r>
      <w:r w:rsidR="00767127" w:rsidRPr="00BC399F">
        <w:rPr>
          <w:rFonts w:ascii="Arial" w:hAnsi="Arial" w:cs="Arial"/>
          <w:sz w:val="20"/>
          <w:szCs w:val="20"/>
        </w:rPr>
        <w:t>, as further described below.</w:t>
      </w:r>
    </w:p>
    <w:p w14:paraId="20F8BC7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14:paraId="0161E756" w14:textId="77777777" w:rsidR="00767127" w:rsidRPr="00BC399F" w:rsidRDefault="00767127" w:rsidP="001A7960">
      <w:pPr>
        <w:pStyle w:val="StandardL1"/>
        <w:keepNext w:val="0"/>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14:paraId="23F48F22" w14:textId="77777777"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In this Deed:</w:t>
      </w:r>
    </w:p>
    <w:p w14:paraId="7823CA5D"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Accountholder</w:t>
      </w:r>
      <w:r w:rsidRPr="00BC399F">
        <w:rPr>
          <w:rFonts w:ascii="Arial" w:hAnsi="Arial" w:cs="Arial"/>
          <w:sz w:val="20"/>
          <w:szCs w:val="20"/>
        </w:rPr>
        <w:t xml:space="preserve">" means </w:t>
      </w:r>
      <w:r w:rsidR="00984417">
        <w:rPr>
          <w:rFonts w:ascii="Arial" w:hAnsi="Arial" w:cs="Arial"/>
          <w:sz w:val="20"/>
          <w:szCs w:val="20"/>
        </w:rPr>
        <w:t>the holder of an account in the</w:t>
      </w:r>
      <w:r w:rsidR="005A3E28">
        <w:rPr>
          <w:rFonts w:ascii="Arial" w:hAnsi="Arial" w:cs="Arial"/>
          <w:sz w:val="20"/>
          <w:szCs w:val="20"/>
        </w:rPr>
        <w:t xml:space="preserve"> Verra Registry</w:t>
      </w:r>
      <w:r w:rsidRPr="00BC399F">
        <w:rPr>
          <w:rFonts w:ascii="Arial" w:hAnsi="Arial" w:cs="Arial"/>
          <w:sz w:val="20"/>
          <w:szCs w:val="20"/>
        </w:rPr>
        <w:t>;</w:t>
      </w:r>
    </w:p>
    <w:p w14:paraId="10175447" w14:textId="77777777" w:rsidR="00C75419" w:rsidRPr="007C4E7D" w:rsidRDefault="5330BA74" w:rsidP="001A7960">
      <w:pPr>
        <w:pStyle w:val="DefinitionsL1"/>
        <w:spacing w:after="200" w:line="288" w:lineRule="auto"/>
        <w:jc w:val="left"/>
        <w:rPr>
          <w:rFonts w:ascii="Arial" w:hAnsi="Arial" w:cs="Arial"/>
          <w:sz w:val="20"/>
          <w:szCs w:val="20"/>
        </w:rPr>
      </w:pPr>
      <w:r w:rsidRPr="76A10107">
        <w:rPr>
          <w:rFonts w:ascii="Arial" w:hAnsi="Arial" w:cs="Arial"/>
          <w:sz w:val="20"/>
          <w:szCs w:val="20"/>
        </w:rPr>
        <w:t>"</w:t>
      </w:r>
      <w:r w:rsidRPr="76A10107">
        <w:rPr>
          <w:rFonts w:ascii="Arial" w:hAnsi="Arial" w:cs="Arial"/>
          <w:b/>
          <w:bCs/>
          <w:sz w:val="20"/>
          <w:szCs w:val="20"/>
        </w:rPr>
        <w:t>AFOLU</w:t>
      </w:r>
      <w:r w:rsidRPr="76A10107">
        <w:rPr>
          <w:rFonts w:ascii="Arial" w:hAnsi="Arial" w:cs="Arial"/>
          <w:sz w:val="20"/>
          <w:szCs w:val="20"/>
        </w:rPr>
        <w:t xml:space="preserve">" means agriculture, forestry and other land use; </w:t>
      </w:r>
    </w:p>
    <w:p w14:paraId="6FD3C31E" w14:textId="77777777" w:rsidR="00821B16" w:rsidRPr="008A106C" w:rsidRDefault="4FCA7071" w:rsidP="001A7960">
      <w:pPr>
        <w:tabs>
          <w:tab w:val="num" w:pos="720"/>
        </w:tabs>
        <w:spacing w:after="200" w:line="288" w:lineRule="auto"/>
        <w:ind w:left="720"/>
        <w:jc w:val="left"/>
        <w:outlineLvl w:val="0"/>
        <w:rPr>
          <w:rFonts w:ascii="Arial" w:hAnsi="Arial" w:cs="Arial"/>
          <w:sz w:val="20"/>
          <w:szCs w:val="20"/>
        </w:rPr>
      </w:pPr>
      <w:r w:rsidRPr="76A10107">
        <w:rPr>
          <w:rFonts w:ascii="Arial" w:hAnsi="Arial" w:cs="Arial"/>
          <w:sz w:val="20"/>
          <w:szCs w:val="20"/>
        </w:rPr>
        <w:t>"</w:t>
      </w:r>
      <w:r w:rsidRPr="76A10107">
        <w:rPr>
          <w:rFonts w:ascii="Arial" w:hAnsi="Arial" w:cs="Arial"/>
          <w:b/>
          <w:bCs/>
          <w:sz w:val="20"/>
          <w:szCs w:val="20"/>
        </w:rPr>
        <w:t>GHG</w:t>
      </w:r>
      <w:r w:rsidRPr="76A10107">
        <w:rPr>
          <w:rFonts w:ascii="Arial" w:hAnsi="Arial" w:cs="Arial"/>
          <w:sz w:val="20"/>
          <w:szCs w:val="20"/>
        </w:rPr>
        <w:t>" means greenhouse gas;</w:t>
      </w:r>
    </w:p>
    <w:p w14:paraId="3441C9D9" w14:textId="6E8FAB3A" w:rsidR="62C3295E" w:rsidRPr="008A106C" w:rsidRDefault="62C3295E" w:rsidP="76A10107">
      <w:pPr>
        <w:pStyle w:val="DefinitionsL1"/>
        <w:spacing w:after="200" w:line="288" w:lineRule="auto"/>
        <w:jc w:val="left"/>
      </w:pPr>
      <w:r w:rsidRPr="008A106C">
        <w:rPr>
          <w:rFonts w:ascii="Arial" w:eastAsia="Arial" w:hAnsi="Arial" w:cs="Arial"/>
          <w:sz w:val="20"/>
          <w:szCs w:val="20"/>
        </w:rPr>
        <w:t>"</w:t>
      </w:r>
      <w:r w:rsidRPr="008A106C">
        <w:rPr>
          <w:rFonts w:ascii="Arial" w:eastAsia="Arial" w:hAnsi="Arial" w:cs="Arial"/>
          <w:b/>
          <w:bCs/>
          <w:sz w:val="20"/>
          <w:szCs w:val="20"/>
        </w:rPr>
        <w:t>GHG Program</w:t>
      </w:r>
      <w:r w:rsidRPr="008A106C">
        <w:rPr>
          <w:rFonts w:ascii="Arial" w:eastAsia="Arial" w:hAnsi="Arial" w:cs="Arial"/>
          <w:sz w:val="20"/>
          <w:szCs w:val="20"/>
        </w:rPr>
        <w:t>" means a formal or organized program, system or arrangement for the recognition of activities leading to Reductions or Removals, and/or the crediting or issuance of instruments representing, or acknowledging Reductions or Removals;</w:t>
      </w:r>
    </w:p>
    <w:p w14:paraId="274ADA2E" w14:textId="4AC2E09B" w:rsidR="00767127" w:rsidRPr="008A106C" w:rsidRDefault="4F7CDA0A" w:rsidP="001A7960">
      <w:pPr>
        <w:pStyle w:val="DefinitionsL1"/>
        <w:spacing w:after="200" w:line="288" w:lineRule="auto"/>
        <w:jc w:val="left"/>
        <w:rPr>
          <w:rFonts w:ascii="Arial" w:hAnsi="Arial" w:cs="Arial"/>
          <w:b/>
          <w:bCs/>
          <w:sz w:val="20"/>
          <w:szCs w:val="20"/>
        </w:rPr>
      </w:pPr>
      <w:r w:rsidRPr="008A106C">
        <w:rPr>
          <w:rFonts w:ascii="Arial" w:hAnsi="Arial" w:cs="Arial"/>
          <w:sz w:val="20"/>
          <w:szCs w:val="20"/>
        </w:rPr>
        <w:t>"</w:t>
      </w:r>
      <w:r w:rsidRPr="008A106C">
        <w:rPr>
          <w:rFonts w:ascii="Arial" w:hAnsi="Arial" w:cs="Arial"/>
          <w:b/>
          <w:bCs/>
          <w:sz w:val="20"/>
          <w:szCs w:val="20"/>
        </w:rPr>
        <w:t>Issuance Representor</w:t>
      </w:r>
      <w:r w:rsidRPr="008A106C">
        <w:rPr>
          <w:rFonts w:ascii="Arial" w:hAnsi="Arial" w:cs="Arial"/>
          <w:sz w:val="20"/>
          <w:szCs w:val="20"/>
        </w:rPr>
        <w:t>" is the party to this Deed, as set out at the start of this Deed, being one or more of: (i) the Project Proponent</w:t>
      </w:r>
      <w:r w:rsidR="22002596" w:rsidRPr="008A106C">
        <w:rPr>
          <w:rFonts w:ascii="Arial" w:hAnsi="Arial" w:cs="Arial"/>
          <w:sz w:val="20"/>
          <w:szCs w:val="20"/>
        </w:rPr>
        <w:t>;</w:t>
      </w:r>
      <w:r w:rsidRPr="008A106C">
        <w:rPr>
          <w:rFonts w:ascii="Arial" w:hAnsi="Arial" w:cs="Arial"/>
          <w:sz w:val="20"/>
          <w:szCs w:val="20"/>
        </w:rPr>
        <w:t xml:space="preserve"> (ii) any entity to whom the Project Proponent has assigned all of its rights to the Project's Reductions </w:t>
      </w:r>
      <w:r w:rsidR="603044D2" w:rsidRPr="008A106C">
        <w:rPr>
          <w:rFonts w:ascii="Arial" w:hAnsi="Arial" w:cs="Arial"/>
          <w:sz w:val="20"/>
          <w:szCs w:val="20"/>
        </w:rPr>
        <w:t xml:space="preserve">or Removals </w:t>
      </w:r>
      <w:r w:rsidRPr="008A106C">
        <w:rPr>
          <w:rFonts w:ascii="Arial" w:hAnsi="Arial" w:cs="Arial"/>
          <w:sz w:val="20"/>
          <w:szCs w:val="20"/>
        </w:rPr>
        <w:t>for the entire Project Crediting Period</w:t>
      </w:r>
      <w:r w:rsidR="22002596" w:rsidRPr="008A106C">
        <w:rPr>
          <w:rFonts w:ascii="Arial" w:hAnsi="Arial" w:cs="Arial"/>
          <w:sz w:val="20"/>
          <w:szCs w:val="20"/>
        </w:rPr>
        <w:t>;</w:t>
      </w:r>
      <w:r w:rsidRPr="008A106C">
        <w:rPr>
          <w:rFonts w:ascii="Arial" w:hAnsi="Arial" w:cs="Arial"/>
          <w:sz w:val="20"/>
          <w:szCs w:val="20"/>
        </w:rPr>
        <w:t xml:space="preserve"> or (iii) any entity which can demonstrate </w:t>
      </w:r>
      <w:r w:rsidR="22002596" w:rsidRPr="008A106C">
        <w:rPr>
          <w:rFonts w:ascii="Arial" w:hAnsi="Arial" w:cs="Arial"/>
          <w:sz w:val="20"/>
          <w:szCs w:val="20"/>
        </w:rPr>
        <w:t xml:space="preserve">it has </w:t>
      </w:r>
      <w:r w:rsidRPr="008A106C">
        <w:rPr>
          <w:rFonts w:ascii="Arial" w:hAnsi="Arial" w:cs="Arial"/>
          <w:sz w:val="20"/>
          <w:szCs w:val="20"/>
        </w:rPr>
        <w:t>sole right</w:t>
      </w:r>
      <w:r w:rsidR="22002596" w:rsidRPr="008A106C">
        <w:rPr>
          <w:rFonts w:ascii="Arial" w:hAnsi="Arial" w:cs="Arial"/>
          <w:sz w:val="20"/>
          <w:szCs w:val="20"/>
        </w:rPr>
        <w:t>s</w:t>
      </w:r>
      <w:r w:rsidRPr="008A106C">
        <w:rPr>
          <w:rFonts w:ascii="Arial" w:hAnsi="Arial" w:cs="Arial"/>
          <w:sz w:val="20"/>
          <w:szCs w:val="20"/>
        </w:rPr>
        <w:t xml:space="preserve"> in respect of the entire volume of a Project's Reductions </w:t>
      </w:r>
      <w:r w:rsidR="603044D2" w:rsidRPr="008A106C">
        <w:rPr>
          <w:rFonts w:ascii="Arial" w:hAnsi="Arial" w:cs="Arial"/>
          <w:sz w:val="20"/>
          <w:szCs w:val="20"/>
        </w:rPr>
        <w:t xml:space="preserve">or Removals </w:t>
      </w:r>
      <w:r w:rsidRPr="008A106C">
        <w:rPr>
          <w:rFonts w:ascii="Arial" w:hAnsi="Arial" w:cs="Arial"/>
          <w:sz w:val="20"/>
          <w:szCs w:val="20"/>
        </w:rPr>
        <w:t xml:space="preserve">where such Reductions </w:t>
      </w:r>
      <w:r w:rsidR="603044D2" w:rsidRPr="008A106C">
        <w:rPr>
          <w:rFonts w:ascii="Arial" w:hAnsi="Arial" w:cs="Arial"/>
          <w:sz w:val="20"/>
          <w:szCs w:val="20"/>
        </w:rPr>
        <w:t xml:space="preserve">or Removals </w:t>
      </w:r>
      <w:r w:rsidRPr="008A106C">
        <w:rPr>
          <w:rFonts w:ascii="Arial" w:hAnsi="Arial" w:cs="Arial"/>
          <w:sz w:val="20"/>
          <w:szCs w:val="20"/>
        </w:rPr>
        <w:t>have been verified and the corresponding Verification Report has been issued on or before 30 September 2009;</w:t>
      </w:r>
    </w:p>
    <w:p w14:paraId="7DA0EC6D" w14:textId="18A8CDCD" w:rsidR="00767127" w:rsidRPr="008A106C" w:rsidRDefault="4F7CDA0A"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Monitoring Report</w:t>
      </w:r>
      <w:r w:rsidRPr="008A106C">
        <w:rPr>
          <w:rFonts w:ascii="Arial" w:hAnsi="Arial" w:cs="Arial"/>
          <w:sz w:val="20"/>
          <w:szCs w:val="20"/>
        </w:rPr>
        <w:t>" means the document</w:t>
      </w:r>
      <w:r w:rsidR="37F4EAC7" w:rsidRPr="008A106C">
        <w:rPr>
          <w:rFonts w:ascii="Arial" w:hAnsi="Arial" w:cs="Arial"/>
          <w:sz w:val="20"/>
          <w:szCs w:val="20"/>
        </w:rPr>
        <w:t xml:space="preserve"> </w:t>
      </w:r>
      <w:r w:rsidRPr="008A106C">
        <w:rPr>
          <w:rFonts w:ascii="Arial" w:hAnsi="Arial" w:cs="Arial"/>
          <w:sz w:val="20"/>
          <w:szCs w:val="20"/>
        </w:rPr>
        <w:t xml:space="preserve">that records data to allow the assessment of the Reductions </w:t>
      </w:r>
      <w:r w:rsidR="603044D2" w:rsidRPr="008A106C">
        <w:rPr>
          <w:rFonts w:ascii="Arial" w:hAnsi="Arial" w:cs="Arial"/>
          <w:sz w:val="20"/>
          <w:szCs w:val="20"/>
        </w:rPr>
        <w:t xml:space="preserve">or Removals </w:t>
      </w:r>
      <w:r w:rsidRPr="008A106C">
        <w:rPr>
          <w:rFonts w:ascii="Arial" w:hAnsi="Arial" w:cs="Arial"/>
          <w:sz w:val="20"/>
          <w:szCs w:val="20"/>
        </w:rPr>
        <w:t xml:space="preserve">generated by the Project </w:t>
      </w:r>
      <w:r w:rsidR="0DC6F842" w:rsidRPr="008A106C">
        <w:rPr>
          <w:rFonts w:ascii="Arial" w:hAnsi="Arial" w:cs="Arial"/>
          <w:sz w:val="20"/>
          <w:szCs w:val="20"/>
        </w:rPr>
        <w:t xml:space="preserve">generated from </w:t>
      </w:r>
      <w:r w:rsidR="0DC6F842" w:rsidRPr="008A106C">
        <w:rPr>
          <w:rFonts w:ascii="Arial" w:hAnsi="Arial" w:cs="Arial"/>
          <w:sz w:val="20"/>
          <w:szCs w:val="20"/>
          <w:highlight w:val="yellow"/>
        </w:rPr>
        <w:t>[</w:t>
      </w:r>
      <w:r w:rsidR="00BD4D85" w:rsidRPr="008A106C">
        <w:rPr>
          <w:rFonts w:ascii="Arial" w:hAnsi="Arial" w:cs="Arial"/>
          <w:sz w:val="20"/>
          <w:szCs w:val="20"/>
          <w:highlight w:val="yellow"/>
        </w:rPr>
        <w:t>DD-MMM-YYYY to DD-MMM-YYYY</w:t>
      </w:r>
      <w:r w:rsidR="0DC6F842" w:rsidRPr="008A106C">
        <w:rPr>
          <w:rFonts w:ascii="Arial" w:hAnsi="Arial" w:cs="Arial"/>
          <w:sz w:val="20"/>
          <w:szCs w:val="20"/>
          <w:highlight w:val="yellow"/>
        </w:rPr>
        <w:t>],</w:t>
      </w:r>
      <w:r w:rsidRPr="008A106C">
        <w:rPr>
          <w:rFonts w:ascii="Arial" w:hAnsi="Arial" w:cs="Arial"/>
          <w:sz w:val="20"/>
          <w:szCs w:val="20"/>
        </w:rPr>
        <w:t xml:space="preserve"> in accordance with the monitoring plan set out in the Project Description, </w:t>
      </w:r>
      <w:r w:rsidR="06823283" w:rsidRPr="008A106C">
        <w:rPr>
          <w:rFonts w:ascii="Arial" w:hAnsi="Arial" w:cs="Arial"/>
          <w:sz w:val="20"/>
          <w:szCs w:val="20"/>
        </w:rPr>
        <w:t xml:space="preserve">and which is prepared using the </w:t>
      </w:r>
      <w:r w:rsidR="06823283" w:rsidRPr="008A106C">
        <w:rPr>
          <w:rFonts w:ascii="Arial" w:hAnsi="Arial" w:cs="Arial"/>
          <w:i/>
          <w:iCs/>
          <w:sz w:val="20"/>
          <w:szCs w:val="20"/>
        </w:rPr>
        <w:t>VCS Monitoring Report Template</w:t>
      </w:r>
      <w:r w:rsidR="06823283" w:rsidRPr="008A106C">
        <w:rPr>
          <w:rFonts w:ascii="Arial" w:hAnsi="Arial" w:cs="Arial"/>
          <w:sz w:val="20"/>
          <w:szCs w:val="20"/>
        </w:rPr>
        <w:t xml:space="preserve"> or an approved combined monitoring report template available on the Verra websit</w:t>
      </w:r>
      <w:r w:rsidR="0D602E3E" w:rsidRPr="008A106C">
        <w:rPr>
          <w:rFonts w:ascii="Arial" w:hAnsi="Arial" w:cs="Arial"/>
          <w:sz w:val="20"/>
          <w:szCs w:val="20"/>
        </w:rPr>
        <w:t>e</w:t>
      </w:r>
      <w:r w:rsidRPr="008A106C">
        <w:rPr>
          <w:rFonts w:ascii="Arial" w:hAnsi="Arial" w:cs="Arial"/>
          <w:sz w:val="20"/>
          <w:szCs w:val="20"/>
        </w:rPr>
        <w:t>;</w:t>
      </w:r>
    </w:p>
    <w:p w14:paraId="219B0A02" w14:textId="77777777" w:rsidR="00767127" w:rsidRPr="008A106C" w:rsidRDefault="4F7CDA0A"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Project</w:t>
      </w:r>
      <w:r w:rsidRPr="008A106C">
        <w:rPr>
          <w:rFonts w:ascii="Arial" w:hAnsi="Arial" w:cs="Arial"/>
          <w:sz w:val="20"/>
          <w:szCs w:val="20"/>
        </w:rPr>
        <w:t>"</w:t>
      </w:r>
      <w:r w:rsidRPr="008A106C">
        <w:rPr>
          <w:rFonts w:ascii="Arial" w:hAnsi="Arial" w:cs="Arial"/>
          <w:b/>
          <w:bCs/>
          <w:sz w:val="20"/>
          <w:szCs w:val="20"/>
        </w:rPr>
        <w:t xml:space="preserve"> </w:t>
      </w:r>
      <w:r w:rsidRPr="008A106C">
        <w:rPr>
          <w:rFonts w:ascii="Arial" w:hAnsi="Arial" w:cs="Arial"/>
          <w:sz w:val="20"/>
          <w:szCs w:val="20"/>
        </w:rPr>
        <w:t xml:space="preserve">means </w:t>
      </w:r>
      <w:r w:rsidRPr="008A106C">
        <w:rPr>
          <w:rFonts w:ascii="Arial" w:hAnsi="Arial" w:cs="Arial"/>
          <w:sz w:val="20"/>
          <w:szCs w:val="20"/>
          <w:highlight w:val="yellow"/>
        </w:rPr>
        <w:t>[NAME OF PROJECT]</w:t>
      </w:r>
      <w:r w:rsidRPr="008A106C">
        <w:rPr>
          <w:rFonts w:ascii="Arial" w:hAnsi="Arial" w:cs="Arial"/>
          <w:sz w:val="20"/>
          <w:szCs w:val="20"/>
        </w:rPr>
        <w:t>;</w:t>
      </w:r>
    </w:p>
    <w:p w14:paraId="090F100C" w14:textId="5F4FDB2F" w:rsidR="25CEB793" w:rsidRPr="008A106C" w:rsidRDefault="25CEB793" w:rsidP="76A10107">
      <w:pPr>
        <w:pStyle w:val="DefinitionsL1"/>
        <w:spacing w:after="200" w:line="288" w:lineRule="auto"/>
        <w:jc w:val="left"/>
        <w:rPr>
          <w:rFonts w:ascii="Arial" w:eastAsia="Arial" w:hAnsi="Arial" w:cs="Arial"/>
          <w:sz w:val="20"/>
          <w:szCs w:val="20"/>
        </w:rPr>
      </w:pPr>
      <w:r w:rsidRPr="008A106C">
        <w:rPr>
          <w:rFonts w:ascii="Arial" w:eastAsia="Arial" w:hAnsi="Arial" w:cs="Arial"/>
          <w:sz w:val="20"/>
          <w:szCs w:val="20"/>
        </w:rPr>
        <w:t>"</w:t>
      </w:r>
      <w:r w:rsidRPr="008A106C">
        <w:rPr>
          <w:rFonts w:ascii="Arial" w:eastAsia="Arial" w:hAnsi="Arial" w:cs="Arial"/>
          <w:b/>
          <w:bCs/>
          <w:sz w:val="20"/>
          <w:szCs w:val="20"/>
        </w:rPr>
        <w:t>Project Crediting Period</w:t>
      </w:r>
      <w:r w:rsidRPr="008A106C">
        <w:rPr>
          <w:rFonts w:ascii="Arial" w:eastAsia="Arial" w:hAnsi="Arial" w:cs="Arial"/>
          <w:sz w:val="20"/>
          <w:szCs w:val="20"/>
        </w:rPr>
        <w:t>" means the time period for which Reductions or Removals generated by the Project are eligible for issuance as VCUs, not including any potential crediting period renewals</w:t>
      </w:r>
      <w:r w:rsidR="008A106C">
        <w:rPr>
          <w:rFonts w:ascii="Arial" w:eastAsia="Arial" w:hAnsi="Arial" w:cs="Arial"/>
          <w:i/>
          <w:iCs/>
          <w:sz w:val="20"/>
          <w:szCs w:val="20"/>
        </w:rPr>
        <w:t>;</w:t>
      </w:r>
    </w:p>
    <w:p w14:paraId="4CBC850F" w14:textId="4D9A9940" w:rsidR="25CEB793" w:rsidRPr="008A106C" w:rsidRDefault="40B7BC7B" w:rsidP="76A10107">
      <w:pPr>
        <w:pStyle w:val="DefinitionsL1"/>
        <w:spacing w:after="200" w:line="288" w:lineRule="auto"/>
        <w:jc w:val="left"/>
        <w:rPr>
          <w:rFonts w:ascii="Arial" w:eastAsia="Arial" w:hAnsi="Arial" w:cs="Arial"/>
          <w:sz w:val="20"/>
          <w:szCs w:val="20"/>
        </w:rPr>
      </w:pPr>
      <w:r w:rsidRPr="008A106C">
        <w:rPr>
          <w:rFonts w:ascii="Arial" w:eastAsia="Arial" w:hAnsi="Arial" w:cs="Arial"/>
          <w:sz w:val="20"/>
          <w:szCs w:val="20"/>
        </w:rPr>
        <w:t>"</w:t>
      </w:r>
      <w:r w:rsidRPr="008A106C">
        <w:rPr>
          <w:rFonts w:ascii="Arial" w:eastAsia="Arial" w:hAnsi="Arial" w:cs="Arial"/>
          <w:b/>
          <w:bCs/>
          <w:sz w:val="20"/>
          <w:szCs w:val="20"/>
        </w:rPr>
        <w:t>Project Description</w:t>
      </w:r>
      <w:r w:rsidRPr="008A106C">
        <w:rPr>
          <w:rFonts w:ascii="Arial" w:eastAsia="Arial" w:hAnsi="Arial" w:cs="Arial"/>
          <w:sz w:val="20"/>
          <w:szCs w:val="20"/>
        </w:rPr>
        <w:t xml:space="preserve">" means the document that describes the Project's Reduction or Removal activities and that uses either the </w:t>
      </w:r>
      <w:r w:rsidRPr="008A106C">
        <w:rPr>
          <w:rFonts w:ascii="Arial" w:eastAsia="Arial" w:hAnsi="Arial" w:cs="Arial"/>
          <w:i/>
          <w:iCs/>
          <w:sz w:val="20"/>
          <w:szCs w:val="20"/>
        </w:rPr>
        <w:t>VCS Project Description Template</w:t>
      </w:r>
      <w:r w:rsidRPr="008A106C">
        <w:rPr>
          <w:rFonts w:ascii="Arial" w:eastAsia="Arial" w:hAnsi="Arial" w:cs="Arial"/>
          <w:sz w:val="20"/>
          <w:szCs w:val="20"/>
        </w:rPr>
        <w:t xml:space="preserve"> or an approved combined project description template, or a digital template via the Verra Project Hub;</w:t>
      </w:r>
    </w:p>
    <w:p w14:paraId="03599169" w14:textId="77777777" w:rsidR="00767127" w:rsidRPr="008A106C" w:rsidRDefault="00767127"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Project Documents</w:t>
      </w:r>
      <w:r w:rsidRPr="008A106C">
        <w:rPr>
          <w:rFonts w:ascii="Arial" w:hAnsi="Arial" w:cs="Arial"/>
          <w:sz w:val="20"/>
          <w:szCs w:val="20"/>
        </w:rPr>
        <w:t xml:space="preserve">" means the documents required to register the </w:t>
      </w:r>
      <w:r w:rsidR="00295EE4" w:rsidRPr="008A106C">
        <w:rPr>
          <w:rFonts w:ascii="Arial" w:hAnsi="Arial" w:cs="Arial"/>
          <w:sz w:val="20"/>
          <w:szCs w:val="20"/>
        </w:rPr>
        <w:t>P</w:t>
      </w:r>
      <w:r w:rsidRPr="008A106C">
        <w:rPr>
          <w:rFonts w:ascii="Arial" w:hAnsi="Arial" w:cs="Arial"/>
          <w:sz w:val="20"/>
          <w:szCs w:val="20"/>
        </w:rPr>
        <w:t xml:space="preserve">roject and/or issue VCUs, as set out in VCS document </w:t>
      </w:r>
      <w:r w:rsidRPr="008A106C">
        <w:rPr>
          <w:rFonts w:ascii="Arial" w:hAnsi="Arial" w:cs="Arial"/>
          <w:i/>
          <w:sz w:val="20"/>
          <w:szCs w:val="20"/>
        </w:rPr>
        <w:t>Registration and Issuance Process</w:t>
      </w:r>
      <w:r w:rsidRPr="008A106C">
        <w:rPr>
          <w:rFonts w:ascii="Arial" w:hAnsi="Arial" w:cs="Arial"/>
          <w:sz w:val="20"/>
          <w:szCs w:val="20"/>
        </w:rPr>
        <w:t>;</w:t>
      </w:r>
    </w:p>
    <w:p w14:paraId="1E69A4E4" w14:textId="1D6CF77E" w:rsidR="00767127" w:rsidRPr="008A106C" w:rsidRDefault="0BC14955" w:rsidP="00984417">
      <w:pPr>
        <w:pStyle w:val="DefinitionsL1"/>
        <w:spacing w:line="288" w:lineRule="auto"/>
        <w:rPr>
          <w:rFonts w:ascii="Arial" w:hAnsi="Arial" w:cs="Arial"/>
          <w:sz w:val="20"/>
          <w:szCs w:val="20"/>
        </w:rPr>
      </w:pPr>
      <w:r w:rsidRPr="008A106C">
        <w:rPr>
          <w:rFonts w:ascii="Arial" w:hAnsi="Arial" w:cs="Arial"/>
          <w:sz w:val="20"/>
          <w:szCs w:val="20"/>
        </w:rPr>
        <w:lastRenderedPageBreak/>
        <w:t>"</w:t>
      </w:r>
      <w:r w:rsidRPr="008A106C">
        <w:rPr>
          <w:rFonts w:ascii="Arial" w:hAnsi="Arial" w:cs="Arial"/>
          <w:b/>
          <w:bCs/>
          <w:sz w:val="20"/>
          <w:szCs w:val="20"/>
        </w:rPr>
        <w:t>Project Proponent</w:t>
      </w:r>
      <w:r w:rsidRPr="008A106C">
        <w:rPr>
          <w:rFonts w:ascii="Arial" w:hAnsi="Arial" w:cs="Arial"/>
          <w:sz w:val="20"/>
          <w:szCs w:val="20"/>
        </w:rPr>
        <w:t xml:space="preserve">" means the individual or organization that has overall control </w:t>
      </w:r>
      <w:r w:rsidR="476A7070" w:rsidRPr="008A106C">
        <w:rPr>
          <w:rFonts w:ascii="Arial" w:eastAsia="Arial" w:hAnsi="Arial" w:cs="Arial"/>
          <w:sz w:val="20"/>
          <w:szCs w:val="20"/>
        </w:rPr>
        <w:t>of, and responsibility and accountability for the Project</w:t>
      </w:r>
      <w:r w:rsidR="476A7070" w:rsidRPr="008A106C">
        <w:rPr>
          <w:rFonts w:ascii="Arial" w:eastAsia="Arial" w:hAnsi="Arial" w:cs="Arial"/>
          <w:sz w:val="20"/>
          <w:szCs w:val="20"/>
          <w:lang w:val="en-US"/>
        </w:rPr>
        <w:t xml:space="preserve">. Such entities can demonstrate </w:t>
      </w:r>
      <w:r w:rsidR="476A7070" w:rsidRPr="008A106C">
        <w:rPr>
          <w:rFonts w:ascii="Arial" w:eastAsia="Arial" w:hAnsi="Arial" w:cs="Arial"/>
          <w:sz w:val="20"/>
          <w:szCs w:val="20"/>
        </w:rPr>
        <w:t>the Right to Operate and the Right to Reductions and Removals</w:t>
      </w:r>
      <w:r w:rsidR="476A7070" w:rsidRPr="008A106C">
        <w:rPr>
          <w:rFonts w:ascii="Arial" w:eastAsia="Arial" w:hAnsi="Arial" w:cs="Arial"/>
          <w:sz w:val="20"/>
          <w:szCs w:val="20"/>
          <w:lang w:val="en-US"/>
        </w:rPr>
        <w:t>;</w:t>
      </w:r>
    </w:p>
    <w:p w14:paraId="55E7881B" w14:textId="7BF83485" w:rsidR="00767127" w:rsidRPr="008A106C" w:rsidRDefault="0BC14955"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Reduction</w:t>
      </w:r>
      <w:r w:rsidR="06B3A3A8" w:rsidRPr="008A106C">
        <w:rPr>
          <w:rFonts w:ascii="Arial" w:hAnsi="Arial" w:cs="Arial"/>
          <w:b/>
          <w:bCs/>
          <w:sz w:val="20"/>
          <w:szCs w:val="20"/>
        </w:rPr>
        <w:t xml:space="preserve"> or Removal</w:t>
      </w:r>
      <w:r w:rsidRPr="008A106C">
        <w:rPr>
          <w:rFonts w:ascii="Arial" w:hAnsi="Arial" w:cs="Arial"/>
          <w:sz w:val="20"/>
          <w:szCs w:val="20"/>
        </w:rPr>
        <w:t>" means a reduction or removal of one</w:t>
      </w:r>
      <w:r w:rsidR="45E9E6E8" w:rsidRPr="008A106C">
        <w:rPr>
          <w:rFonts w:ascii="Arial" w:hAnsi="Arial" w:cs="Arial"/>
          <w:sz w:val="20"/>
          <w:szCs w:val="20"/>
        </w:rPr>
        <w:t xml:space="preserve"> (1)</w:t>
      </w:r>
      <w:r w:rsidRPr="008A106C">
        <w:rPr>
          <w:rFonts w:ascii="Arial" w:hAnsi="Arial" w:cs="Arial"/>
          <w:sz w:val="20"/>
          <w:szCs w:val="20"/>
        </w:rPr>
        <w:t xml:space="preserve"> metric tonne of CO</w:t>
      </w:r>
      <w:r w:rsidRPr="008A106C">
        <w:rPr>
          <w:rFonts w:ascii="Arial" w:hAnsi="Arial" w:cs="Arial"/>
          <w:sz w:val="20"/>
          <w:szCs w:val="20"/>
          <w:vertAlign w:val="subscript"/>
        </w:rPr>
        <w:t>2</w:t>
      </w:r>
      <w:r w:rsidRPr="008A106C">
        <w:rPr>
          <w:rFonts w:ascii="Arial" w:hAnsi="Arial" w:cs="Arial"/>
          <w:sz w:val="20"/>
          <w:szCs w:val="20"/>
        </w:rPr>
        <w:t xml:space="preserve"> equivalent caused by the activities of </w:t>
      </w:r>
      <w:r w:rsidR="1DE21754" w:rsidRPr="008A106C">
        <w:rPr>
          <w:rFonts w:ascii="Arial" w:hAnsi="Arial" w:cs="Arial"/>
          <w:sz w:val="20"/>
          <w:szCs w:val="20"/>
        </w:rPr>
        <w:t>a p</w:t>
      </w:r>
      <w:r w:rsidRPr="008A106C">
        <w:rPr>
          <w:rFonts w:ascii="Arial" w:hAnsi="Arial" w:cs="Arial"/>
          <w:sz w:val="20"/>
          <w:szCs w:val="20"/>
        </w:rPr>
        <w:t>roject during the Project Crediting Period</w:t>
      </w:r>
      <w:r w:rsidR="06B3A3A8" w:rsidRPr="008A106C">
        <w:rPr>
          <w:rFonts w:ascii="Arial" w:hAnsi="Arial" w:cs="Arial"/>
          <w:sz w:val="20"/>
          <w:szCs w:val="20"/>
        </w:rPr>
        <w:t>. Refer to the VCS Program Definitions for the full definitions for “GHG Emissions Reduction (Reduction)” or “Carbon Dioxide Removal (Removal)”</w:t>
      </w:r>
      <w:r w:rsidRPr="008A106C">
        <w:rPr>
          <w:rFonts w:ascii="Arial" w:hAnsi="Arial" w:cs="Arial"/>
          <w:sz w:val="20"/>
          <w:szCs w:val="20"/>
        </w:rPr>
        <w:t>;</w:t>
      </w:r>
    </w:p>
    <w:p w14:paraId="4D0448DA" w14:textId="3C3D30CA" w:rsidR="7D2AEA3B" w:rsidRPr="008A106C" w:rsidRDefault="7D2AEA3B" w:rsidP="00D21AA9">
      <w:pPr>
        <w:pStyle w:val="HFWDefinition"/>
        <w:rPr>
          <w:rFonts w:eastAsia="Arial"/>
          <w:sz w:val="20"/>
          <w:szCs w:val="20"/>
        </w:rPr>
      </w:pPr>
      <w:r w:rsidRPr="008A106C">
        <w:rPr>
          <w:rFonts w:eastAsia="Arial"/>
          <w:sz w:val="20"/>
          <w:szCs w:val="20"/>
        </w:rPr>
        <w:t>“</w:t>
      </w:r>
      <w:r w:rsidRPr="008A106C">
        <w:rPr>
          <w:rFonts w:eastAsia="Arial"/>
          <w:b/>
          <w:bCs/>
          <w:sz w:val="20"/>
          <w:szCs w:val="20"/>
        </w:rPr>
        <w:t>Right to Operate</w:t>
      </w:r>
      <w:r w:rsidRPr="008A106C">
        <w:rPr>
          <w:rFonts w:eastAsia="Arial"/>
          <w:sz w:val="20"/>
          <w:szCs w:val="20"/>
        </w:rPr>
        <w:t>” means the legal right, and where customary rights exist, consent from customary rights holders to control and operate project activities and access the project area;</w:t>
      </w:r>
    </w:p>
    <w:p w14:paraId="0BB152EA" w14:textId="77777777" w:rsidR="008A106C" w:rsidRPr="008A106C" w:rsidRDefault="7D2AEA3B" w:rsidP="001A7960">
      <w:pPr>
        <w:pStyle w:val="DefinitionsL1"/>
        <w:spacing w:after="200" w:line="288" w:lineRule="auto"/>
        <w:jc w:val="left"/>
        <w:rPr>
          <w:rFonts w:ascii="Arial" w:hAnsi="Arial" w:cs="Arial"/>
          <w:sz w:val="20"/>
          <w:szCs w:val="20"/>
        </w:rPr>
      </w:pPr>
      <w:r w:rsidRPr="008A106C">
        <w:rPr>
          <w:rFonts w:ascii="Arial" w:eastAsia="Arial" w:hAnsi="Arial" w:cs="Arial"/>
          <w:sz w:val="20"/>
          <w:szCs w:val="20"/>
        </w:rPr>
        <w:t>“</w:t>
      </w:r>
      <w:r w:rsidRPr="008A106C">
        <w:rPr>
          <w:rFonts w:ascii="Arial" w:eastAsia="Arial" w:hAnsi="Arial" w:cs="Arial"/>
          <w:b/>
          <w:bCs/>
          <w:sz w:val="20"/>
          <w:szCs w:val="20"/>
        </w:rPr>
        <w:t>Right to Reductions and Removals</w:t>
      </w:r>
      <w:r w:rsidRPr="008A106C">
        <w:rPr>
          <w:rFonts w:ascii="Arial" w:eastAsia="Arial" w:hAnsi="Arial" w:cs="Arial"/>
          <w:sz w:val="20"/>
          <w:szCs w:val="20"/>
        </w:rPr>
        <w:t>” means the full and exclusive legal and equitable title and rights to all and any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generated;</w:t>
      </w:r>
    </w:p>
    <w:p w14:paraId="2E5D6660" w14:textId="32F5685C" w:rsidR="00767127" w:rsidRPr="008A106C" w:rsidRDefault="00767127"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sz w:val="20"/>
          <w:szCs w:val="20"/>
        </w:rPr>
        <w:t>Validation/Verification Body</w:t>
      </w:r>
      <w:r w:rsidRPr="008A106C">
        <w:rPr>
          <w:rFonts w:ascii="Arial" w:hAnsi="Arial" w:cs="Arial"/>
          <w:sz w:val="20"/>
          <w:szCs w:val="20"/>
        </w:rPr>
        <w:t xml:space="preserve">" </w:t>
      </w:r>
      <w:r w:rsidR="002C013B" w:rsidRPr="008A106C">
        <w:rPr>
          <w:rFonts w:ascii="Arial" w:hAnsi="Arial" w:cs="Arial"/>
          <w:sz w:val="20"/>
          <w:szCs w:val="20"/>
        </w:rPr>
        <w:t>or "</w:t>
      </w:r>
      <w:r w:rsidR="002C013B" w:rsidRPr="008A106C">
        <w:rPr>
          <w:rFonts w:ascii="Arial" w:hAnsi="Arial" w:cs="Arial"/>
          <w:b/>
          <w:sz w:val="20"/>
          <w:szCs w:val="20"/>
        </w:rPr>
        <w:t>VVB</w:t>
      </w:r>
      <w:r w:rsidR="002C013B" w:rsidRPr="008A106C">
        <w:rPr>
          <w:rFonts w:ascii="Arial" w:hAnsi="Arial" w:cs="Arial"/>
          <w:sz w:val="20"/>
          <w:szCs w:val="20"/>
        </w:rPr>
        <w:t xml:space="preserve">" </w:t>
      </w:r>
      <w:r w:rsidRPr="008A106C">
        <w:rPr>
          <w:rFonts w:ascii="Arial" w:hAnsi="Arial" w:cs="Arial"/>
          <w:sz w:val="20"/>
          <w:szCs w:val="20"/>
        </w:rPr>
        <w:t xml:space="preserve">means an organization approved by </w:t>
      </w:r>
      <w:r w:rsidR="005A3E28" w:rsidRPr="008A106C">
        <w:rPr>
          <w:rFonts w:ascii="Arial" w:hAnsi="Arial" w:cs="Arial"/>
          <w:sz w:val="20"/>
          <w:szCs w:val="20"/>
        </w:rPr>
        <w:t>Verra</w:t>
      </w:r>
      <w:r w:rsidRPr="008A106C">
        <w:rPr>
          <w:rFonts w:ascii="Arial" w:hAnsi="Arial" w:cs="Arial"/>
          <w:sz w:val="20"/>
          <w:szCs w:val="20"/>
        </w:rPr>
        <w:t xml:space="preserve"> to act as a validation/verification body in respect of providing validation and/or verification services in accordance with the VCS</w:t>
      </w:r>
      <w:r w:rsidR="000745DF" w:rsidRPr="008A106C">
        <w:rPr>
          <w:rFonts w:ascii="Arial" w:hAnsi="Arial" w:cs="Arial"/>
          <w:sz w:val="20"/>
          <w:szCs w:val="20"/>
        </w:rPr>
        <w:t xml:space="preserve"> Program</w:t>
      </w:r>
      <w:r w:rsidRPr="008A106C">
        <w:rPr>
          <w:rFonts w:ascii="Arial" w:hAnsi="Arial" w:cs="Arial"/>
          <w:sz w:val="20"/>
          <w:szCs w:val="20"/>
        </w:rPr>
        <w:t xml:space="preserve"> Rules;</w:t>
      </w:r>
    </w:p>
    <w:p w14:paraId="502D404C" w14:textId="75BAAF26" w:rsidR="002C013B" w:rsidRPr="008A106C" w:rsidRDefault="75E4FACC" w:rsidP="001A7960">
      <w:pPr>
        <w:pStyle w:val="DefinitionsL1"/>
        <w:spacing w:after="200" w:line="288" w:lineRule="auto"/>
        <w:jc w:val="left"/>
        <w:rPr>
          <w:rFonts w:ascii="Arial" w:hAnsi="Arial" w:cs="Arial"/>
          <w:sz w:val="20"/>
          <w:szCs w:val="20"/>
        </w:rPr>
      </w:pPr>
      <w:r w:rsidRPr="008A106C">
        <w:rPr>
          <w:rFonts w:ascii="Arial" w:hAnsi="Arial" w:cs="Arial"/>
          <w:b/>
          <w:bCs/>
          <w:sz w:val="20"/>
          <w:szCs w:val="20"/>
        </w:rPr>
        <w:t>"VCS Program"</w:t>
      </w:r>
      <w:r w:rsidRPr="008A106C">
        <w:rPr>
          <w:rFonts w:ascii="Arial" w:hAnsi="Arial" w:cs="Arial"/>
          <w:sz w:val="20"/>
          <w:szCs w:val="20"/>
        </w:rPr>
        <w:t xml:space="preserve"> means the GHG Program operated by </w:t>
      </w:r>
      <w:r w:rsidR="35EDBB7E" w:rsidRPr="008A106C">
        <w:rPr>
          <w:rFonts w:ascii="Arial" w:hAnsi="Arial" w:cs="Arial"/>
          <w:sz w:val="20"/>
          <w:szCs w:val="20"/>
        </w:rPr>
        <w:t>Verra</w:t>
      </w:r>
      <w:r w:rsidRPr="008A106C">
        <w:rPr>
          <w:rFonts w:ascii="Arial" w:hAnsi="Arial" w:cs="Arial"/>
          <w:sz w:val="20"/>
          <w:szCs w:val="20"/>
        </w:rPr>
        <w:t xml:space="preserve"> which establishes </w:t>
      </w:r>
      <w:r w:rsidR="123ED8F8" w:rsidRPr="008A106C">
        <w:rPr>
          <w:rFonts w:ascii="Arial" w:hAnsi="Arial" w:cs="Arial"/>
          <w:sz w:val="20"/>
          <w:szCs w:val="20"/>
        </w:rPr>
        <w:t xml:space="preserve">the </w:t>
      </w:r>
      <w:r w:rsidRPr="008A106C">
        <w:rPr>
          <w:rFonts w:ascii="Arial" w:hAnsi="Arial" w:cs="Arial"/>
          <w:sz w:val="20"/>
          <w:szCs w:val="20"/>
        </w:rPr>
        <w:t>rules and requirements that operationalize the</w:t>
      </w:r>
      <w:r w:rsidRPr="008A106C">
        <w:rPr>
          <w:rFonts w:ascii="Arial" w:hAnsi="Arial" w:cs="Arial"/>
          <w:i/>
          <w:iCs/>
          <w:sz w:val="20"/>
          <w:szCs w:val="20"/>
        </w:rPr>
        <w:t xml:space="preserve"> VCS</w:t>
      </w:r>
      <w:r w:rsidR="4EEEBE06" w:rsidRPr="008A106C">
        <w:rPr>
          <w:rFonts w:ascii="Arial" w:hAnsi="Arial" w:cs="Arial"/>
          <w:i/>
          <w:iCs/>
          <w:sz w:val="20"/>
          <w:szCs w:val="20"/>
        </w:rPr>
        <w:t xml:space="preserve"> Standard</w:t>
      </w:r>
      <w:r w:rsidRPr="008A106C">
        <w:rPr>
          <w:rFonts w:ascii="Arial" w:hAnsi="Arial" w:cs="Arial"/>
          <w:sz w:val="20"/>
          <w:szCs w:val="20"/>
        </w:rPr>
        <w:t xml:space="preserve"> to enable the validation of GHG projects and programs, and the verification of </w:t>
      </w:r>
      <w:r w:rsidR="665DB764" w:rsidRPr="008A106C">
        <w:rPr>
          <w:rFonts w:ascii="Arial" w:hAnsi="Arial" w:cs="Arial"/>
          <w:sz w:val="20"/>
          <w:szCs w:val="20"/>
        </w:rPr>
        <w:t>R</w:t>
      </w:r>
      <w:r w:rsidRPr="008A106C">
        <w:rPr>
          <w:rFonts w:ascii="Arial" w:hAnsi="Arial" w:cs="Arial"/>
          <w:sz w:val="20"/>
          <w:szCs w:val="20"/>
        </w:rPr>
        <w:t xml:space="preserve">eductions and </w:t>
      </w:r>
      <w:r w:rsidR="6182FC1C" w:rsidRPr="008A106C">
        <w:rPr>
          <w:rFonts w:ascii="Arial" w:hAnsi="Arial" w:cs="Arial"/>
          <w:sz w:val="20"/>
          <w:szCs w:val="20"/>
        </w:rPr>
        <w:t>R</w:t>
      </w:r>
      <w:r w:rsidRPr="008A106C">
        <w:rPr>
          <w:rFonts w:ascii="Arial" w:hAnsi="Arial" w:cs="Arial"/>
          <w:sz w:val="20"/>
          <w:szCs w:val="20"/>
        </w:rPr>
        <w:t>emovals;</w:t>
      </w:r>
    </w:p>
    <w:p w14:paraId="73089220" w14:textId="088C0C30" w:rsidR="00767127" w:rsidRPr="008A106C" w:rsidRDefault="4F7CDA0A"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 xml:space="preserve">VCS </w:t>
      </w:r>
      <w:r w:rsidR="57558C6B" w:rsidRPr="008A106C">
        <w:rPr>
          <w:rFonts w:ascii="Arial" w:hAnsi="Arial" w:cs="Arial"/>
          <w:b/>
          <w:bCs/>
          <w:sz w:val="20"/>
          <w:szCs w:val="20"/>
        </w:rPr>
        <w:t xml:space="preserve">Program </w:t>
      </w:r>
      <w:r w:rsidRPr="008A106C">
        <w:rPr>
          <w:rFonts w:ascii="Arial" w:hAnsi="Arial" w:cs="Arial"/>
          <w:b/>
          <w:bCs/>
          <w:sz w:val="20"/>
          <w:szCs w:val="20"/>
        </w:rPr>
        <w:t>Rules</w:t>
      </w:r>
      <w:r w:rsidRPr="008A106C">
        <w:rPr>
          <w:rFonts w:ascii="Arial" w:hAnsi="Arial" w:cs="Arial"/>
          <w:sz w:val="20"/>
          <w:szCs w:val="20"/>
        </w:rPr>
        <w:t xml:space="preserve">" means the rules and requirements set out in the </w:t>
      </w:r>
      <w:r w:rsidRPr="008A106C">
        <w:rPr>
          <w:rFonts w:ascii="Arial" w:hAnsi="Arial" w:cs="Arial"/>
          <w:i/>
          <w:iCs/>
          <w:sz w:val="20"/>
          <w:szCs w:val="20"/>
        </w:rPr>
        <w:t>VCS Program Guide</w:t>
      </w:r>
      <w:r w:rsidRPr="008A106C">
        <w:rPr>
          <w:rFonts w:ascii="Arial" w:hAnsi="Arial" w:cs="Arial"/>
          <w:sz w:val="20"/>
          <w:szCs w:val="20"/>
        </w:rPr>
        <w:t xml:space="preserve">, </w:t>
      </w:r>
      <w:r w:rsidRPr="008A106C">
        <w:rPr>
          <w:rFonts w:ascii="Arial" w:hAnsi="Arial" w:cs="Arial"/>
          <w:i/>
          <w:iCs/>
          <w:sz w:val="20"/>
          <w:szCs w:val="20"/>
        </w:rPr>
        <w:t>VCS Standard</w:t>
      </w:r>
      <w:r w:rsidR="70527CCE" w:rsidRPr="008A106C">
        <w:rPr>
          <w:rFonts w:ascii="Arial" w:hAnsi="Arial" w:cs="Arial"/>
          <w:i/>
          <w:iCs/>
          <w:sz w:val="20"/>
          <w:szCs w:val="20"/>
        </w:rPr>
        <w:t>, Registration and Issuance Process,</w:t>
      </w:r>
      <w:r w:rsidRPr="008A106C">
        <w:rPr>
          <w:rFonts w:ascii="Arial" w:hAnsi="Arial" w:cs="Arial"/>
          <w:sz w:val="20"/>
          <w:szCs w:val="20"/>
        </w:rPr>
        <w:t xml:space="preserve"> and the other </w:t>
      </w:r>
      <w:r w:rsidR="1D883161" w:rsidRPr="008A106C">
        <w:rPr>
          <w:rFonts w:ascii="Arial" w:hAnsi="Arial" w:cs="Arial"/>
          <w:sz w:val="20"/>
          <w:szCs w:val="20"/>
        </w:rPr>
        <w:t>VCS Program</w:t>
      </w:r>
      <w:r w:rsidRPr="008A106C">
        <w:rPr>
          <w:rFonts w:ascii="Arial" w:hAnsi="Arial" w:cs="Arial"/>
          <w:sz w:val="20"/>
          <w:szCs w:val="20"/>
        </w:rPr>
        <w:t xml:space="preserve"> documents, as such rules and requirements may be updated </w:t>
      </w:r>
      <w:r w:rsidR="4F6F375E" w:rsidRPr="008A106C">
        <w:rPr>
          <w:rFonts w:ascii="Arial" w:hAnsi="Arial" w:cs="Arial"/>
          <w:sz w:val="20"/>
          <w:szCs w:val="20"/>
        </w:rPr>
        <w:t>periodically</w:t>
      </w:r>
      <w:r w:rsidRPr="008A106C">
        <w:rPr>
          <w:rFonts w:ascii="Arial" w:hAnsi="Arial" w:cs="Arial"/>
          <w:sz w:val="20"/>
          <w:szCs w:val="20"/>
        </w:rPr>
        <w:t>;</w:t>
      </w:r>
      <w:r w:rsidR="515E05DD" w:rsidRPr="008A106C">
        <w:rPr>
          <w:rFonts w:ascii="Arial" w:hAnsi="Arial" w:cs="Arial"/>
          <w:sz w:val="20"/>
          <w:szCs w:val="20"/>
        </w:rPr>
        <w:t xml:space="preserve"> </w:t>
      </w:r>
    </w:p>
    <w:p w14:paraId="2ADAD2C2" w14:textId="7FBC4196" w:rsidR="00767127" w:rsidRPr="008A106C" w:rsidRDefault="00767127"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Verification Period</w:t>
      </w:r>
      <w:r w:rsidRPr="008A106C">
        <w:rPr>
          <w:rFonts w:ascii="Arial" w:hAnsi="Arial" w:cs="Arial"/>
          <w:sz w:val="20"/>
          <w:szCs w:val="20"/>
        </w:rPr>
        <w:t>" means the time period (</w:t>
      </w:r>
      <w:r w:rsidRPr="008A106C">
        <w:rPr>
          <w:rFonts w:ascii="Arial" w:hAnsi="Arial" w:cs="Arial"/>
          <w:sz w:val="20"/>
          <w:szCs w:val="20"/>
          <w:highlight w:val="yellow"/>
        </w:rPr>
        <w:t>[</w:t>
      </w:r>
      <w:r w:rsidR="00BD4D85" w:rsidRPr="008A106C">
        <w:rPr>
          <w:rFonts w:ascii="Arial" w:hAnsi="Arial" w:cs="Arial"/>
          <w:sz w:val="20"/>
          <w:szCs w:val="20"/>
          <w:highlight w:val="yellow"/>
        </w:rPr>
        <w:t>DD-MMM-YYYY to DD-MMM-YYYY</w:t>
      </w:r>
      <w:r w:rsidRPr="008A106C">
        <w:rPr>
          <w:rFonts w:ascii="Arial" w:hAnsi="Arial" w:cs="Arial"/>
          <w:sz w:val="20"/>
          <w:szCs w:val="20"/>
          <w:highlight w:val="yellow"/>
        </w:rPr>
        <w:t>]</w:t>
      </w:r>
      <w:r w:rsidRPr="008A106C">
        <w:rPr>
          <w:rFonts w:ascii="Arial" w:hAnsi="Arial" w:cs="Arial"/>
          <w:sz w:val="20"/>
          <w:szCs w:val="20"/>
        </w:rPr>
        <w:t xml:space="preserve">) specified in </w:t>
      </w:r>
      <w:r w:rsidR="00EF696C" w:rsidRPr="008A106C">
        <w:rPr>
          <w:rFonts w:ascii="Arial" w:hAnsi="Arial" w:cs="Arial"/>
          <w:sz w:val="20"/>
          <w:szCs w:val="20"/>
        </w:rPr>
        <w:t>the</w:t>
      </w:r>
      <w:r w:rsidRPr="008A106C">
        <w:rPr>
          <w:rFonts w:ascii="Arial" w:hAnsi="Arial" w:cs="Arial"/>
          <w:sz w:val="20"/>
          <w:szCs w:val="20"/>
        </w:rPr>
        <w:t xml:space="preserve"> </w:t>
      </w:r>
      <w:r w:rsidR="00EF696C" w:rsidRPr="008A106C">
        <w:rPr>
          <w:rFonts w:ascii="Arial" w:hAnsi="Arial" w:cs="Arial"/>
          <w:sz w:val="20"/>
          <w:szCs w:val="20"/>
        </w:rPr>
        <w:t>V</w:t>
      </w:r>
      <w:r w:rsidRPr="008A106C">
        <w:rPr>
          <w:rFonts w:ascii="Arial" w:hAnsi="Arial" w:cs="Arial"/>
          <w:sz w:val="20"/>
          <w:szCs w:val="20"/>
        </w:rPr>
        <w:t xml:space="preserve">erification </w:t>
      </w:r>
      <w:r w:rsidR="00EF696C" w:rsidRPr="008A106C">
        <w:rPr>
          <w:rFonts w:ascii="Arial" w:hAnsi="Arial" w:cs="Arial"/>
          <w:sz w:val="20"/>
          <w:szCs w:val="20"/>
        </w:rPr>
        <w:t>R</w:t>
      </w:r>
      <w:r w:rsidRPr="008A106C">
        <w:rPr>
          <w:rFonts w:ascii="Arial" w:hAnsi="Arial" w:cs="Arial"/>
          <w:sz w:val="20"/>
          <w:szCs w:val="20"/>
        </w:rPr>
        <w:t xml:space="preserve">eport during which the Reductions </w:t>
      </w:r>
      <w:r w:rsidR="00717344" w:rsidRPr="008A106C">
        <w:rPr>
          <w:rFonts w:ascii="Arial" w:hAnsi="Arial" w:cs="Arial"/>
          <w:sz w:val="20"/>
          <w:szCs w:val="20"/>
        </w:rPr>
        <w:t xml:space="preserve">or Removals </w:t>
      </w:r>
      <w:r w:rsidRPr="008A106C">
        <w:rPr>
          <w:rFonts w:ascii="Arial" w:hAnsi="Arial" w:cs="Arial"/>
          <w:sz w:val="20"/>
          <w:szCs w:val="20"/>
        </w:rPr>
        <w:t xml:space="preserve">were generated and have been verified by </w:t>
      </w:r>
      <w:r w:rsidR="00EF696C" w:rsidRPr="008A106C">
        <w:rPr>
          <w:rFonts w:ascii="Arial" w:hAnsi="Arial" w:cs="Arial"/>
          <w:sz w:val="20"/>
          <w:szCs w:val="20"/>
        </w:rPr>
        <w:t>the</w:t>
      </w:r>
      <w:r w:rsidRPr="008A106C">
        <w:rPr>
          <w:rFonts w:ascii="Arial" w:hAnsi="Arial" w:cs="Arial"/>
          <w:sz w:val="20"/>
          <w:szCs w:val="20"/>
        </w:rPr>
        <w:t xml:space="preserve"> V</w:t>
      </w:r>
      <w:r w:rsidR="00515719" w:rsidRPr="008A106C">
        <w:rPr>
          <w:rFonts w:ascii="Arial" w:hAnsi="Arial" w:cs="Arial"/>
          <w:sz w:val="20"/>
          <w:szCs w:val="20"/>
        </w:rPr>
        <w:t>VB</w:t>
      </w:r>
      <w:r w:rsidRPr="008A106C">
        <w:rPr>
          <w:rFonts w:ascii="Arial" w:hAnsi="Arial" w:cs="Arial"/>
          <w:sz w:val="20"/>
          <w:szCs w:val="20"/>
        </w:rPr>
        <w:t>;</w:t>
      </w:r>
    </w:p>
    <w:p w14:paraId="27D41D24" w14:textId="53544FE5" w:rsidR="00767127" w:rsidRPr="008A106C" w:rsidRDefault="4F7CDA0A"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Verification Report</w:t>
      </w:r>
      <w:r w:rsidRPr="008A106C">
        <w:rPr>
          <w:rFonts w:ascii="Arial" w:hAnsi="Arial" w:cs="Arial"/>
          <w:sz w:val="20"/>
          <w:szCs w:val="20"/>
        </w:rPr>
        <w:t xml:space="preserve">" means the written report of the verification </w:t>
      </w:r>
      <w:r w:rsidR="02749925" w:rsidRPr="008A106C">
        <w:rPr>
          <w:rFonts w:ascii="Arial" w:hAnsi="Arial" w:cs="Arial"/>
          <w:sz w:val="20"/>
          <w:szCs w:val="20"/>
        </w:rPr>
        <w:t xml:space="preserve">prepared by the VVB in accordance with the VCS </w:t>
      </w:r>
      <w:r w:rsidR="57558C6B" w:rsidRPr="008A106C">
        <w:rPr>
          <w:rFonts w:ascii="Arial" w:hAnsi="Arial" w:cs="Arial"/>
          <w:sz w:val="20"/>
          <w:szCs w:val="20"/>
        </w:rPr>
        <w:t xml:space="preserve">Program </w:t>
      </w:r>
      <w:r w:rsidR="02749925" w:rsidRPr="008A106C">
        <w:rPr>
          <w:rFonts w:ascii="Arial" w:hAnsi="Arial" w:cs="Arial"/>
          <w:sz w:val="20"/>
          <w:szCs w:val="20"/>
        </w:rPr>
        <w:t xml:space="preserve">Rules; </w:t>
      </w:r>
    </w:p>
    <w:p w14:paraId="0F6EBE8E" w14:textId="1776B1D3" w:rsidR="00767127" w:rsidRPr="008A106C" w:rsidRDefault="4F7CDA0A" w:rsidP="001A7960">
      <w:pPr>
        <w:pStyle w:val="DefinitionsL1"/>
        <w:spacing w:after="200" w:line="288" w:lineRule="auto"/>
        <w:jc w:val="left"/>
        <w:rPr>
          <w:rFonts w:ascii="Arial" w:hAnsi="Arial" w:cs="Arial"/>
          <w:sz w:val="20"/>
          <w:szCs w:val="20"/>
        </w:rPr>
      </w:pPr>
      <w:r w:rsidRPr="008A106C">
        <w:rPr>
          <w:rFonts w:ascii="Arial" w:hAnsi="Arial" w:cs="Arial"/>
          <w:sz w:val="20"/>
          <w:szCs w:val="20"/>
        </w:rPr>
        <w:t>"</w:t>
      </w:r>
      <w:r w:rsidRPr="008A106C">
        <w:rPr>
          <w:rFonts w:ascii="Arial" w:hAnsi="Arial" w:cs="Arial"/>
          <w:b/>
          <w:bCs/>
          <w:sz w:val="20"/>
          <w:szCs w:val="20"/>
        </w:rPr>
        <w:t>Verified Carbon Unit</w:t>
      </w:r>
      <w:r w:rsidRPr="008A106C">
        <w:rPr>
          <w:rFonts w:ascii="Arial" w:hAnsi="Arial" w:cs="Arial"/>
          <w:sz w:val="20"/>
          <w:szCs w:val="20"/>
        </w:rPr>
        <w:t>"</w:t>
      </w:r>
      <w:r w:rsidRPr="008A106C">
        <w:rPr>
          <w:rFonts w:ascii="Arial" w:hAnsi="Arial" w:cs="Arial"/>
          <w:b/>
          <w:bCs/>
          <w:sz w:val="20"/>
          <w:szCs w:val="20"/>
        </w:rPr>
        <w:t xml:space="preserve"> (VCU)</w:t>
      </w:r>
      <w:r w:rsidRPr="008A106C">
        <w:rPr>
          <w:rFonts w:ascii="Arial" w:hAnsi="Arial" w:cs="Arial"/>
          <w:sz w:val="20"/>
          <w:szCs w:val="20"/>
        </w:rPr>
        <w:t xml:space="preserve"> means a unit issued by, and held in</w:t>
      </w:r>
      <w:r w:rsidR="22002596" w:rsidRPr="008A106C">
        <w:rPr>
          <w:rFonts w:ascii="Arial" w:hAnsi="Arial" w:cs="Arial"/>
          <w:sz w:val="20"/>
          <w:szCs w:val="20"/>
        </w:rPr>
        <w:t>,</w:t>
      </w:r>
      <w:r w:rsidRPr="008A106C">
        <w:rPr>
          <w:rFonts w:ascii="Arial" w:hAnsi="Arial" w:cs="Arial"/>
          <w:sz w:val="20"/>
          <w:szCs w:val="20"/>
        </w:rPr>
        <w:t xml:space="preserve"> </w:t>
      </w:r>
      <w:r w:rsidR="0FAA1AD2" w:rsidRPr="008A106C">
        <w:rPr>
          <w:rFonts w:ascii="Arial" w:hAnsi="Arial" w:cs="Arial"/>
          <w:sz w:val="20"/>
          <w:szCs w:val="20"/>
        </w:rPr>
        <w:t xml:space="preserve">the </w:t>
      </w:r>
      <w:r w:rsidR="35EDBB7E" w:rsidRPr="008A106C">
        <w:rPr>
          <w:rFonts w:ascii="Arial" w:hAnsi="Arial" w:cs="Arial"/>
          <w:sz w:val="20"/>
          <w:szCs w:val="20"/>
        </w:rPr>
        <w:t>Verra Registry</w:t>
      </w:r>
      <w:r w:rsidRPr="008A106C">
        <w:rPr>
          <w:rFonts w:ascii="Arial" w:hAnsi="Arial" w:cs="Arial"/>
          <w:sz w:val="20"/>
          <w:szCs w:val="20"/>
        </w:rPr>
        <w:t xml:space="preserve"> representing the right of an Accountholder in whose account the unit is recorded</w:t>
      </w:r>
      <w:r w:rsidR="667736D1" w:rsidRPr="008A106C">
        <w:rPr>
          <w:rFonts w:ascii="Arial" w:hAnsi="Arial" w:cs="Arial"/>
          <w:sz w:val="20"/>
          <w:szCs w:val="20"/>
        </w:rPr>
        <w:t>,</w:t>
      </w:r>
      <w:r w:rsidRPr="008A106C">
        <w:rPr>
          <w:rFonts w:ascii="Arial" w:hAnsi="Arial" w:cs="Arial"/>
          <w:sz w:val="20"/>
          <w:szCs w:val="20"/>
        </w:rPr>
        <w:t xml:space="preserve"> to claim the achievement of a Reduction </w:t>
      </w:r>
      <w:r w:rsidR="603044D2" w:rsidRPr="008A106C">
        <w:rPr>
          <w:rFonts w:ascii="Arial" w:hAnsi="Arial" w:cs="Arial"/>
          <w:sz w:val="20"/>
          <w:szCs w:val="20"/>
        </w:rPr>
        <w:t xml:space="preserve">or Removal </w:t>
      </w:r>
      <w:r w:rsidRPr="008A106C">
        <w:rPr>
          <w:rFonts w:ascii="Arial" w:hAnsi="Arial" w:cs="Arial"/>
          <w:sz w:val="20"/>
          <w:szCs w:val="20"/>
        </w:rPr>
        <w:t xml:space="preserve">that has been verified by a </w:t>
      </w:r>
      <w:r w:rsidR="233BF8C7" w:rsidRPr="008A106C">
        <w:rPr>
          <w:rFonts w:ascii="Arial" w:hAnsi="Arial" w:cs="Arial"/>
          <w:sz w:val="20"/>
          <w:szCs w:val="20"/>
        </w:rPr>
        <w:t>VVB</w:t>
      </w:r>
      <w:r w:rsidRPr="008A106C">
        <w:rPr>
          <w:rFonts w:ascii="Arial" w:hAnsi="Arial" w:cs="Arial"/>
          <w:sz w:val="20"/>
          <w:szCs w:val="20"/>
        </w:rPr>
        <w:t xml:space="preserve"> in accordance with the VCS</w:t>
      </w:r>
      <w:r w:rsidR="57558C6B" w:rsidRPr="008A106C">
        <w:rPr>
          <w:rFonts w:ascii="Arial" w:hAnsi="Arial" w:cs="Arial"/>
          <w:sz w:val="20"/>
          <w:szCs w:val="20"/>
        </w:rPr>
        <w:t xml:space="preserve"> Program</w:t>
      </w:r>
      <w:r w:rsidRPr="008A106C">
        <w:rPr>
          <w:rFonts w:ascii="Arial" w:hAnsi="Arial" w:cs="Arial"/>
          <w:sz w:val="20"/>
          <w:szCs w:val="20"/>
        </w:rPr>
        <w:t xml:space="preserve"> Rules. Recordation of a VCU in the account of the </w:t>
      </w:r>
      <w:r w:rsidR="22002596" w:rsidRPr="008A106C">
        <w:rPr>
          <w:rFonts w:ascii="Arial" w:hAnsi="Arial" w:cs="Arial"/>
          <w:sz w:val="20"/>
          <w:szCs w:val="20"/>
        </w:rPr>
        <w:t>Account</w:t>
      </w:r>
      <w:r w:rsidRPr="008A106C">
        <w:rPr>
          <w:rFonts w:ascii="Arial" w:hAnsi="Arial" w:cs="Arial"/>
          <w:sz w:val="20"/>
          <w:szCs w:val="20"/>
        </w:rPr>
        <w:t xml:space="preserve">holder at </w:t>
      </w:r>
      <w:r w:rsidR="0FAA1AD2" w:rsidRPr="008A106C">
        <w:rPr>
          <w:rFonts w:ascii="Arial" w:hAnsi="Arial" w:cs="Arial"/>
          <w:sz w:val="20"/>
          <w:szCs w:val="20"/>
        </w:rPr>
        <w:t xml:space="preserve">the </w:t>
      </w:r>
      <w:r w:rsidR="35EDBB7E" w:rsidRPr="008A106C">
        <w:rPr>
          <w:rFonts w:ascii="Arial" w:hAnsi="Arial" w:cs="Arial"/>
          <w:sz w:val="20"/>
          <w:szCs w:val="20"/>
        </w:rPr>
        <w:t>Verra Registry</w:t>
      </w:r>
      <w:r w:rsidRPr="008A106C">
        <w:rPr>
          <w:rFonts w:ascii="Arial" w:hAnsi="Arial" w:cs="Arial"/>
          <w:sz w:val="20"/>
          <w:szCs w:val="20"/>
        </w:rPr>
        <w:t xml:space="preserve"> is prima facie evidence of that </w:t>
      </w:r>
      <w:r w:rsidR="22002596" w:rsidRPr="008A106C">
        <w:rPr>
          <w:rFonts w:ascii="Arial" w:hAnsi="Arial" w:cs="Arial"/>
          <w:sz w:val="20"/>
          <w:szCs w:val="20"/>
        </w:rPr>
        <w:t>Account</w:t>
      </w:r>
      <w:r w:rsidRPr="008A106C">
        <w:rPr>
          <w:rFonts w:ascii="Arial" w:hAnsi="Arial" w:cs="Arial"/>
          <w:sz w:val="20"/>
          <w:szCs w:val="20"/>
        </w:rPr>
        <w:t>holder</w:t>
      </w:r>
      <w:r w:rsidR="603044D2" w:rsidRPr="008A106C">
        <w:rPr>
          <w:rFonts w:ascii="Arial" w:hAnsi="Arial" w:cs="Arial"/>
          <w:sz w:val="20"/>
          <w:szCs w:val="20"/>
        </w:rPr>
        <w:t>’</w:t>
      </w:r>
      <w:r w:rsidRPr="008A106C">
        <w:rPr>
          <w:rFonts w:ascii="Arial" w:hAnsi="Arial" w:cs="Arial"/>
          <w:sz w:val="20"/>
          <w:szCs w:val="20"/>
        </w:rPr>
        <w:t>s entitlement to that VCU</w:t>
      </w:r>
      <w:r w:rsidR="0A14CEFE" w:rsidRPr="008A106C">
        <w:rPr>
          <w:rFonts w:ascii="Arial" w:hAnsi="Arial" w:cs="Arial"/>
          <w:sz w:val="20"/>
          <w:szCs w:val="20"/>
        </w:rPr>
        <w:t>; and</w:t>
      </w:r>
    </w:p>
    <w:p w14:paraId="245B4F0E" w14:textId="65EC58C1" w:rsidR="006D0717" w:rsidRPr="008A106C" w:rsidRDefault="603044D2" w:rsidP="76A10107">
      <w:pPr>
        <w:pStyle w:val="DefinitionsL1"/>
        <w:spacing w:after="200" w:line="288" w:lineRule="auto"/>
        <w:jc w:val="left"/>
        <w:rPr>
          <w:lang w:val="en-US"/>
        </w:rPr>
      </w:pPr>
      <w:r w:rsidRPr="008A106C">
        <w:rPr>
          <w:rFonts w:ascii="Arial" w:hAnsi="Arial" w:cs="Arial"/>
          <w:sz w:val="20"/>
          <w:szCs w:val="20"/>
        </w:rPr>
        <w:t>“</w:t>
      </w:r>
      <w:r w:rsidR="307B9AED" w:rsidRPr="008A106C">
        <w:rPr>
          <w:rFonts w:ascii="Arial" w:hAnsi="Arial" w:cs="Arial"/>
          <w:b/>
          <w:bCs/>
          <w:sz w:val="20"/>
          <w:szCs w:val="20"/>
        </w:rPr>
        <w:t>Verra Registry</w:t>
      </w:r>
      <w:r w:rsidRPr="008A106C">
        <w:rPr>
          <w:rFonts w:ascii="Arial" w:hAnsi="Arial" w:cs="Arial"/>
          <w:sz w:val="20"/>
          <w:szCs w:val="20"/>
        </w:rPr>
        <w:t>”</w:t>
      </w:r>
      <w:r w:rsidR="307B9AED" w:rsidRPr="008A106C">
        <w:rPr>
          <w:rFonts w:ascii="Arial" w:hAnsi="Arial" w:cs="Arial"/>
          <w:sz w:val="20"/>
          <w:szCs w:val="20"/>
        </w:rPr>
        <w:t xml:space="preserve"> means </w:t>
      </w:r>
      <w:r w:rsidR="49836B46" w:rsidRPr="008A106C">
        <w:rPr>
          <w:rFonts w:ascii="Arial" w:hAnsi="Arial" w:cs="Arial"/>
          <w:sz w:val="20"/>
          <w:szCs w:val="20"/>
          <w:lang w:val="en-US"/>
        </w:rPr>
        <w:t xml:space="preserve">the </w:t>
      </w:r>
      <w:r w:rsidR="00B677F9" w:rsidRPr="008A106C">
        <w:rPr>
          <w:rFonts w:ascii="Arial" w:eastAsia="Arial" w:hAnsi="Arial" w:cs="Arial"/>
          <w:sz w:val="20"/>
          <w:szCs w:val="20"/>
          <w:lang w:val="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w:t>
      </w:r>
      <w:r w:rsidR="00B30790" w:rsidRPr="008A106C">
        <w:rPr>
          <w:rFonts w:ascii="Arial" w:eastAsia="Arial" w:hAnsi="Arial" w:cs="Arial"/>
          <w:sz w:val="20"/>
          <w:szCs w:val="20"/>
          <w:lang w:val="en-US"/>
        </w:rPr>
        <w:t>,</w:t>
      </w:r>
      <w:r w:rsidR="00B677F9" w:rsidRPr="008A106C">
        <w:rPr>
          <w:rFonts w:ascii="Arial" w:eastAsia="Arial" w:hAnsi="Arial" w:cs="Arial"/>
          <w:sz w:val="20"/>
          <w:szCs w:val="20"/>
          <w:lang w:val="en-US"/>
        </w:rPr>
        <w:t xml:space="preserve"> and retire VCUs.</w:t>
      </w:r>
    </w:p>
    <w:p w14:paraId="5DF491D8" w14:textId="3715C632" w:rsidR="00986081" w:rsidRPr="008A106C" w:rsidRDefault="00986081" w:rsidP="001A7960">
      <w:pPr>
        <w:pStyle w:val="StandardL2"/>
        <w:spacing w:after="200" w:line="288" w:lineRule="auto"/>
        <w:jc w:val="left"/>
      </w:pPr>
      <w:r w:rsidRPr="008A106C">
        <w:rPr>
          <w:rFonts w:ascii="Arial" w:hAnsi="Arial" w:cs="Arial"/>
          <w:kern w:val="24"/>
          <w:sz w:val="20"/>
          <w:szCs w:val="20"/>
        </w:rPr>
        <w:t>D</w:t>
      </w:r>
      <w:r w:rsidRPr="008A106C">
        <w:rPr>
          <w:rFonts w:ascii="Arial" w:hAnsi="Arial" w:cs="Arial"/>
          <w:sz w:val="20"/>
          <w:szCs w:val="20"/>
        </w:rPr>
        <w:t xml:space="preserve">ocuments referred to in this Deed but not defined shall be the VCS </w:t>
      </w:r>
      <w:r w:rsidR="004B6264" w:rsidRPr="008A106C">
        <w:rPr>
          <w:rFonts w:ascii="Arial" w:hAnsi="Arial" w:cs="Arial"/>
          <w:sz w:val="20"/>
          <w:szCs w:val="20"/>
        </w:rPr>
        <w:t xml:space="preserve">Program </w:t>
      </w:r>
      <w:r w:rsidRPr="008A106C">
        <w:rPr>
          <w:rFonts w:ascii="Arial" w:hAnsi="Arial" w:cs="Arial"/>
          <w:sz w:val="20"/>
          <w:szCs w:val="20"/>
        </w:rPr>
        <w:t>documents</w:t>
      </w:r>
      <w:r w:rsidR="37C37DEF" w:rsidRPr="008A106C">
        <w:rPr>
          <w:rFonts w:ascii="Arial" w:hAnsi="Arial" w:cs="Arial"/>
          <w:sz w:val="20"/>
          <w:szCs w:val="20"/>
        </w:rPr>
        <w:t>,</w:t>
      </w:r>
      <w:r w:rsidR="37C37DEF" w:rsidRPr="008A106C">
        <w:rPr>
          <w:rFonts w:ascii="Arial" w:eastAsia="Arial" w:hAnsi="Arial" w:cs="Arial"/>
          <w:sz w:val="20"/>
          <w:szCs w:val="20"/>
        </w:rPr>
        <w:t xml:space="preserve"> as updated from time to time,</w:t>
      </w:r>
      <w:r w:rsidR="37C37DEF" w:rsidRPr="008A106C">
        <w:rPr>
          <w:rFonts w:ascii="Arial" w:eastAsia="Arial" w:hAnsi="Arial" w:cs="Arial"/>
          <w:sz w:val="19"/>
          <w:szCs w:val="19"/>
        </w:rPr>
        <w:t xml:space="preserve"> </w:t>
      </w:r>
      <w:r w:rsidRPr="008A106C">
        <w:rPr>
          <w:rFonts w:ascii="Arial" w:hAnsi="Arial" w:cs="Arial"/>
          <w:sz w:val="20"/>
          <w:szCs w:val="20"/>
        </w:rPr>
        <w:t>to which the relevant definition relates</w:t>
      </w:r>
      <w:r w:rsidR="00295EE4" w:rsidRPr="008A106C">
        <w:rPr>
          <w:rFonts w:ascii="Arial" w:hAnsi="Arial" w:cs="Arial"/>
          <w:sz w:val="20"/>
          <w:szCs w:val="20"/>
        </w:rPr>
        <w:t xml:space="preserve">, as published and updated by </w:t>
      </w:r>
      <w:r w:rsidR="005A3E28" w:rsidRPr="008A106C">
        <w:rPr>
          <w:rFonts w:ascii="Arial" w:hAnsi="Arial" w:cs="Arial"/>
          <w:sz w:val="20"/>
          <w:szCs w:val="20"/>
        </w:rPr>
        <w:t>Verra</w:t>
      </w:r>
      <w:r w:rsidR="00295EE4" w:rsidRPr="008A106C">
        <w:rPr>
          <w:rFonts w:ascii="Arial" w:hAnsi="Arial" w:cs="Arial"/>
          <w:sz w:val="20"/>
          <w:szCs w:val="20"/>
        </w:rPr>
        <w:t xml:space="preserve"> from time to time</w:t>
      </w:r>
      <w:r w:rsidRPr="008A106C">
        <w:rPr>
          <w:rFonts w:ascii="Arial" w:hAnsi="Arial" w:cs="Arial"/>
          <w:sz w:val="20"/>
          <w:szCs w:val="20"/>
        </w:rPr>
        <w:t>.</w:t>
      </w:r>
    </w:p>
    <w:p w14:paraId="0A8BE96F" w14:textId="77777777" w:rsidR="00767127" w:rsidRPr="008A106C" w:rsidRDefault="00767127" w:rsidP="001A7960">
      <w:pPr>
        <w:pStyle w:val="StandardL1"/>
        <w:keepNext w:val="0"/>
        <w:spacing w:after="200" w:line="288" w:lineRule="auto"/>
        <w:rPr>
          <w:rFonts w:ascii="Arial" w:hAnsi="Arial" w:cs="Arial"/>
          <w:sz w:val="20"/>
          <w:szCs w:val="20"/>
        </w:rPr>
      </w:pPr>
      <w:bookmarkStart w:id="1" w:name="_Ref283935634"/>
      <w:r w:rsidRPr="008A106C">
        <w:rPr>
          <w:rFonts w:ascii="Arial" w:hAnsi="Arial" w:cs="Arial"/>
          <w:kern w:val="28"/>
          <w:sz w:val="20"/>
          <w:szCs w:val="20"/>
        </w:rPr>
        <w:lastRenderedPageBreak/>
        <w:t>REPRESENTATIONs</w:t>
      </w:r>
      <w:bookmarkEnd w:id="1"/>
    </w:p>
    <w:p w14:paraId="3486F242" w14:textId="52F157A1" w:rsidR="00767127" w:rsidRPr="008A106C" w:rsidRDefault="00767127" w:rsidP="001A7960">
      <w:pPr>
        <w:pStyle w:val="StandardL2"/>
        <w:spacing w:after="200" w:line="288" w:lineRule="auto"/>
        <w:jc w:val="left"/>
        <w:rPr>
          <w:rFonts w:ascii="Arial" w:hAnsi="Arial" w:cs="Arial"/>
          <w:sz w:val="20"/>
          <w:szCs w:val="20"/>
        </w:rPr>
      </w:pPr>
      <w:r w:rsidRPr="008A106C">
        <w:rPr>
          <w:rFonts w:ascii="Arial" w:hAnsi="Arial" w:cs="Arial"/>
          <w:kern w:val="24"/>
          <w:sz w:val="20"/>
          <w:szCs w:val="20"/>
        </w:rPr>
        <w:t xml:space="preserve">I comply with the definition of an </w:t>
      </w:r>
      <w:r w:rsidR="00717344" w:rsidRPr="008A106C">
        <w:rPr>
          <w:rFonts w:ascii="Arial" w:hAnsi="Arial" w:cs="Arial"/>
          <w:kern w:val="24"/>
          <w:sz w:val="20"/>
          <w:szCs w:val="20"/>
        </w:rPr>
        <w:t>“</w:t>
      </w:r>
      <w:r w:rsidRPr="008A106C">
        <w:rPr>
          <w:rFonts w:ascii="Arial" w:hAnsi="Arial" w:cs="Arial"/>
          <w:kern w:val="24"/>
          <w:sz w:val="20"/>
          <w:szCs w:val="20"/>
        </w:rPr>
        <w:t>Issuance Representor</w:t>
      </w:r>
      <w:r w:rsidR="00717344" w:rsidRPr="008A106C">
        <w:rPr>
          <w:rFonts w:ascii="Arial" w:hAnsi="Arial" w:cs="Arial"/>
          <w:kern w:val="24"/>
          <w:sz w:val="20"/>
          <w:szCs w:val="20"/>
        </w:rPr>
        <w:t>”</w:t>
      </w:r>
      <w:r w:rsidRPr="008A106C">
        <w:rPr>
          <w:rFonts w:ascii="Arial" w:hAnsi="Arial" w:cs="Arial"/>
          <w:kern w:val="24"/>
          <w:sz w:val="20"/>
          <w:szCs w:val="20"/>
        </w:rPr>
        <w:t>, as set out in Clause 1 of this Deed, in relation to the Project.</w:t>
      </w:r>
    </w:p>
    <w:p w14:paraId="3808AAE3" w14:textId="77777777" w:rsidR="00767127" w:rsidRPr="008A106C" w:rsidRDefault="00767127" w:rsidP="001A7960">
      <w:pPr>
        <w:pStyle w:val="StandardL2"/>
        <w:spacing w:after="200" w:line="288" w:lineRule="auto"/>
        <w:jc w:val="left"/>
        <w:rPr>
          <w:rFonts w:ascii="Arial" w:hAnsi="Arial" w:cs="Arial"/>
          <w:sz w:val="20"/>
          <w:szCs w:val="20"/>
        </w:rPr>
      </w:pPr>
      <w:r w:rsidRPr="008A106C">
        <w:rPr>
          <w:rFonts w:ascii="Arial" w:hAnsi="Arial" w:cs="Arial"/>
          <w:sz w:val="20"/>
          <w:szCs w:val="20"/>
        </w:rPr>
        <w:t xml:space="preserve">I </w:t>
      </w:r>
      <w:r w:rsidRPr="008A106C">
        <w:rPr>
          <w:rFonts w:ascii="Arial" w:hAnsi="Arial" w:cs="Arial"/>
          <w:kern w:val="24"/>
          <w:sz w:val="20"/>
          <w:szCs w:val="20"/>
        </w:rPr>
        <w:t>hereby</w:t>
      </w:r>
      <w:r w:rsidRPr="008A106C">
        <w:rPr>
          <w:rFonts w:ascii="Arial" w:hAnsi="Arial" w:cs="Arial"/>
          <w:sz w:val="20"/>
          <w:szCs w:val="20"/>
        </w:rPr>
        <w:t xml:space="preserve"> represent </w:t>
      </w:r>
      <w:r w:rsidR="00223AAC" w:rsidRPr="008A106C">
        <w:rPr>
          <w:rFonts w:ascii="Arial" w:hAnsi="Arial" w:cs="Arial"/>
          <w:sz w:val="20"/>
          <w:szCs w:val="20"/>
        </w:rPr>
        <w:t xml:space="preserve">and warrant </w:t>
      </w:r>
      <w:r w:rsidRPr="008A106C">
        <w:rPr>
          <w:rFonts w:ascii="Arial" w:hAnsi="Arial" w:cs="Arial"/>
          <w:sz w:val="20"/>
          <w:szCs w:val="20"/>
        </w:rPr>
        <w:t>that:</w:t>
      </w:r>
    </w:p>
    <w:p w14:paraId="3F90A94C" w14:textId="77777777" w:rsidR="00856AF5" w:rsidRDefault="00856AF5" w:rsidP="001A7960">
      <w:pPr>
        <w:pStyle w:val="StandardL3"/>
        <w:spacing w:after="200" w:line="288" w:lineRule="auto"/>
        <w:rPr>
          <w:rFonts w:ascii="Arial" w:hAnsi="Arial" w:cs="Arial"/>
          <w:sz w:val="20"/>
          <w:szCs w:val="20"/>
        </w:rPr>
      </w:pPr>
      <w:r w:rsidRPr="008A106C">
        <w:rPr>
          <w:rFonts w:ascii="Arial" w:hAnsi="Arial" w:cs="Arial"/>
          <w:sz w:val="20"/>
          <w:szCs w:val="20"/>
        </w:rPr>
        <w:t>All factual information that I provide in relation to this Deed is to the best of my knowledge following due inquiry true, accurate and complete in all material respects and I have not made or provided, and will not make or pro</w:t>
      </w:r>
      <w:r w:rsidRPr="005C2414">
        <w:rPr>
          <w:rFonts w:ascii="Arial" w:hAnsi="Arial" w:cs="Arial"/>
          <w:sz w:val="20"/>
          <w:szCs w:val="20"/>
        </w:rPr>
        <w:t>vide, false, fraudulent or misleading statements or information</w:t>
      </w:r>
      <w:r>
        <w:rPr>
          <w:rFonts w:ascii="Arial" w:hAnsi="Arial" w:cs="Arial"/>
          <w:sz w:val="20"/>
          <w:szCs w:val="20"/>
        </w:rPr>
        <w:t xml:space="preserve"> in relation to this Deed; </w:t>
      </w:r>
    </w:p>
    <w:p w14:paraId="2BBB927E" w14:textId="77777777" w:rsidR="00856AF5" w:rsidRPr="00A16B71" w:rsidRDefault="00856AF5" w:rsidP="001A7960">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Documents for which I am responsible</w:t>
      </w:r>
      <w:r>
        <w:rPr>
          <w:rFonts w:ascii="Arial" w:hAnsi="Arial" w:cs="Arial"/>
          <w:sz w:val="20"/>
          <w:szCs w:val="20"/>
        </w:rPr>
        <w:t>,</w:t>
      </w:r>
      <w:r w:rsidRPr="00A16B71">
        <w:rPr>
          <w:rFonts w:ascii="Arial" w:hAnsi="Arial" w:cs="Arial"/>
          <w:sz w:val="20"/>
          <w:szCs w:val="20"/>
        </w:rPr>
        <w:t xml:space="preserve"> and am supplying to </w:t>
      </w:r>
      <w:r w:rsidR="000E1ED8">
        <w:rPr>
          <w:rFonts w:ascii="Arial" w:hAnsi="Arial" w:cs="Arial"/>
          <w:sz w:val="20"/>
          <w:szCs w:val="20"/>
        </w:rPr>
        <w:t xml:space="preserve">the </w:t>
      </w:r>
      <w:r w:rsidR="005A3E28">
        <w:rPr>
          <w:rFonts w:ascii="Arial" w:hAnsi="Arial" w:cs="Arial"/>
          <w:sz w:val="20"/>
          <w:szCs w:val="20"/>
        </w:rPr>
        <w:t>Verra Registry</w:t>
      </w:r>
      <w:r>
        <w:rPr>
          <w:rFonts w:ascii="Arial" w:hAnsi="Arial" w:cs="Arial"/>
          <w:sz w:val="20"/>
          <w:szCs w:val="20"/>
        </w:rPr>
        <w:t xml:space="preserve"> and any other person in relation to the operation of the Project under the VCS </w:t>
      </w:r>
      <w:r w:rsidR="000745DF">
        <w:rPr>
          <w:rFonts w:ascii="Arial" w:hAnsi="Arial" w:cs="Arial"/>
          <w:sz w:val="20"/>
          <w:szCs w:val="20"/>
        </w:rPr>
        <w:t xml:space="preserve">Program </w:t>
      </w:r>
      <w:r>
        <w:rPr>
          <w:rFonts w:ascii="Arial" w:hAnsi="Arial" w:cs="Arial"/>
          <w:sz w:val="20"/>
          <w:szCs w:val="20"/>
        </w:rPr>
        <w:t>Rules,</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Pr="007B3AFF">
        <w:rPr>
          <w:rFonts w:eastAsia="MS Mincho"/>
          <w:sz w:val="22"/>
          <w:szCs w:val="28"/>
          <w:lang w:val="en-AU" w:eastAsia="en-US" w:bidi="ar-SA"/>
        </w:rPr>
        <w:t xml:space="preserve"> </w:t>
      </w:r>
      <w:r w:rsidRPr="007B3AFF">
        <w:rPr>
          <w:rFonts w:ascii="Arial" w:hAnsi="Arial" w:cs="Arial"/>
          <w:sz w:val="20"/>
          <w:szCs w:val="20"/>
          <w:lang w:val="en-AU"/>
        </w:rPr>
        <w:t>and do not contain any false, fraudulent or misleading statements or information</w:t>
      </w:r>
      <w:r w:rsidRPr="007B3AFF">
        <w:rPr>
          <w:rFonts w:ascii="Arial" w:hAnsi="Arial" w:cs="Arial"/>
          <w:sz w:val="20"/>
          <w:szCs w:val="20"/>
        </w:rPr>
        <w:t>;</w:t>
      </w:r>
      <w:r w:rsidRPr="00A16B71">
        <w:rPr>
          <w:rFonts w:ascii="Arial" w:hAnsi="Arial" w:cs="Arial"/>
          <w:sz w:val="20"/>
          <w:szCs w:val="20"/>
        </w:rPr>
        <w:t xml:space="preserve"> </w:t>
      </w:r>
    </w:p>
    <w:p w14:paraId="55EFA2FF" w14:textId="252C61DB" w:rsidR="00767127" w:rsidRPr="002007A7" w:rsidRDefault="00767127" w:rsidP="001A7960">
      <w:pPr>
        <w:pStyle w:val="StandardL3"/>
        <w:spacing w:after="200" w:line="288" w:lineRule="auto"/>
        <w:jc w:val="left"/>
        <w:rPr>
          <w:rFonts w:ascii="Arial" w:hAnsi="Arial" w:cs="Arial"/>
          <w:sz w:val="20"/>
          <w:szCs w:val="20"/>
        </w:rPr>
      </w:pPr>
      <w:r w:rsidRPr="00BC399F">
        <w:rPr>
          <w:rFonts w:ascii="Arial" w:hAnsi="Arial" w:cs="Arial"/>
          <w:sz w:val="20"/>
          <w:szCs w:val="20"/>
        </w:rPr>
        <w:t xml:space="preserve">I </w:t>
      </w:r>
      <w:r w:rsidR="002C013B">
        <w:rPr>
          <w:rFonts w:ascii="Arial" w:hAnsi="Arial" w:cs="Arial"/>
          <w:sz w:val="20"/>
          <w:szCs w:val="20"/>
        </w:rPr>
        <w:t>hold full and exclusive legal and equitable title and</w:t>
      </w:r>
      <w:r w:rsidRPr="00BC399F">
        <w:rPr>
          <w:rFonts w:ascii="Arial" w:hAnsi="Arial" w:cs="Arial"/>
          <w:sz w:val="20"/>
          <w:szCs w:val="20"/>
        </w:rPr>
        <w:t xml:space="preserve"> right</w:t>
      </w:r>
      <w:r w:rsidR="002C013B">
        <w:rPr>
          <w:rFonts w:ascii="Arial" w:hAnsi="Arial" w:cs="Arial"/>
          <w:sz w:val="20"/>
          <w:szCs w:val="20"/>
        </w:rPr>
        <w:t>s</w:t>
      </w:r>
      <w:r w:rsidRPr="00BC399F">
        <w:rPr>
          <w:rFonts w:ascii="Arial" w:hAnsi="Arial" w:cs="Arial"/>
          <w:sz w:val="20"/>
          <w:szCs w:val="20"/>
        </w:rPr>
        <w:t xml:space="preserve"> to all and any Reductions</w:t>
      </w:r>
      <w:r w:rsidR="00717344">
        <w:rPr>
          <w:rFonts w:ascii="Arial" w:hAnsi="Arial" w:cs="Arial"/>
          <w:sz w:val="20"/>
          <w:szCs w:val="20"/>
        </w:rPr>
        <w:t xml:space="preserve"> or Removals</w:t>
      </w:r>
      <w:r w:rsidRPr="00BC399F">
        <w:rPr>
          <w:rFonts w:ascii="Arial" w:hAnsi="Arial" w:cs="Arial"/>
          <w:sz w:val="20"/>
          <w:szCs w:val="20"/>
        </w:rPr>
        <w:t xml:space="preserve"> generated by the Project </w:t>
      </w:r>
      <w:r w:rsidR="002C013B">
        <w:rPr>
          <w:rFonts w:ascii="Arial" w:hAnsi="Arial" w:cs="Arial"/>
          <w:sz w:val="20"/>
          <w:szCs w:val="20"/>
        </w:rPr>
        <w:t xml:space="preserve">for which I am eligible to request VCU issuance </w:t>
      </w:r>
      <w:r w:rsidRPr="00BC399F">
        <w:rPr>
          <w:rFonts w:ascii="Arial" w:hAnsi="Arial" w:cs="Arial"/>
          <w:sz w:val="20"/>
          <w:szCs w:val="20"/>
        </w:rPr>
        <w:t xml:space="preserve">during the </w:t>
      </w:r>
      <w:r w:rsidRPr="002007A7">
        <w:rPr>
          <w:rFonts w:ascii="Arial" w:hAnsi="Arial" w:cs="Arial"/>
          <w:sz w:val="20"/>
          <w:szCs w:val="20"/>
        </w:rPr>
        <w:t>Verification Period</w:t>
      </w:r>
      <w:r w:rsidR="002C013B">
        <w:rPr>
          <w:rFonts w:ascii="Arial" w:hAnsi="Arial" w:cs="Arial"/>
          <w:sz w:val="20"/>
          <w:szCs w:val="20"/>
        </w:rPr>
        <w:t xml:space="preserve"> free and clear of all encumbrances</w:t>
      </w:r>
      <w:r w:rsidRPr="00BC399F">
        <w:rPr>
          <w:rFonts w:ascii="Arial" w:hAnsi="Arial" w:cs="Arial"/>
          <w:sz w:val="20"/>
          <w:szCs w:val="20"/>
        </w:rPr>
        <w:t>; and</w:t>
      </w:r>
    </w:p>
    <w:p w14:paraId="654CE574" w14:textId="5B69AC01" w:rsidR="00252C37" w:rsidRDefault="00767127" w:rsidP="001A7960">
      <w:pPr>
        <w:pStyle w:val="StandardL3"/>
        <w:spacing w:line="288" w:lineRule="auto"/>
        <w:jc w:val="left"/>
        <w:rPr>
          <w:rFonts w:ascii="Arial" w:hAnsi="Arial" w:cs="Arial"/>
          <w:sz w:val="20"/>
          <w:szCs w:val="20"/>
        </w:rPr>
      </w:pPr>
      <w:r w:rsidRPr="003C15A1">
        <w:rPr>
          <w:rFonts w:ascii="Arial" w:hAnsi="Arial" w:cs="Arial"/>
          <w:sz w:val="20"/>
          <w:szCs w:val="20"/>
        </w:rPr>
        <w:t xml:space="preserve">I have not submitted, sought, requested or received any recognition of the Reductions </w:t>
      </w:r>
      <w:r w:rsidR="00717344">
        <w:rPr>
          <w:rFonts w:ascii="Arial" w:hAnsi="Arial" w:cs="Arial"/>
          <w:sz w:val="20"/>
          <w:szCs w:val="20"/>
        </w:rPr>
        <w:t xml:space="preserve">or Removals </w:t>
      </w:r>
      <w:r w:rsidRPr="003C15A1">
        <w:rPr>
          <w:rFonts w:ascii="Arial" w:hAnsi="Arial" w:cs="Arial"/>
          <w:sz w:val="20"/>
          <w:szCs w:val="20"/>
        </w:rPr>
        <w:t>generated by the Project during the Verification Period and for which I am requesting VCU issuance from any GHG Program other than under the VCS Program</w:t>
      </w:r>
      <w:r w:rsidR="003C15A1" w:rsidRPr="003C15A1">
        <w:rPr>
          <w:rFonts w:ascii="Arial" w:hAnsi="Arial" w:cs="Arial"/>
          <w:sz w:val="20"/>
          <w:szCs w:val="20"/>
        </w:rPr>
        <w:t xml:space="preserve"> or as any other form of GHG- or renewable energy-related environmental credit (including without limitation as renewable energy certificates), or I have provided evidence to the </w:t>
      </w:r>
      <w:r w:rsidR="005A3E28">
        <w:rPr>
          <w:rFonts w:ascii="Arial" w:hAnsi="Arial" w:cs="Arial"/>
          <w:sz w:val="20"/>
          <w:szCs w:val="20"/>
        </w:rPr>
        <w:t>Verra</w:t>
      </w:r>
      <w:r w:rsidR="003C15A1" w:rsidRPr="003C15A1">
        <w:rPr>
          <w:rFonts w:ascii="Arial" w:hAnsi="Arial" w:cs="Arial"/>
          <w:sz w:val="20"/>
          <w:szCs w:val="20"/>
        </w:rPr>
        <w:t xml:space="preserve"> Registry in </w:t>
      </w:r>
      <w:r w:rsidR="003C15A1" w:rsidRPr="007C4E7D">
        <w:rPr>
          <w:rFonts w:ascii="Arial" w:hAnsi="Arial" w:cs="Arial"/>
          <w:sz w:val="20"/>
          <w:szCs w:val="20"/>
        </w:rPr>
        <w:t xml:space="preserve">accordance with the VCS </w:t>
      </w:r>
      <w:r w:rsidR="000745DF">
        <w:rPr>
          <w:rFonts w:ascii="Arial" w:hAnsi="Arial" w:cs="Arial"/>
          <w:sz w:val="20"/>
          <w:szCs w:val="20"/>
        </w:rPr>
        <w:t xml:space="preserve">Program </w:t>
      </w:r>
      <w:r w:rsidR="003C15A1" w:rsidRPr="007C4E7D">
        <w:rPr>
          <w:rFonts w:ascii="Arial" w:hAnsi="Arial" w:cs="Arial"/>
          <w:sz w:val="20"/>
          <w:szCs w:val="20"/>
        </w:rPr>
        <w:t>Rules that any such credits have not been used and have been cancelled under the relevant environmental credit program.</w:t>
      </w:r>
    </w:p>
    <w:p w14:paraId="520B84A8" w14:textId="77777777" w:rsidR="00856AF5" w:rsidRPr="00C52079" w:rsidRDefault="00856AF5" w:rsidP="001A7960">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1EED01FE" w14:textId="77777777" w:rsidR="00856AF5" w:rsidRPr="00C52079" w:rsidRDefault="00856AF5" w:rsidP="001A7960">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5722267" w14:textId="77777777" w:rsidR="00856AF5" w:rsidRPr="00C52079" w:rsidRDefault="005A3E28" w:rsidP="001A7960">
      <w:pPr>
        <w:pStyle w:val="StandardL4"/>
        <w:spacing w:after="120" w:line="288" w:lineRule="auto"/>
        <w:rPr>
          <w:rFonts w:ascii="Arial" w:hAnsi="Arial" w:cs="Arial"/>
          <w:sz w:val="20"/>
          <w:szCs w:val="20"/>
        </w:rPr>
      </w:pPr>
      <w:bookmarkStart w:id="2" w:name="_Ref398730895"/>
      <w:r>
        <w:rPr>
          <w:rFonts w:ascii="Arial" w:hAnsi="Arial" w:cs="Arial"/>
          <w:sz w:val="20"/>
          <w:szCs w:val="20"/>
        </w:rPr>
        <w:t>Verra</w:t>
      </w:r>
      <w:r w:rsidR="00856AF5" w:rsidRPr="00C52079">
        <w:rPr>
          <w:rFonts w:ascii="Arial" w:hAnsi="Arial" w:cs="Arial"/>
          <w:sz w:val="20"/>
          <w:szCs w:val="20"/>
        </w:rPr>
        <w:t>;</w:t>
      </w:r>
      <w:bookmarkEnd w:id="2"/>
    </w:p>
    <w:p w14:paraId="069E7495" w14:textId="77777777" w:rsidR="007950D2" w:rsidRDefault="00856AF5" w:rsidP="001A7960">
      <w:pPr>
        <w:pStyle w:val="StandardL4"/>
        <w:spacing w:after="120" w:line="288" w:lineRule="auto"/>
        <w:rPr>
          <w:rFonts w:ascii="Arial" w:hAnsi="Arial" w:cs="Arial"/>
          <w:sz w:val="20"/>
          <w:szCs w:val="20"/>
        </w:rPr>
      </w:pPr>
      <w:bookmarkStart w:id="3"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07EB1D39" w14:textId="77777777" w:rsidR="00856AF5" w:rsidRPr="00C52079" w:rsidRDefault="007950D2" w:rsidP="001A7960">
      <w:pPr>
        <w:pStyle w:val="StandardL4"/>
        <w:spacing w:after="120" w:line="288" w:lineRule="auto"/>
        <w:rPr>
          <w:rFonts w:ascii="Arial" w:hAnsi="Arial" w:cs="Arial"/>
          <w:sz w:val="20"/>
          <w:szCs w:val="20"/>
        </w:rPr>
      </w:pPr>
      <w:bookmarkStart w:id="4" w:name="_Ref401061752"/>
      <w:r>
        <w:rPr>
          <w:rFonts w:ascii="Arial" w:hAnsi="Arial" w:cs="Arial"/>
          <w:bCs/>
          <w:sz w:val="20"/>
          <w:szCs w:val="20"/>
        </w:rPr>
        <w:t xml:space="preserve">each person on whose behalf VCUs relating to the Project were retired by an Accountholder; </w:t>
      </w:r>
      <w:r w:rsidR="00856AF5" w:rsidRPr="00C52079">
        <w:rPr>
          <w:rFonts w:ascii="Arial" w:hAnsi="Arial" w:cs="Arial"/>
          <w:sz w:val="20"/>
          <w:szCs w:val="20"/>
        </w:rPr>
        <w:t>and</w:t>
      </w:r>
      <w:bookmarkEnd w:id="3"/>
      <w:bookmarkEnd w:id="4"/>
    </w:p>
    <w:p w14:paraId="61CCC3CF" w14:textId="77777777" w:rsidR="00856AF5" w:rsidRPr="00C52079" w:rsidRDefault="00856AF5" w:rsidP="001A7960">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DF3BA5">
        <w:rPr>
          <w:rFonts w:ascii="Arial" w:hAnsi="Arial" w:cs="Arial"/>
          <w:sz w:val="20"/>
          <w:szCs w:val="20"/>
        </w:rPr>
        <w:t>,</w:t>
      </w:r>
      <w:r>
        <w:rPr>
          <w:rFonts w:ascii="Arial" w:hAnsi="Arial" w:cs="Arial"/>
          <w:sz w:val="20"/>
          <w:szCs w:val="20"/>
        </w:rPr>
        <w:t xml:space="preserve"> </w:t>
      </w:r>
      <w:r w:rsidR="002C013B">
        <w:rPr>
          <w:rFonts w:ascii="Arial" w:hAnsi="Arial" w:cs="Arial"/>
          <w:sz w:val="20"/>
          <w:szCs w:val="20"/>
        </w:rPr>
        <w:fldChar w:fldCharType="begin"/>
      </w:r>
      <w:r w:rsidR="002C013B">
        <w:rPr>
          <w:rFonts w:ascii="Arial" w:hAnsi="Arial" w:cs="Arial"/>
          <w:sz w:val="20"/>
          <w:szCs w:val="20"/>
        </w:rPr>
        <w:instrText xml:space="preserve"> REF _Ref398730917 \w \h </w:instrText>
      </w:r>
      <w:r w:rsidR="002C013B">
        <w:rPr>
          <w:rFonts w:ascii="Arial" w:hAnsi="Arial" w:cs="Arial"/>
          <w:sz w:val="20"/>
          <w:szCs w:val="20"/>
        </w:rPr>
      </w:r>
      <w:r w:rsidR="002C013B">
        <w:rPr>
          <w:rFonts w:ascii="Arial" w:hAnsi="Arial" w:cs="Arial"/>
          <w:sz w:val="20"/>
          <w:szCs w:val="20"/>
        </w:rPr>
        <w:fldChar w:fldCharType="separate"/>
      </w:r>
      <w:r w:rsidR="002C013B">
        <w:rPr>
          <w:rFonts w:ascii="Arial" w:hAnsi="Arial" w:cs="Arial"/>
          <w:sz w:val="20"/>
          <w:szCs w:val="20"/>
        </w:rPr>
        <w:t>2.3.1(b)</w:t>
      </w:r>
      <w:r w:rsidR="002C013B">
        <w:rPr>
          <w:rFonts w:ascii="Arial" w:hAnsi="Arial" w:cs="Arial"/>
          <w:sz w:val="20"/>
          <w:szCs w:val="20"/>
        </w:rPr>
        <w:fldChar w:fldCharType="end"/>
      </w:r>
      <w:r w:rsidR="00DF3BA5">
        <w:rPr>
          <w:rFonts w:ascii="Arial" w:hAnsi="Arial" w:cs="Arial"/>
          <w:sz w:val="20"/>
          <w:szCs w:val="20"/>
        </w:rPr>
        <w:t xml:space="preserve"> or 2.3.1</w:t>
      </w:r>
      <w:r w:rsidR="00DF3BA5">
        <w:rPr>
          <w:rFonts w:ascii="Arial" w:hAnsi="Arial" w:cs="Arial"/>
          <w:sz w:val="20"/>
          <w:szCs w:val="20"/>
        </w:rPr>
        <w:fldChar w:fldCharType="begin"/>
      </w:r>
      <w:r w:rsidR="00DF3BA5">
        <w:rPr>
          <w:rFonts w:ascii="Arial" w:hAnsi="Arial" w:cs="Arial"/>
          <w:sz w:val="20"/>
          <w:szCs w:val="20"/>
        </w:rPr>
        <w:instrText xml:space="preserve"> REF _Ref401061752 \r \h </w:instrText>
      </w:r>
      <w:r w:rsidR="00DF3BA5">
        <w:rPr>
          <w:rFonts w:ascii="Arial" w:hAnsi="Arial" w:cs="Arial"/>
          <w:sz w:val="20"/>
          <w:szCs w:val="20"/>
        </w:rPr>
      </w:r>
      <w:r w:rsidR="00DF3BA5">
        <w:rPr>
          <w:rFonts w:ascii="Arial" w:hAnsi="Arial" w:cs="Arial"/>
          <w:sz w:val="20"/>
          <w:szCs w:val="20"/>
        </w:rPr>
        <w:fldChar w:fldCharType="separate"/>
      </w:r>
      <w:r w:rsidR="00DF3BA5">
        <w:rPr>
          <w:rFonts w:ascii="Arial" w:hAnsi="Arial" w:cs="Arial"/>
          <w:sz w:val="20"/>
          <w:szCs w:val="20"/>
        </w:rPr>
        <w:t>(c)</w:t>
      </w:r>
      <w:r w:rsidR="00DF3BA5">
        <w:rPr>
          <w:rFonts w:ascii="Arial" w:hAnsi="Arial" w:cs="Arial"/>
          <w:sz w:val="20"/>
          <w:szCs w:val="20"/>
        </w:rPr>
        <w:fldChar w:fldCharType="end"/>
      </w:r>
      <w:r w:rsidRPr="00C52079">
        <w:rPr>
          <w:rFonts w:ascii="Arial" w:hAnsi="Arial" w:cs="Arial"/>
          <w:sz w:val="20"/>
          <w:szCs w:val="20"/>
        </w:rPr>
        <w:t>;</w:t>
      </w:r>
    </w:p>
    <w:p w14:paraId="0780CD92" w14:textId="77777777" w:rsidR="00856AF5" w:rsidRPr="00C52079" w:rsidRDefault="00856AF5" w:rsidP="001A7960">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5A3E28">
        <w:rPr>
          <w:rFonts w:ascii="Arial" w:hAnsi="Arial" w:cs="Arial"/>
          <w:sz w:val="20"/>
          <w:szCs w:val="20"/>
        </w:rPr>
        <w:t>Verra</w:t>
      </w:r>
      <w:r w:rsidR="00735C7E">
        <w:rPr>
          <w:rFonts w:ascii="Arial" w:hAnsi="Arial" w:cs="Arial"/>
          <w:sz w:val="20"/>
          <w:szCs w:val="20"/>
        </w:rPr>
        <w:t>,</w:t>
      </w:r>
      <w:r w:rsidRPr="00C52079">
        <w:rPr>
          <w:rFonts w:ascii="Arial" w:hAnsi="Arial" w:cs="Arial"/>
          <w:sz w:val="20"/>
          <w:szCs w:val="20"/>
        </w:rPr>
        <w:t xml:space="preserve"> nor any of </w:t>
      </w:r>
      <w:r w:rsidR="00B1712F">
        <w:rPr>
          <w:rFonts w:ascii="Arial" w:hAnsi="Arial" w:cs="Arial"/>
          <w:sz w:val="20"/>
          <w:szCs w:val="20"/>
        </w:rPr>
        <w:t>its</w:t>
      </w:r>
      <w:r w:rsidR="00B1712F"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5A3E28">
        <w:rPr>
          <w:rFonts w:ascii="Arial" w:hAnsi="Arial" w:cs="Arial"/>
          <w:sz w:val="20"/>
          <w:szCs w:val="20"/>
        </w:rPr>
        <w:t>Verra</w:t>
      </w:r>
      <w:r w:rsidRPr="00C52079">
        <w:rPr>
          <w:rFonts w:ascii="Arial" w:hAnsi="Arial" w:cs="Arial"/>
          <w:sz w:val="20"/>
          <w:szCs w:val="20"/>
        </w:rPr>
        <w:t xml:space="preserve"> Registry for indirect, consequential, special, punitive or exemplary damages, including, without limitation, claims brought against </w:t>
      </w:r>
      <w:r w:rsidR="005A3E28">
        <w:rPr>
          <w:rFonts w:ascii="Arial" w:hAnsi="Arial" w:cs="Arial"/>
          <w:sz w:val="20"/>
          <w:szCs w:val="20"/>
        </w:rPr>
        <w:t>Verra</w:t>
      </w:r>
      <w:r w:rsidR="000745DF">
        <w:rPr>
          <w:rFonts w:ascii="Arial" w:hAnsi="Arial" w:cs="Arial"/>
          <w:sz w:val="20"/>
          <w:szCs w:val="20"/>
        </w:rPr>
        <w:t xml:space="preserve"> </w:t>
      </w:r>
      <w:r w:rsidRPr="00C52079">
        <w:rPr>
          <w:rFonts w:ascii="Arial" w:hAnsi="Arial" w:cs="Arial"/>
          <w:sz w:val="20"/>
          <w:szCs w:val="20"/>
        </w:rPr>
        <w:t xml:space="preserve">by Accountholders, </w:t>
      </w:r>
      <w:r>
        <w:rPr>
          <w:rFonts w:ascii="Arial" w:hAnsi="Arial" w:cs="Arial"/>
          <w:sz w:val="20"/>
          <w:szCs w:val="20"/>
        </w:rPr>
        <w:t>Project Proponents</w:t>
      </w:r>
      <w:r w:rsidRPr="00C52079">
        <w:rPr>
          <w:rFonts w:ascii="Arial" w:hAnsi="Arial" w:cs="Arial"/>
          <w:sz w:val="20"/>
          <w:szCs w:val="20"/>
        </w:rPr>
        <w:t xml:space="preserve">, </w:t>
      </w:r>
      <w:r w:rsidR="002C013B">
        <w:rPr>
          <w:rFonts w:ascii="Arial" w:hAnsi="Arial" w:cs="Arial"/>
          <w:sz w:val="20"/>
          <w:szCs w:val="20"/>
        </w:rPr>
        <w:t>V</w:t>
      </w:r>
      <w:r w:rsidRPr="00C52079">
        <w:rPr>
          <w:rFonts w:ascii="Arial" w:hAnsi="Arial" w:cs="Arial"/>
          <w:sz w:val="20"/>
          <w:szCs w:val="20"/>
        </w:rPr>
        <w:t>alidation/</w:t>
      </w:r>
      <w:r w:rsidR="002C013B">
        <w:rPr>
          <w:rFonts w:ascii="Arial" w:hAnsi="Arial" w:cs="Arial"/>
          <w:sz w:val="20"/>
          <w:szCs w:val="20"/>
        </w:rPr>
        <w:t>V</w:t>
      </w:r>
      <w:r w:rsidRPr="00C52079">
        <w:rPr>
          <w:rFonts w:ascii="Arial" w:hAnsi="Arial" w:cs="Arial"/>
          <w:sz w:val="20"/>
          <w:szCs w:val="20"/>
        </w:rPr>
        <w:t xml:space="preserve">erification </w:t>
      </w:r>
      <w:r w:rsidR="002C013B">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735B06B2" w14:textId="77777777"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lastRenderedPageBreak/>
        <w:t>I have read, understood and will abide by the VCS</w:t>
      </w:r>
      <w:r w:rsidR="000745DF">
        <w:rPr>
          <w:rFonts w:ascii="Arial" w:hAnsi="Arial" w:cs="Arial"/>
          <w:sz w:val="20"/>
          <w:szCs w:val="20"/>
        </w:rPr>
        <w:t xml:space="preserve"> Program</w:t>
      </w:r>
      <w:r w:rsidRPr="00C52079">
        <w:rPr>
          <w:rFonts w:ascii="Arial" w:hAnsi="Arial" w:cs="Arial"/>
          <w:sz w:val="20"/>
          <w:szCs w:val="20"/>
        </w:rPr>
        <w:t xml:space="preserve"> Rules; and</w:t>
      </w:r>
    </w:p>
    <w:p w14:paraId="061CBE66" w14:textId="77777777"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t>V</w:t>
      </w:r>
      <w:r w:rsidR="005A3E28">
        <w:rPr>
          <w:rFonts w:ascii="Arial" w:hAnsi="Arial" w:cs="Arial"/>
          <w:sz w:val="20"/>
          <w:szCs w:val="20"/>
        </w:rPr>
        <w:t>erra</w:t>
      </w:r>
      <w:r w:rsidRPr="00C52079">
        <w:rPr>
          <w:rFonts w:ascii="Arial" w:hAnsi="Arial" w:cs="Arial"/>
          <w:sz w:val="20"/>
          <w:szCs w:val="20"/>
        </w:rPr>
        <w:t xml:space="preserve"> has an absolute right to amend any of the VCS</w:t>
      </w:r>
      <w:r w:rsidR="000745DF">
        <w:rPr>
          <w:rFonts w:ascii="Arial" w:hAnsi="Arial" w:cs="Arial"/>
          <w:sz w:val="20"/>
          <w:szCs w:val="20"/>
        </w:rPr>
        <w:t xml:space="preserve"> Program</w:t>
      </w:r>
      <w:r w:rsidRPr="00C52079">
        <w:rPr>
          <w:rFonts w:ascii="Arial" w:hAnsi="Arial" w:cs="Arial"/>
          <w:sz w:val="20"/>
          <w:szCs w:val="20"/>
        </w:rPr>
        <w:t xml:space="preserve"> Rules at any time and shall not bear any liability for loss or damage or liability of any kind sustained by the </w:t>
      </w:r>
      <w:r>
        <w:rPr>
          <w:rFonts w:ascii="Arial" w:hAnsi="Arial" w:cs="Arial"/>
          <w:sz w:val="20"/>
          <w:szCs w:val="20"/>
        </w:rPr>
        <w:t>Issuance</w:t>
      </w:r>
      <w:r w:rsidRPr="00C52079">
        <w:rPr>
          <w:rFonts w:ascii="Arial" w:hAnsi="Arial" w:cs="Arial"/>
          <w:sz w:val="20"/>
          <w:szCs w:val="20"/>
        </w:rPr>
        <w:t xml:space="preserve"> Representor or any other party involved in the </w:t>
      </w:r>
      <w:r>
        <w:rPr>
          <w:rFonts w:ascii="Arial" w:hAnsi="Arial" w:cs="Arial"/>
          <w:sz w:val="20"/>
          <w:szCs w:val="20"/>
        </w:rPr>
        <w:t>Project</w:t>
      </w:r>
      <w:r w:rsidRPr="00C52079">
        <w:rPr>
          <w:rFonts w:ascii="Arial" w:hAnsi="Arial" w:cs="Arial"/>
          <w:sz w:val="20"/>
          <w:szCs w:val="20"/>
        </w:rPr>
        <w:t xml:space="preserve"> in any way under the VCS Program as a consequence of such amendment.</w:t>
      </w:r>
    </w:p>
    <w:p w14:paraId="17C0F98B" w14:textId="77777777" w:rsidR="00295EE4" w:rsidRDefault="00F27AAC" w:rsidP="001A7960">
      <w:pPr>
        <w:pStyle w:val="StandardL2"/>
        <w:spacing w:after="200" w:line="288" w:lineRule="auto"/>
        <w:jc w:val="left"/>
        <w:rPr>
          <w:rFonts w:ascii="Arial" w:hAnsi="Arial" w:cs="Arial"/>
          <w:color w:val="000000"/>
          <w:kern w:val="24"/>
          <w:sz w:val="20"/>
          <w:szCs w:val="20"/>
        </w:rPr>
      </w:pPr>
      <w:bookmarkStart w:id="5" w:name="_Ref365025434"/>
      <w:bookmarkStart w:id="6" w:name="_Ref364931586"/>
      <w:r w:rsidRPr="0014719B">
        <w:rPr>
          <w:rFonts w:ascii="Arial" w:hAnsi="Arial" w:cs="Arial"/>
          <w:color w:val="000000"/>
          <w:kern w:val="24"/>
          <w:sz w:val="20"/>
          <w:szCs w:val="20"/>
        </w:rPr>
        <w:t xml:space="preserve">I hereby acknowledge that </w:t>
      </w:r>
      <w:r w:rsidR="005A3E28">
        <w:rPr>
          <w:rFonts w:ascii="Arial" w:hAnsi="Arial" w:cs="Arial"/>
          <w:color w:val="000000"/>
          <w:kern w:val="24"/>
          <w:sz w:val="20"/>
          <w:szCs w:val="20"/>
        </w:rPr>
        <w:t>Verra</w:t>
      </w:r>
      <w:r w:rsidR="00295EE4">
        <w:rPr>
          <w:rFonts w:ascii="Arial" w:hAnsi="Arial" w:cs="Arial"/>
          <w:color w:val="000000"/>
          <w:kern w:val="24"/>
          <w:sz w:val="20"/>
          <w:szCs w:val="20"/>
        </w:rPr>
        <w:t>:</w:t>
      </w:r>
      <w:bookmarkEnd w:id="5"/>
      <w:r w:rsidRPr="0014719B">
        <w:rPr>
          <w:rFonts w:ascii="Arial" w:hAnsi="Arial" w:cs="Arial"/>
          <w:color w:val="000000"/>
          <w:kern w:val="24"/>
          <w:sz w:val="20"/>
          <w:szCs w:val="20"/>
        </w:rPr>
        <w:t xml:space="preserve"> </w:t>
      </w:r>
    </w:p>
    <w:p w14:paraId="6131FC98" w14:textId="77777777" w:rsidR="00295EE4"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 xml:space="preserve">eserves the right to take action against an Issuance Representor where </w:t>
      </w:r>
      <w:r w:rsidR="005A3E28">
        <w:rPr>
          <w:rFonts w:ascii="Arial" w:hAnsi="Arial" w:cs="Arial"/>
          <w:sz w:val="20"/>
          <w:szCs w:val="20"/>
        </w:rPr>
        <w:t>Verra</w:t>
      </w:r>
      <w:r w:rsidR="00F27AAC" w:rsidRPr="00217364">
        <w:rPr>
          <w:rFonts w:ascii="Arial" w:hAnsi="Arial" w:cs="Arial"/>
          <w:sz w:val="20"/>
          <w:szCs w:val="20"/>
        </w:rPr>
        <w:t xml:space="preserve"> </w:t>
      </w:r>
      <w:r w:rsidR="00357AF1">
        <w:rPr>
          <w:rFonts w:ascii="Arial" w:hAnsi="Arial" w:cs="Arial"/>
          <w:sz w:val="20"/>
          <w:szCs w:val="20"/>
        </w:rPr>
        <w:t xml:space="preserve">deems, acting reasonably, </w:t>
      </w:r>
      <w:r w:rsidR="00F27AAC" w:rsidRPr="00217364">
        <w:rPr>
          <w:rFonts w:ascii="Arial" w:hAnsi="Arial" w:cs="Arial"/>
          <w:sz w:val="20"/>
          <w:szCs w:val="20"/>
        </w:rPr>
        <w:t xml:space="preserve">that </w:t>
      </w:r>
      <w:r w:rsidR="00746A5A">
        <w:rPr>
          <w:rFonts w:ascii="Arial" w:hAnsi="Arial" w:cs="Arial"/>
          <w:sz w:val="20"/>
          <w:szCs w:val="20"/>
        </w:rPr>
        <w:t xml:space="preserve">there has been a material erroneous issuance of </w:t>
      </w:r>
      <w:r w:rsidR="00F27AAC" w:rsidRPr="00217364">
        <w:rPr>
          <w:rFonts w:ascii="Arial" w:hAnsi="Arial" w:cs="Arial"/>
          <w:sz w:val="20"/>
          <w:szCs w:val="20"/>
        </w:rPr>
        <w:t xml:space="preserve">VCUs </w:t>
      </w:r>
      <w:r w:rsidR="00A411FC" w:rsidRPr="00217364">
        <w:rPr>
          <w:rFonts w:ascii="Arial" w:hAnsi="Arial" w:cs="Arial"/>
          <w:sz w:val="20"/>
          <w:szCs w:val="20"/>
        </w:rPr>
        <w:t>in respect of</w:t>
      </w:r>
      <w:r w:rsidR="00F27AAC" w:rsidRPr="00217364">
        <w:rPr>
          <w:rFonts w:ascii="Arial" w:hAnsi="Arial" w:cs="Arial"/>
          <w:sz w:val="20"/>
          <w:szCs w:val="20"/>
        </w:rPr>
        <w:t xml:space="preserve"> the Project, </w:t>
      </w:r>
      <w:r w:rsidR="003B57A5" w:rsidRPr="00217364">
        <w:rPr>
          <w:rFonts w:ascii="Arial" w:hAnsi="Arial" w:cs="Arial"/>
          <w:sz w:val="20"/>
          <w:szCs w:val="20"/>
        </w:rPr>
        <w:t xml:space="preserve">as a result of </w:t>
      </w:r>
      <w:r w:rsidR="00F27AAC" w:rsidRPr="00217364">
        <w:rPr>
          <w:rFonts w:ascii="Arial" w:hAnsi="Arial" w:cs="Arial"/>
          <w:sz w:val="20"/>
          <w:szCs w:val="20"/>
        </w:rPr>
        <w:t>the</w:t>
      </w:r>
      <w:r w:rsidR="001F5D6C" w:rsidRPr="00217364">
        <w:rPr>
          <w:rFonts w:ascii="Arial" w:hAnsi="Arial" w:cs="Arial"/>
          <w:sz w:val="20"/>
          <w:szCs w:val="20"/>
        </w:rPr>
        <w:t xml:space="preserve"> </w:t>
      </w:r>
      <w:r w:rsidR="00F27AAC" w:rsidRPr="00217364">
        <w:rPr>
          <w:rFonts w:ascii="Arial" w:hAnsi="Arial" w:cs="Arial"/>
          <w:sz w:val="20"/>
          <w:szCs w:val="20"/>
        </w:rPr>
        <w:t>fraudulent conduct, negligence</w:t>
      </w:r>
      <w:r w:rsidR="00C75419" w:rsidRPr="00217364">
        <w:rPr>
          <w:rFonts w:ascii="Arial" w:hAnsi="Arial" w:cs="Arial"/>
          <w:sz w:val="20"/>
          <w:szCs w:val="20"/>
        </w:rPr>
        <w:t>,</w:t>
      </w:r>
      <w:r w:rsidR="00F27AAC" w:rsidRPr="00217364">
        <w:rPr>
          <w:rFonts w:ascii="Arial" w:hAnsi="Arial" w:cs="Arial"/>
          <w:sz w:val="20"/>
          <w:szCs w:val="20"/>
        </w:rPr>
        <w:t xml:space="preserve"> </w:t>
      </w:r>
      <w:r w:rsidR="00D02D7A" w:rsidRPr="00217364">
        <w:rPr>
          <w:rFonts w:ascii="Arial" w:hAnsi="Arial" w:cs="Arial"/>
          <w:sz w:val="20"/>
          <w:szCs w:val="20"/>
        </w:rPr>
        <w:t xml:space="preserve">intentional act, </w:t>
      </w:r>
      <w:r w:rsidR="00C75419" w:rsidRPr="00217364">
        <w:rPr>
          <w:rFonts w:ascii="Arial" w:hAnsi="Arial" w:cs="Arial"/>
          <w:sz w:val="20"/>
          <w:szCs w:val="20"/>
        </w:rPr>
        <w:t>recklessnes</w:t>
      </w:r>
      <w:r w:rsidR="003B57A5" w:rsidRPr="00217364">
        <w:rPr>
          <w:rFonts w:ascii="Arial" w:hAnsi="Arial" w:cs="Arial"/>
          <w:sz w:val="20"/>
          <w:szCs w:val="20"/>
        </w:rPr>
        <w:t xml:space="preserve">s, </w:t>
      </w:r>
      <w:r w:rsidR="00F27AAC" w:rsidRPr="00217364">
        <w:rPr>
          <w:rFonts w:ascii="Arial" w:hAnsi="Arial" w:cs="Arial"/>
          <w:sz w:val="20"/>
          <w:szCs w:val="20"/>
        </w:rPr>
        <w:t xml:space="preserve">misrepresentation </w:t>
      </w:r>
      <w:r w:rsidR="00C75419" w:rsidRPr="00217364">
        <w:rPr>
          <w:rFonts w:ascii="Arial" w:hAnsi="Arial" w:cs="Arial"/>
          <w:sz w:val="20"/>
          <w:szCs w:val="20"/>
        </w:rPr>
        <w:t>o</w:t>
      </w:r>
      <w:r w:rsidR="003B57A5" w:rsidRPr="00217364">
        <w:rPr>
          <w:rFonts w:ascii="Arial" w:hAnsi="Arial" w:cs="Arial"/>
          <w:sz w:val="20"/>
          <w:szCs w:val="20"/>
        </w:rPr>
        <w:t>r mistake</w:t>
      </w:r>
      <w:r w:rsidR="00C75419" w:rsidRPr="00217364">
        <w:rPr>
          <w:rFonts w:ascii="Arial" w:hAnsi="Arial" w:cs="Arial"/>
          <w:sz w:val="20"/>
          <w:szCs w:val="20"/>
        </w:rPr>
        <w:t xml:space="preserve"> </w:t>
      </w:r>
      <w:r w:rsidR="00F27AAC" w:rsidRPr="00217364">
        <w:rPr>
          <w:rFonts w:ascii="Arial" w:hAnsi="Arial" w:cs="Arial"/>
          <w:sz w:val="20"/>
          <w:szCs w:val="20"/>
        </w:rPr>
        <w:t>of the Issuance Representor</w:t>
      </w:r>
      <w:r w:rsidR="00295EE4">
        <w:rPr>
          <w:rFonts w:ascii="Arial" w:hAnsi="Arial" w:cs="Arial"/>
          <w:sz w:val="20"/>
          <w:szCs w:val="20"/>
        </w:rPr>
        <w:t>; and</w:t>
      </w:r>
    </w:p>
    <w:p w14:paraId="55B44EC6" w14:textId="77777777" w:rsidR="009E0308"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W</w:t>
      </w:r>
      <w:r w:rsidR="00D02D7A" w:rsidRPr="00217364">
        <w:rPr>
          <w:rFonts w:ascii="Arial" w:hAnsi="Arial" w:cs="Arial"/>
          <w:sz w:val="20"/>
          <w:szCs w:val="20"/>
        </w:rPr>
        <w:t xml:space="preserve">ill determine such action </w:t>
      </w:r>
      <w:r w:rsidR="009E0308">
        <w:rPr>
          <w:rFonts w:ascii="Arial" w:hAnsi="Arial" w:cs="Arial"/>
          <w:sz w:val="20"/>
          <w:szCs w:val="20"/>
        </w:rPr>
        <w:t xml:space="preserve">having regard to </w:t>
      </w:r>
      <w:r w:rsidR="00D02D7A" w:rsidRPr="00217364">
        <w:rPr>
          <w:rFonts w:ascii="Arial" w:hAnsi="Arial" w:cs="Arial"/>
          <w:sz w:val="20"/>
          <w:szCs w:val="20"/>
        </w:rPr>
        <w:t>the VCS</w:t>
      </w:r>
      <w:r w:rsidR="000745DF">
        <w:rPr>
          <w:rFonts w:ascii="Arial" w:hAnsi="Arial" w:cs="Arial"/>
          <w:sz w:val="20"/>
          <w:szCs w:val="20"/>
        </w:rPr>
        <w:t xml:space="preserve"> Program</w:t>
      </w:r>
      <w:r w:rsidR="00D02D7A" w:rsidRPr="00217364">
        <w:rPr>
          <w:rFonts w:ascii="Arial" w:hAnsi="Arial" w:cs="Arial"/>
          <w:sz w:val="20"/>
          <w:szCs w:val="20"/>
        </w:rPr>
        <w:t xml:space="preserve"> Rules</w:t>
      </w:r>
      <w:r w:rsidR="009E0308">
        <w:rPr>
          <w:rFonts w:ascii="Arial" w:hAnsi="Arial" w:cs="Arial"/>
          <w:sz w:val="20"/>
          <w:szCs w:val="20"/>
        </w:rPr>
        <w:t xml:space="preserve">. </w:t>
      </w:r>
      <w:r w:rsidR="00F27AAC" w:rsidRPr="00217364">
        <w:rPr>
          <w:rFonts w:ascii="Arial" w:hAnsi="Arial" w:cs="Arial"/>
          <w:sz w:val="20"/>
          <w:szCs w:val="20"/>
        </w:rPr>
        <w:t xml:space="preserve">Such action </w:t>
      </w:r>
      <w:r w:rsidR="00D02D7A" w:rsidRPr="00217364">
        <w:rPr>
          <w:rFonts w:ascii="Arial" w:hAnsi="Arial" w:cs="Arial"/>
          <w:sz w:val="20"/>
          <w:szCs w:val="20"/>
        </w:rPr>
        <w:t xml:space="preserve">may </w:t>
      </w:r>
      <w:r w:rsidR="00F27AAC" w:rsidRPr="00217364">
        <w:rPr>
          <w:rFonts w:ascii="Arial" w:hAnsi="Arial" w:cs="Arial"/>
          <w:sz w:val="20"/>
          <w:szCs w:val="20"/>
        </w:rPr>
        <w:t>include</w:t>
      </w:r>
      <w:r w:rsidR="009E0308">
        <w:rPr>
          <w:rFonts w:ascii="Arial" w:hAnsi="Arial" w:cs="Arial"/>
          <w:sz w:val="20"/>
          <w:szCs w:val="20"/>
        </w:rPr>
        <w:t>:</w:t>
      </w:r>
    </w:p>
    <w:p w14:paraId="013EEFEE" w14:textId="77777777" w:rsidR="009E0308" w:rsidRDefault="00CB386F" w:rsidP="001A7960">
      <w:pPr>
        <w:pStyle w:val="StandardL4"/>
        <w:jc w:val="left"/>
        <w:rPr>
          <w:rFonts w:ascii="Arial" w:hAnsi="Arial" w:cs="Arial"/>
          <w:sz w:val="20"/>
          <w:szCs w:val="20"/>
        </w:rPr>
      </w:pPr>
      <w:r>
        <w:rPr>
          <w:rFonts w:ascii="Arial" w:hAnsi="Arial" w:cs="Arial"/>
          <w:sz w:val="20"/>
          <w:szCs w:val="20"/>
        </w:rPr>
        <w:t>D</w:t>
      </w:r>
      <w:r w:rsidR="00F27AAC" w:rsidRPr="00217364">
        <w:rPr>
          <w:rFonts w:ascii="Arial" w:hAnsi="Arial" w:cs="Arial"/>
          <w:sz w:val="20"/>
          <w:szCs w:val="20"/>
        </w:rPr>
        <w:t xml:space="preserve">irecting </w:t>
      </w:r>
      <w:r w:rsidR="000E1ED8">
        <w:rPr>
          <w:rFonts w:ascii="Arial" w:hAnsi="Arial" w:cs="Arial"/>
          <w:sz w:val="20"/>
          <w:szCs w:val="20"/>
        </w:rPr>
        <w:t xml:space="preserve">the </w:t>
      </w:r>
      <w:r w:rsidR="005A3E28">
        <w:rPr>
          <w:rFonts w:ascii="Arial" w:hAnsi="Arial" w:cs="Arial"/>
          <w:sz w:val="20"/>
          <w:szCs w:val="20"/>
        </w:rPr>
        <w:t>Verra Registry</w:t>
      </w:r>
      <w:r w:rsidR="00F27AAC" w:rsidRPr="00217364">
        <w:rPr>
          <w:rFonts w:ascii="Arial" w:hAnsi="Arial" w:cs="Arial"/>
          <w:sz w:val="20"/>
          <w:szCs w:val="20"/>
        </w:rPr>
        <w:t xml:space="preserve"> to cancel erroneously issued VCUs</w:t>
      </w:r>
      <w:r w:rsidR="009E0308">
        <w:rPr>
          <w:rFonts w:ascii="Arial" w:hAnsi="Arial" w:cs="Arial"/>
          <w:sz w:val="20"/>
          <w:szCs w:val="20"/>
        </w:rPr>
        <w:t>;</w:t>
      </w:r>
      <w:r w:rsidR="00F27AAC" w:rsidRPr="00217364">
        <w:rPr>
          <w:rFonts w:ascii="Arial" w:hAnsi="Arial" w:cs="Arial"/>
          <w:sz w:val="20"/>
          <w:szCs w:val="20"/>
        </w:rPr>
        <w:t xml:space="preserve"> </w:t>
      </w:r>
    </w:p>
    <w:p w14:paraId="66872373"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equiring the Issuance Representor to cancel</w:t>
      </w:r>
      <w:r w:rsidR="00055FF8" w:rsidRPr="00217364">
        <w:rPr>
          <w:rFonts w:ascii="Arial" w:hAnsi="Arial" w:cs="Arial"/>
          <w:sz w:val="20"/>
          <w:szCs w:val="20"/>
        </w:rPr>
        <w:t xml:space="preserve"> </w:t>
      </w:r>
      <w:r w:rsidR="00F27AAC" w:rsidRPr="00217364">
        <w:rPr>
          <w:rFonts w:ascii="Arial" w:hAnsi="Arial" w:cs="Arial"/>
          <w:sz w:val="20"/>
          <w:szCs w:val="20"/>
        </w:rPr>
        <w:t xml:space="preserve">erroneously issued VCUs held in its </w:t>
      </w:r>
      <w:r w:rsidR="005A3E28">
        <w:rPr>
          <w:rFonts w:ascii="Arial" w:hAnsi="Arial" w:cs="Arial"/>
          <w:sz w:val="20"/>
          <w:szCs w:val="20"/>
        </w:rPr>
        <w:t>Verra</w:t>
      </w:r>
      <w:r w:rsidR="00F27AAC" w:rsidRPr="00217364">
        <w:rPr>
          <w:rFonts w:ascii="Arial" w:hAnsi="Arial" w:cs="Arial"/>
          <w:sz w:val="20"/>
          <w:szCs w:val="20"/>
        </w:rPr>
        <w:t xml:space="preserve"> Registry account</w:t>
      </w:r>
      <w:r w:rsidR="009E0308">
        <w:rPr>
          <w:rFonts w:ascii="Arial" w:hAnsi="Arial" w:cs="Arial"/>
          <w:sz w:val="20"/>
          <w:szCs w:val="20"/>
        </w:rPr>
        <w:t>;</w:t>
      </w:r>
    </w:p>
    <w:p w14:paraId="6967D023"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 to replace</w:t>
      </w:r>
      <w:r w:rsidR="00CE71EB">
        <w:rPr>
          <w:rFonts w:ascii="Arial" w:hAnsi="Arial" w:cs="Arial"/>
          <w:sz w:val="20"/>
          <w:szCs w:val="20"/>
        </w:rPr>
        <w:t xml:space="preserve"> an equivalent number of</w:t>
      </w:r>
      <w:r w:rsidR="009E0308">
        <w:rPr>
          <w:rFonts w:ascii="Arial" w:hAnsi="Arial" w:cs="Arial"/>
          <w:sz w:val="20"/>
          <w:szCs w:val="20"/>
        </w:rPr>
        <w:t xml:space="preserve"> VCUs from subsequent issuances of VCUs </w:t>
      </w:r>
      <w:r w:rsidR="00F05DF2">
        <w:rPr>
          <w:rFonts w:ascii="Arial" w:hAnsi="Arial" w:cs="Arial"/>
          <w:sz w:val="20"/>
          <w:szCs w:val="20"/>
        </w:rPr>
        <w:t xml:space="preserve">to </w:t>
      </w:r>
      <w:r w:rsidR="009E0308">
        <w:rPr>
          <w:rFonts w:ascii="Arial" w:hAnsi="Arial" w:cs="Arial"/>
          <w:sz w:val="20"/>
          <w:szCs w:val="20"/>
        </w:rPr>
        <w:t xml:space="preserve">the Project; </w:t>
      </w:r>
    </w:p>
    <w:p w14:paraId="4EA8C075"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w:t>
      </w:r>
      <w:r w:rsidR="00F27AAC" w:rsidRPr="00217364">
        <w:rPr>
          <w:rFonts w:ascii="Arial" w:hAnsi="Arial" w:cs="Arial"/>
          <w:sz w:val="20"/>
          <w:szCs w:val="20"/>
        </w:rPr>
        <w:t xml:space="preserve"> to purchase and cancel </w:t>
      </w:r>
      <w:r w:rsidR="00CE71EB">
        <w:rPr>
          <w:rFonts w:ascii="Arial" w:hAnsi="Arial" w:cs="Arial"/>
          <w:sz w:val="20"/>
          <w:szCs w:val="20"/>
        </w:rPr>
        <w:t xml:space="preserve">an equivalent number of </w:t>
      </w:r>
      <w:r w:rsidR="00F27AAC" w:rsidRPr="00217364">
        <w:rPr>
          <w:rFonts w:ascii="Arial" w:hAnsi="Arial" w:cs="Arial"/>
          <w:sz w:val="20"/>
          <w:szCs w:val="20"/>
        </w:rPr>
        <w:t>replacement VCUs</w:t>
      </w:r>
      <w:r w:rsidR="009E0308">
        <w:rPr>
          <w:rFonts w:ascii="Arial" w:hAnsi="Arial" w:cs="Arial"/>
          <w:sz w:val="20"/>
          <w:szCs w:val="20"/>
        </w:rPr>
        <w:t>; or</w:t>
      </w:r>
    </w:p>
    <w:p w14:paraId="3AEC1801" w14:textId="77777777" w:rsidR="00F27AAC" w:rsidRPr="000C6EB2" w:rsidRDefault="001066E9" w:rsidP="001A7960">
      <w:pPr>
        <w:pStyle w:val="StandardL4"/>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 or Project Proponent fails to compensate for the erroneous issuance of the VCUs, other action including without limitation the application of restrictions to the registry account activities of the Issuance Representor or Project Proponent until the compensation has been provided.</w:t>
      </w:r>
      <w:r w:rsidR="004054A9" w:rsidRPr="001066E9" w:rsidDel="001066E9">
        <w:rPr>
          <w:rFonts w:ascii="Arial" w:hAnsi="Arial" w:cs="Arial"/>
          <w:sz w:val="20"/>
          <w:szCs w:val="20"/>
        </w:rPr>
        <w:t xml:space="preserve"> </w:t>
      </w:r>
      <w:bookmarkEnd w:id="6"/>
    </w:p>
    <w:p w14:paraId="0E61AD7E" w14:textId="77777777" w:rsidR="009E0308" w:rsidRPr="00217364" w:rsidRDefault="000745DF" w:rsidP="001A7960">
      <w:pPr>
        <w:pStyle w:val="BodyText1"/>
        <w:spacing w:after="200" w:line="288" w:lineRule="auto"/>
        <w:jc w:val="left"/>
        <w:rPr>
          <w:rFonts w:ascii="Arial" w:hAnsi="Arial" w:cs="Arial"/>
          <w:sz w:val="20"/>
          <w:szCs w:val="20"/>
        </w:rPr>
      </w:pPr>
      <w:bookmarkStart w:id="7" w:name="_Ref364951262"/>
      <w:r>
        <w:rPr>
          <w:rFonts w:ascii="Arial" w:hAnsi="Arial" w:cs="Arial"/>
          <w:sz w:val="20"/>
          <w:szCs w:val="20"/>
        </w:rPr>
        <w:t>V</w:t>
      </w:r>
      <w:r w:rsidR="005A3E28">
        <w:rPr>
          <w:rFonts w:ascii="Arial" w:hAnsi="Arial" w:cs="Arial"/>
          <w:sz w:val="20"/>
          <w:szCs w:val="20"/>
        </w:rPr>
        <w:t>erra</w:t>
      </w:r>
      <w:r w:rsidR="009E0308" w:rsidRPr="00217364">
        <w:rPr>
          <w:rFonts w:ascii="Arial" w:hAnsi="Arial" w:cs="Arial"/>
          <w:sz w:val="20"/>
          <w:szCs w:val="20"/>
        </w:rPr>
        <w:t xml:space="preserve"> </w:t>
      </w:r>
      <w:r w:rsidR="009E0308">
        <w:rPr>
          <w:rFonts w:ascii="Arial" w:hAnsi="Arial" w:cs="Arial"/>
          <w:sz w:val="20"/>
          <w:szCs w:val="20"/>
        </w:rPr>
        <w:t>will use reasonable efforts to work with the Issuance Representor to ensure that any adverse impacts on the Project</w:t>
      </w:r>
      <w:r w:rsidR="00F81968">
        <w:rPr>
          <w:rFonts w:ascii="Arial" w:hAnsi="Arial" w:cs="Arial"/>
          <w:sz w:val="20"/>
          <w:szCs w:val="20"/>
        </w:rPr>
        <w:t xml:space="preserve"> Proponent</w:t>
      </w:r>
      <w:r w:rsidR="009E0308">
        <w:rPr>
          <w:rFonts w:ascii="Arial" w:hAnsi="Arial" w:cs="Arial"/>
          <w:sz w:val="20"/>
          <w:szCs w:val="20"/>
        </w:rPr>
        <w:t xml:space="preserve"> of actions taken under this Clause </w:t>
      </w:r>
      <w:r w:rsidR="009E0308">
        <w:rPr>
          <w:rFonts w:ascii="Arial" w:hAnsi="Arial" w:cs="Arial"/>
          <w:sz w:val="20"/>
          <w:szCs w:val="20"/>
        </w:rPr>
        <w:fldChar w:fldCharType="begin"/>
      </w:r>
      <w:r w:rsidR="009E0308">
        <w:rPr>
          <w:rFonts w:ascii="Arial" w:hAnsi="Arial" w:cs="Arial"/>
          <w:sz w:val="20"/>
          <w:szCs w:val="20"/>
        </w:rPr>
        <w:instrText xml:space="preserve"> REF _Ref365025434 \r \h </w:instrText>
      </w:r>
      <w:r w:rsidR="0001052D">
        <w:rPr>
          <w:rFonts w:ascii="Arial" w:hAnsi="Arial" w:cs="Arial"/>
          <w:sz w:val="20"/>
          <w:szCs w:val="20"/>
        </w:rPr>
        <w:instrText xml:space="preserve"> \* MERGEFORMAT </w:instrText>
      </w:r>
      <w:r w:rsidR="009E0308">
        <w:rPr>
          <w:rFonts w:ascii="Arial" w:hAnsi="Arial" w:cs="Arial"/>
          <w:sz w:val="20"/>
          <w:szCs w:val="20"/>
        </w:rPr>
      </w:r>
      <w:r w:rsidR="009E0308">
        <w:rPr>
          <w:rFonts w:ascii="Arial" w:hAnsi="Arial" w:cs="Arial"/>
          <w:sz w:val="20"/>
          <w:szCs w:val="20"/>
        </w:rPr>
        <w:fldChar w:fldCharType="separate"/>
      </w:r>
      <w:r w:rsidR="004054A9">
        <w:rPr>
          <w:rFonts w:ascii="Arial" w:hAnsi="Arial" w:cs="Arial"/>
          <w:sz w:val="20"/>
          <w:szCs w:val="20"/>
        </w:rPr>
        <w:t>2.4</w:t>
      </w:r>
      <w:r w:rsidR="009E0308">
        <w:rPr>
          <w:rFonts w:ascii="Arial" w:hAnsi="Arial" w:cs="Arial"/>
          <w:sz w:val="20"/>
          <w:szCs w:val="20"/>
        </w:rPr>
        <w:fldChar w:fldCharType="end"/>
      </w:r>
      <w:r w:rsidR="009E0308">
        <w:rPr>
          <w:rFonts w:ascii="Arial" w:hAnsi="Arial" w:cs="Arial"/>
          <w:sz w:val="20"/>
          <w:szCs w:val="20"/>
        </w:rPr>
        <w:t xml:space="preserve"> are minimised to the extent possible. </w:t>
      </w:r>
    </w:p>
    <w:p w14:paraId="5449670E" w14:textId="7E07EB58" w:rsidR="003B57A5" w:rsidRPr="007C4E7D" w:rsidRDefault="157B8738" w:rsidP="001A7960">
      <w:pPr>
        <w:pStyle w:val="StandardL2"/>
        <w:spacing w:after="200" w:line="288" w:lineRule="auto"/>
        <w:jc w:val="left"/>
        <w:rPr>
          <w:rFonts w:ascii="Arial" w:hAnsi="Arial" w:cs="Arial"/>
          <w:color w:val="000000"/>
          <w:kern w:val="24"/>
          <w:sz w:val="20"/>
          <w:szCs w:val="20"/>
        </w:rPr>
      </w:pPr>
      <w:bookmarkStart w:id="8" w:name="_Ref365025846"/>
      <w:r w:rsidRPr="00514A11">
        <w:rPr>
          <w:rFonts w:ascii="Arial" w:hAnsi="Arial" w:cs="Arial"/>
          <w:color w:val="000000"/>
          <w:kern w:val="24"/>
          <w:sz w:val="20"/>
          <w:szCs w:val="20"/>
        </w:rPr>
        <w:t>I further acknowledge that an</w:t>
      </w:r>
      <w:r w:rsidR="44DD95A7" w:rsidRPr="00514A11">
        <w:rPr>
          <w:rFonts w:ascii="Arial" w:hAnsi="Arial" w:cs="Arial"/>
          <w:color w:val="000000"/>
          <w:kern w:val="24"/>
          <w:sz w:val="20"/>
          <w:szCs w:val="20"/>
        </w:rPr>
        <w:t>y</w:t>
      </w:r>
      <w:r w:rsidRPr="00514A11">
        <w:rPr>
          <w:rFonts w:ascii="Arial" w:hAnsi="Arial" w:cs="Arial"/>
          <w:color w:val="000000"/>
          <w:kern w:val="24"/>
          <w:sz w:val="20"/>
          <w:szCs w:val="20"/>
        </w:rPr>
        <w:t xml:space="preserve"> action under </w:t>
      </w:r>
      <w:r w:rsidR="3C8E46CF">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00C75419" w:rsidRPr="007C4E7D">
        <w:rPr>
          <w:rFonts w:ascii="Arial" w:hAnsi="Arial" w:cs="Arial"/>
          <w:color w:val="000000"/>
          <w:kern w:val="24"/>
          <w:sz w:val="20"/>
          <w:szCs w:val="20"/>
        </w:rPr>
        <w:fldChar w:fldCharType="begin"/>
      </w:r>
      <w:r w:rsidR="00C75419" w:rsidRPr="00887FA1">
        <w:rPr>
          <w:rFonts w:ascii="Arial" w:hAnsi="Arial" w:cs="Arial"/>
          <w:color w:val="000000"/>
          <w:kern w:val="24"/>
          <w:sz w:val="20"/>
          <w:szCs w:val="20"/>
        </w:rPr>
        <w:instrText xml:space="preserve"> REF _Ref364931586 \r \h </w:instrText>
      </w:r>
      <w:r w:rsidR="00937CBD">
        <w:rPr>
          <w:rFonts w:ascii="Arial" w:hAnsi="Arial" w:cs="Arial"/>
          <w:color w:val="000000"/>
          <w:kern w:val="24"/>
          <w:sz w:val="20"/>
          <w:szCs w:val="20"/>
        </w:rPr>
        <w:instrText xml:space="preserve"> \* MERGEFORMAT </w:instrText>
      </w:r>
      <w:r w:rsidR="00C75419" w:rsidRPr="007C4E7D">
        <w:rPr>
          <w:rFonts w:ascii="Arial" w:hAnsi="Arial" w:cs="Arial"/>
          <w:color w:val="000000"/>
          <w:kern w:val="24"/>
          <w:sz w:val="20"/>
          <w:szCs w:val="20"/>
        </w:rPr>
      </w:r>
      <w:r w:rsidR="00C75419" w:rsidRPr="007C4E7D">
        <w:rPr>
          <w:rFonts w:ascii="Arial" w:hAnsi="Arial" w:cs="Arial"/>
          <w:color w:val="000000"/>
          <w:kern w:val="24"/>
          <w:sz w:val="20"/>
          <w:szCs w:val="20"/>
        </w:rPr>
        <w:fldChar w:fldCharType="separate"/>
      </w:r>
      <w:r w:rsidR="3342554D">
        <w:rPr>
          <w:rFonts w:ascii="Arial" w:hAnsi="Arial" w:cs="Arial"/>
          <w:color w:val="000000"/>
          <w:kern w:val="24"/>
          <w:sz w:val="20"/>
          <w:szCs w:val="20"/>
        </w:rPr>
        <w:t>2.4</w:t>
      </w:r>
      <w:r w:rsidR="00C75419"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62C70482" w:rsidRPr="00514A11">
        <w:rPr>
          <w:rFonts w:ascii="Arial" w:hAnsi="Arial" w:cs="Arial"/>
          <w:color w:val="000000"/>
          <w:kern w:val="24"/>
          <w:sz w:val="20"/>
          <w:szCs w:val="20"/>
        </w:rPr>
        <w:t>commenced</w:t>
      </w:r>
      <w:r w:rsidR="62C70482" w:rsidRPr="76A10107">
        <w:rPr>
          <w:rFonts w:ascii="Arial" w:hAnsi="Arial" w:cs="Arial"/>
          <w:color w:val="000000" w:themeColor="text1"/>
          <w:sz w:val="20"/>
          <w:szCs w:val="20"/>
        </w:rPr>
        <w:t xml:space="preserve"> </w:t>
      </w:r>
      <w:r w:rsidR="6BB50313">
        <w:rPr>
          <w:rFonts w:ascii="Arial" w:hAnsi="Arial" w:cs="Arial"/>
          <w:color w:val="000000"/>
          <w:kern w:val="24"/>
          <w:sz w:val="20"/>
          <w:szCs w:val="20"/>
        </w:rPr>
        <w:t xml:space="preserve">by </w:t>
      </w:r>
      <w:r w:rsidR="35EDBB7E">
        <w:rPr>
          <w:rFonts w:ascii="Arial" w:hAnsi="Arial" w:cs="Arial"/>
          <w:color w:val="000000"/>
          <w:kern w:val="24"/>
          <w:sz w:val="20"/>
          <w:szCs w:val="20"/>
        </w:rPr>
        <w:t>Verra</w:t>
      </w:r>
      <w:r w:rsidR="0FD72136">
        <w:rPr>
          <w:rFonts w:ascii="Arial" w:hAnsi="Arial" w:cs="Arial"/>
          <w:color w:val="000000"/>
          <w:kern w:val="24"/>
          <w:sz w:val="20"/>
          <w:szCs w:val="20"/>
        </w:rPr>
        <w:t xml:space="preserve"> </w:t>
      </w:r>
      <w:r w:rsidR="1314896B">
        <w:rPr>
          <w:rFonts w:ascii="Arial" w:hAnsi="Arial" w:cs="Arial"/>
          <w:color w:val="000000"/>
          <w:kern w:val="24"/>
          <w:sz w:val="20"/>
          <w:szCs w:val="20"/>
        </w:rPr>
        <w:t xml:space="preserve">up to </w:t>
      </w:r>
      <w:r w:rsidR="713D7AF4">
        <w:rPr>
          <w:rFonts w:ascii="Arial" w:hAnsi="Arial" w:cs="Arial"/>
          <w:color w:val="000000"/>
          <w:kern w:val="24"/>
          <w:sz w:val="20"/>
          <w:szCs w:val="20"/>
        </w:rPr>
        <w:t>the later of</w:t>
      </w:r>
      <w:r w:rsidR="62C70482" w:rsidRPr="007C4E7D">
        <w:rPr>
          <w:rFonts w:ascii="Arial" w:hAnsi="Arial" w:cs="Arial"/>
          <w:color w:val="000000"/>
          <w:kern w:val="24"/>
          <w:sz w:val="20"/>
          <w:szCs w:val="20"/>
        </w:rPr>
        <w:t>:</w:t>
      </w:r>
      <w:bookmarkEnd w:id="7"/>
      <w:bookmarkEnd w:id="8"/>
    </w:p>
    <w:p w14:paraId="1F036B57" w14:textId="77777777" w:rsidR="00684B14" w:rsidRPr="00D02D7A" w:rsidRDefault="00245380" w:rsidP="001A7960">
      <w:pPr>
        <w:pStyle w:val="StandardL4"/>
        <w:tabs>
          <w:tab w:val="clear" w:pos="2160"/>
        </w:tabs>
        <w:ind w:left="1440"/>
        <w:jc w:val="left"/>
        <w:rPr>
          <w:rFonts w:ascii="Arial" w:hAnsi="Arial" w:cs="Arial"/>
          <w:sz w:val="20"/>
          <w:szCs w:val="20"/>
        </w:rPr>
      </w:pPr>
      <w:r>
        <w:rPr>
          <w:rFonts w:ascii="Arial" w:hAnsi="Arial" w:cs="Arial"/>
          <w:sz w:val="20"/>
          <w:szCs w:val="20"/>
        </w:rPr>
        <w:t>Six (</w:t>
      </w:r>
      <w:r w:rsidR="003B57A5" w:rsidRPr="00D02D7A">
        <w:rPr>
          <w:rFonts w:ascii="Arial" w:hAnsi="Arial" w:cs="Arial"/>
          <w:sz w:val="20"/>
          <w:szCs w:val="20"/>
        </w:rPr>
        <w:t>6</w:t>
      </w:r>
      <w:r>
        <w:rPr>
          <w:rFonts w:ascii="Arial" w:hAnsi="Arial" w:cs="Arial"/>
          <w:sz w:val="20"/>
          <w:szCs w:val="20"/>
        </w:rPr>
        <w:t>)</w:t>
      </w:r>
      <w:r w:rsidR="003B57A5" w:rsidRPr="00D02D7A">
        <w:rPr>
          <w:rFonts w:ascii="Arial" w:hAnsi="Arial" w:cs="Arial"/>
          <w:sz w:val="20"/>
          <w:szCs w:val="20"/>
        </w:rPr>
        <w:t xml:space="preserve"> years after the </w:t>
      </w:r>
      <w:r w:rsidR="006401D4">
        <w:rPr>
          <w:rFonts w:ascii="Arial" w:hAnsi="Arial" w:cs="Arial"/>
          <w:sz w:val="20"/>
          <w:szCs w:val="20"/>
        </w:rPr>
        <w:t xml:space="preserve">date of </w:t>
      </w:r>
      <w:r w:rsidR="003B57A5" w:rsidRPr="00D02D7A">
        <w:rPr>
          <w:rFonts w:ascii="Arial" w:hAnsi="Arial" w:cs="Arial"/>
          <w:sz w:val="20"/>
          <w:szCs w:val="20"/>
        </w:rPr>
        <w:t>issuance of the VCU</w:t>
      </w:r>
      <w:r w:rsidR="009D7D88">
        <w:rPr>
          <w:rFonts w:ascii="Arial" w:hAnsi="Arial" w:cs="Arial"/>
          <w:sz w:val="20"/>
          <w:szCs w:val="20"/>
        </w:rPr>
        <w:t xml:space="preserve"> referred to in </w:t>
      </w:r>
      <w:r w:rsidR="009E0308">
        <w:rPr>
          <w:rFonts w:ascii="Arial" w:hAnsi="Arial" w:cs="Arial"/>
          <w:color w:val="000000"/>
          <w:kern w:val="24"/>
          <w:sz w:val="20"/>
          <w:szCs w:val="20"/>
        </w:rPr>
        <w:t>C</w:t>
      </w:r>
      <w:r w:rsidR="009D7D88" w:rsidRPr="00514A11">
        <w:rPr>
          <w:rFonts w:ascii="Arial" w:hAnsi="Arial" w:cs="Arial"/>
          <w:color w:val="000000"/>
          <w:kern w:val="24"/>
          <w:sz w:val="20"/>
          <w:szCs w:val="20"/>
        </w:rPr>
        <w:t xml:space="preserve">lause </w:t>
      </w:r>
      <w:r w:rsidR="009D7D88" w:rsidRPr="007C4E7D">
        <w:rPr>
          <w:rFonts w:ascii="Arial" w:hAnsi="Arial" w:cs="Arial"/>
          <w:color w:val="000000"/>
          <w:kern w:val="24"/>
          <w:sz w:val="20"/>
          <w:szCs w:val="20"/>
        </w:rPr>
        <w:fldChar w:fldCharType="begin"/>
      </w:r>
      <w:r w:rsidR="009D7D88" w:rsidRPr="00887FA1">
        <w:rPr>
          <w:rFonts w:ascii="Arial" w:hAnsi="Arial" w:cs="Arial"/>
          <w:color w:val="000000"/>
          <w:kern w:val="24"/>
          <w:sz w:val="20"/>
          <w:szCs w:val="20"/>
        </w:rPr>
        <w:instrText xml:space="preserve"> REF _Ref364931586 \r \h </w:instrText>
      </w:r>
      <w:r w:rsidR="009D7D88">
        <w:rPr>
          <w:rFonts w:ascii="Arial" w:hAnsi="Arial" w:cs="Arial"/>
          <w:color w:val="000000"/>
          <w:kern w:val="24"/>
          <w:sz w:val="20"/>
          <w:szCs w:val="20"/>
        </w:rPr>
        <w:instrText xml:space="preserve"> \* MERGEFORMAT </w:instrText>
      </w:r>
      <w:r w:rsidR="009D7D88" w:rsidRPr="007C4E7D">
        <w:rPr>
          <w:rFonts w:ascii="Arial" w:hAnsi="Arial" w:cs="Arial"/>
          <w:color w:val="000000"/>
          <w:kern w:val="24"/>
          <w:sz w:val="20"/>
          <w:szCs w:val="20"/>
        </w:rPr>
      </w:r>
      <w:r w:rsidR="009D7D88" w:rsidRPr="007C4E7D">
        <w:rPr>
          <w:rFonts w:ascii="Arial" w:hAnsi="Arial" w:cs="Arial"/>
          <w:color w:val="000000"/>
          <w:kern w:val="24"/>
          <w:sz w:val="20"/>
          <w:szCs w:val="20"/>
        </w:rPr>
        <w:fldChar w:fldCharType="separate"/>
      </w:r>
      <w:r w:rsidR="004054A9">
        <w:rPr>
          <w:rFonts w:ascii="Arial" w:hAnsi="Arial" w:cs="Arial"/>
          <w:color w:val="000000"/>
          <w:kern w:val="24"/>
          <w:sz w:val="20"/>
          <w:szCs w:val="20"/>
        </w:rPr>
        <w:t>2.4</w:t>
      </w:r>
      <w:r w:rsidR="009D7D88" w:rsidRPr="007C4E7D">
        <w:rPr>
          <w:rFonts w:ascii="Arial" w:hAnsi="Arial" w:cs="Arial"/>
          <w:color w:val="000000"/>
          <w:kern w:val="24"/>
          <w:sz w:val="20"/>
          <w:szCs w:val="20"/>
        </w:rPr>
        <w:fldChar w:fldCharType="end"/>
      </w:r>
      <w:r w:rsidR="00684B14" w:rsidRPr="00D02D7A">
        <w:rPr>
          <w:rFonts w:ascii="Arial" w:hAnsi="Arial" w:cs="Arial"/>
          <w:sz w:val="20"/>
          <w:szCs w:val="20"/>
        </w:rPr>
        <w:t>;</w:t>
      </w:r>
      <w:r w:rsidR="003B57A5" w:rsidRPr="00D02D7A">
        <w:rPr>
          <w:rFonts w:ascii="Arial" w:hAnsi="Arial" w:cs="Arial"/>
          <w:sz w:val="20"/>
          <w:szCs w:val="20"/>
        </w:rPr>
        <w:t xml:space="preserve"> </w:t>
      </w:r>
      <w:r w:rsidR="00937CBD" w:rsidRPr="00D02D7A">
        <w:rPr>
          <w:rFonts w:ascii="Arial" w:hAnsi="Arial" w:cs="Arial"/>
          <w:sz w:val="20"/>
          <w:szCs w:val="20"/>
        </w:rPr>
        <w:t>or</w:t>
      </w:r>
    </w:p>
    <w:p w14:paraId="6139A79E" w14:textId="78EEB6D5" w:rsidR="00F27AAC" w:rsidRPr="00D02D7A" w:rsidRDefault="1915B5FA" w:rsidP="001A7960">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sidR="3822DD3B">
        <w:rPr>
          <w:rFonts w:ascii="Arial" w:hAnsi="Arial" w:cs="Arial"/>
          <w:sz w:val="20"/>
          <w:szCs w:val="20"/>
        </w:rPr>
        <w:t xml:space="preserve"> </w:t>
      </w:r>
      <w:r w:rsidR="3C8E46CF">
        <w:rPr>
          <w:rFonts w:ascii="Arial" w:hAnsi="Arial" w:cs="Arial"/>
          <w:sz w:val="20"/>
          <w:szCs w:val="20"/>
        </w:rPr>
        <w:t>date</w:t>
      </w:r>
      <w:r w:rsidR="713D7AF4">
        <w:rPr>
          <w:rFonts w:ascii="Arial" w:hAnsi="Arial" w:cs="Arial"/>
          <w:sz w:val="20"/>
          <w:szCs w:val="20"/>
        </w:rPr>
        <w:t xml:space="preserve"> </w:t>
      </w:r>
      <w:r w:rsidR="3C8E46CF">
        <w:rPr>
          <w:rFonts w:ascii="Arial" w:hAnsi="Arial" w:cs="Arial"/>
          <w:sz w:val="20"/>
          <w:szCs w:val="20"/>
        </w:rPr>
        <w:t xml:space="preserve">upon which </w:t>
      </w:r>
      <w:r w:rsidR="125683D6">
        <w:rPr>
          <w:rFonts w:ascii="Arial" w:hAnsi="Arial" w:cs="Arial"/>
          <w:sz w:val="20"/>
          <w:szCs w:val="20"/>
        </w:rPr>
        <w:t xml:space="preserve">any </w:t>
      </w:r>
      <w:r w:rsidR="33DBA84C" w:rsidRPr="76A10107">
        <w:rPr>
          <w:rFonts w:ascii="Arial" w:hAnsi="Arial" w:cs="Arial"/>
          <w:sz w:val="20"/>
          <w:szCs w:val="20"/>
        </w:rPr>
        <w:t xml:space="preserve">subsequent </w:t>
      </w:r>
      <w:r w:rsidR="75E4FACC" w:rsidRPr="76A10107">
        <w:rPr>
          <w:rFonts w:ascii="Arial" w:hAnsi="Arial" w:cs="Arial"/>
          <w:sz w:val="20"/>
          <w:szCs w:val="20"/>
        </w:rPr>
        <w:t>V</w:t>
      </w:r>
      <w:r w:rsidR="3822DD3B" w:rsidRPr="76A10107">
        <w:rPr>
          <w:rFonts w:ascii="Arial" w:hAnsi="Arial" w:cs="Arial"/>
          <w:sz w:val="20"/>
          <w:szCs w:val="20"/>
        </w:rPr>
        <w:t xml:space="preserve">erification </w:t>
      </w:r>
      <w:r w:rsidR="75E4FACC" w:rsidRPr="76A10107">
        <w:rPr>
          <w:rFonts w:ascii="Arial" w:hAnsi="Arial" w:cs="Arial"/>
          <w:sz w:val="20"/>
          <w:szCs w:val="20"/>
        </w:rPr>
        <w:t>R</w:t>
      </w:r>
      <w:r w:rsidR="3822DD3B" w:rsidRPr="76A10107">
        <w:rPr>
          <w:rFonts w:ascii="Arial" w:hAnsi="Arial" w:cs="Arial"/>
          <w:sz w:val="20"/>
          <w:szCs w:val="20"/>
        </w:rPr>
        <w:t xml:space="preserve">eport </w:t>
      </w:r>
      <w:r w:rsidR="3C8E46CF" w:rsidRPr="76A10107">
        <w:rPr>
          <w:rFonts w:ascii="Arial" w:hAnsi="Arial" w:cs="Arial"/>
          <w:sz w:val="20"/>
          <w:szCs w:val="20"/>
        </w:rPr>
        <w:t xml:space="preserve">with respect </w:t>
      </w:r>
      <w:r w:rsidR="20B9AE94" w:rsidRPr="76A10107">
        <w:rPr>
          <w:rFonts w:ascii="Arial" w:hAnsi="Arial" w:cs="Arial"/>
          <w:sz w:val="20"/>
          <w:szCs w:val="20"/>
        </w:rPr>
        <w:t>t</w:t>
      </w:r>
      <w:r w:rsidR="3C8E46CF" w:rsidRPr="76A10107">
        <w:rPr>
          <w:rFonts w:ascii="Arial" w:hAnsi="Arial" w:cs="Arial"/>
          <w:sz w:val="20"/>
          <w:szCs w:val="20"/>
        </w:rPr>
        <w:t xml:space="preserve">o the VCU </w:t>
      </w:r>
      <w:r w:rsidR="674AB4EB" w:rsidRPr="76A10107">
        <w:rPr>
          <w:rFonts w:ascii="Arial" w:hAnsi="Arial" w:cs="Arial"/>
          <w:sz w:val="20"/>
          <w:szCs w:val="20"/>
        </w:rPr>
        <w:t xml:space="preserve">referred to in Clause 2.4 </w:t>
      </w:r>
      <w:r w:rsidR="3C8E46CF" w:rsidRPr="76A10107">
        <w:rPr>
          <w:rFonts w:ascii="Arial" w:hAnsi="Arial" w:cs="Arial"/>
          <w:sz w:val="20"/>
          <w:szCs w:val="20"/>
        </w:rPr>
        <w:t xml:space="preserve">is </w:t>
      </w:r>
      <w:r w:rsidR="4AAFEA2E" w:rsidRPr="76A10107">
        <w:rPr>
          <w:rFonts w:ascii="Arial" w:hAnsi="Arial" w:cs="Arial"/>
          <w:sz w:val="20"/>
          <w:szCs w:val="20"/>
        </w:rPr>
        <w:t>accepted on the V</w:t>
      </w:r>
      <w:r w:rsidR="35EDBB7E" w:rsidRPr="76A10107">
        <w:rPr>
          <w:rFonts w:ascii="Arial" w:hAnsi="Arial" w:cs="Arial"/>
          <w:sz w:val="20"/>
          <w:szCs w:val="20"/>
        </w:rPr>
        <w:t>erra</w:t>
      </w:r>
      <w:r w:rsidR="4AAFEA2E" w:rsidRPr="76A10107">
        <w:rPr>
          <w:rFonts w:ascii="Arial" w:hAnsi="Arial" w:cs="Arial"/>
          <w:sz w:val="20"/>
          <w:szCs w:val="20"/>
        </w:rPr>
        <w:t xml:space="preserve"> </w:t>
      </w:r>
      <w:r w:rsidR="75E4FACC" w:rsidRPr="76A10107">
        <w:rPr>
          <w:rFonts w:ascii="Arial" w:hAnsi="Arial" w:cs="Arial"/>
          <w:sz w:val="20"/>
          <w:szCs w:val="20"/>
        </w:rPr>
        <w:t>R</w:t>
      </w:r>
      <w:r w:rsidR="4AAFEA2E" w:rsidRPr="76A10107">
        <w:rPr>
          <w:rFonts w:ascii="Arial" w:hAnsi="Arial" w:cs="Arial"/>
          <w:sz w:val="20"/>
          <w:szCs w:val="20"/>
        </w:rPr>
        <w:t>egistry</w:t>
      </w:r>
      <w:r w:rsidR="157B8738" w:rsidRPr="76A10107">
        <w:rPr>
          <w:rFonts w:ascii="Arial" w:hAnsi="Arial" w:cs="Arial"/>
          <w:sz w:val="20"/>
          <w:szCs w:val="20"/>
        </w:rPr>
        <w:t>.</w:t>
      </w:r>
      <w:r w:rsidR="00684B14" w:rsidRPr="76A10107">
        <w:rPr>
          <w:rStyle w:val="FootnoteReference"/>
        </w:rPr>
        <w:footnoteReference w:id="3"/>
      </w:r>
    </w:p>
    <w:p w14:paraId="7BE04F62" w14:textId="77777777" w:rsidR="00937CBD" w:rsidRPr="00D02D7A" w:rsidRDefault="00937CBD" w:rsidP="001A7960">
      <w:pPr>
        <w:pStyle w:val="StandardL2"/>
        <w:spacing w:after="200" w:line="288" w:lineRule="auto"/>
        <w:jc w:val="left"/>
        <w:rPr>
          <w:rFonts w:ascii="Arial" w:hAnsi="Arial" w:cs="Arial"/>
          <w:color w:val="000000"/>
          <w:kern w:val="24"/>
          <w:sz w:val="20"/>
          <w:szCs w:val="20"/>
        </w:rPr>
      </w:pPr>
      <w:r w:rsidRPr="00D02D7A">
        <w:rPr>
          <w:rFonts w:ascii="Arial" w:hAnsi="Arial" w:cs="Arial"/>
          <w:color w:val="000000"/>
          <w:kern w:val="24"/>
          <w:sz w:val="20"/>
          <w:szCs w:val="20"/>
        </w:rPr>
        <w:t xml:space="preserve">I acknowledge and </w:t>
      </w:r>
      <w:r>
        <w:rPr>
          <w:rFonts w:ascii="Arial" w:hAnsi="Arial" w:cs="Arial"/>
          <w:color w:val="000000"/>
          <w:kern w:val="24"/>
          <w:sz w:val="20"/>
          <w:szCs w:val="20"/>
        </w:rPr>
        <w:t>agree that the claim periods contemplated in Clause </w:t>
      </w:r>
      <w:r w:rsidR="00F213A8">
        <w:rPr>
          <w:rFonts w:ascii="Arial" w:hAnsi="Arial" w:cs="Arial"/>
          <w:color w:val="000000"/>
          <w:kern w:val="24"/>
          <w:sz w:val="20"/>
          <w:szCs w:val="20"/>
        </w:rPr>
        <w:fldChar w:fldCharType="begin"/>
      </w:r>
      <w:r w:rsidR="00F213A8">
        <w:rPr>
          <w:rFonts w:ascii="Arial" w:hAnsi="Arial" w:cs="Arial"/>
          <w:color w:val="000000"/>
          <w:kern w:val="24"/>
          <w:sz w:val="20"/>
          <w:szCs w:val="20"/>
        </w:rPr>
        <w:instrText xml:space="preserve"> REF _Ref365025846 \r \h </w:instrText>
      </w:r>
      <w:r w:rsidR="0001052D">
        <w:rPr>
          <w:rFonts w:ascii="Arial" w:hAnsi="Arial" w:cs="Arial"/>
          <w:color w:val="000000"/>
          <w:kern w:val="24"/>
          <w:sz w:val="20"/>
          <w:szCs w:val="20"/>
        </w:rPr>
        <w:instrText xml:space="preserve"> \* MERGEFORMAT </w:instrText>
      </w:r>
      <w:r w:rsidR="00F213A8">
        <w:rPr>
          <w:rFonts w:ascii="Arial" w:hAnsi="Arial" w:cs="Arial"/>
          <w:color w:val="000000"/>
          <w:kern w:val="24"/>
          <w:sz w:val="20"/>
          <w:szCs w:val="20"/>
        </w:rPr>
      </w:r>
      <w:r w:rsidR="00F213A8">
        <w:rPr>
          <w:rFonts w:ascii="Arial" w:hAnsi="Arial" w:cs="Arial"/>
          <w:color w:val="000000"/>
          <w:kern w:val="24"/>
          <w:sz w:val="20"/>
          <w:szCs w:val="20"/>
        </w:rPr>
        <w:fldChar w:fldCharType="separate"/>
      </w:r>
      <w:r w:rsidR="004054A9">
        <w:rPr>
          <w:rFonts w:ascii="Arial" w:hAnsi="Arial" w:cs="Arial"/>
          <w:color w:val="000000"/>
          <w:kern w:val="24"/>
          <w:sz w:val="20"/>
          <w:szCs w:val="20"/>
        </w:rPr>
        <w:t>2.5</w:t>
      </w:r>
      <w:r w:rsidR="00F213A8">
        <w:rPr>
          <w:rFonts w:ascii="Arial" w:hAnsi="Arial" w:cs="Arial"/>
          <w:color w:val="000000"/>
          <w:kern w:val="24"/>
          <w:sz w:val="20"/>
          <w:szCs w:val="20"/>
        </w:rPr>
        <w:fldChar w:fldCharType="end"/>
      </w:r>
      <w:r w:rsidR="00F213A8">
        <w:rPr>
          <w:rFonts w:ascii="Arial" w:hAnsi="Arial" w:cs="Arial"/>
          <w:color w:val="000000"/>
          <w:kern w:val="24"/>
          <w:sz w:val="20"/>
          <w:szCs w:val="20"/>
        </w:rPr>
        <w:t xml:space="preserve"> </w:t>
      </w:r>
      <w:r>
        <w:rPr>
          <w:rFonts w:ascii="Arial" w:hAnsi="Arial" w:cs="Arial"/>
          <w:color w:val="000000"/>
          <w:kern w:val="24"/>
          <w:sz w:val="20"/>
          <w:szCs w:val="20"/>
        </w:rPr>
        <w:t>exist notwithstanding any other statu</w:t>
      </w:r>
      <w:r w:rsidR="00951EA1">
        <w:rPr>
          <w:rFonts w:ascii="Arial" w:hAnsi="Arial" w:cs="Arial"/>
          <w:color w:val="000000"/>
          <w:kern w:val="24"/>
          <w:sz w:val="20"/>
          <w:szCs w:val="20"/>
        </w:rPr>
        <w:t>t</w:t>
      </w:r>
      <w:r>
        <w:rPr>
          <w:rFonts w:ascii="Arial" w:hAnsi="Arial" w:cs="Arial"/>
          <w:color w:val="000000"/>
          <w:kern w:val="24"/>
          <w:sz w:val="20"/>
          <w:szCs w:val="20"/>
        </w:rPr>
        <w:t>e of limitations in applicable law.</w:t>
      </w:r>
    </w:p>
    <w:p w14:paraId="67524D86"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lastRenderedPageBreak/>
        <w:t>GOVERNING LAW AND JURISDICTION</w:t>
      </w:r>
    </w:p>
    <w:p w14:paraId="5B74EF4F"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 xml:space="preserve">This Deed </w:t>
      </w:r>
      <w:r w:rsidR="00240B3F" w:rsidRPr="00BC399F">
        <w:rPr>
          <w:rFonts w:ascii="Arial" w:hAnsi="Arial" w:cs="Arial"/>
          <w:sz w:val="20"/>
          <w:szCs w:val="20"/>
        </w:rPr>
        <w:t xml:space="preserve">and any non-contractual obligations arising out of or in connection with it are </w:t>
      </w:r>
      <w:r w:rsidRPr="00BC399F">
        <w:rPr>
          <w:rFonts w:ascii="Arial" w:hAnsi="Arial" w:cs="Arial"/>
          <w:sz w:val="20"/>
          <w:szCs w:val="20"/>
        </w:rPr>
        <w:t xml:space="preserve">governed </w:t>
      </w:r>
      <w:r w:rsidR="00240B3F" w:rsidRPr="00BC399F">
        <w:rPr>
          <w:rFonts w:ascii="Arial" w:hAnsi="Arial" w:cs="Arial"/>
          <w:sz w:val="20"/>
          <w:szCs w:val="20"/>
        </w:rPr>
        <w:t xml:space="preserve">by </w:t>
      </w:r>
      <w:r w:rsidRPr="00BC399F">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00D9D8A" w14:textId="77777777" w:rsidR="00B8125C" w:rsidRDefault="00B8125C" w:rsidP="001A7960">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156189EE" w14:textId="77777777" w:rsidR="00B8125C" w:rsidRPr="00D82BF3" w:rsidRDefault="00B8125C" w:rsidP="001A7960">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Issuance </w:t>
      </w:r>
      <w:r w:rsidRPr="00D82BF3">
        <w:rPr>
          <w:rFonts w:ascii="Arial" w:hAnsi="Arial" w:cs="Arial"/>
          <w:sz w:val="20"/>
          <w:szCs w:val="20"/>
        </w:rPr>
        <w:t>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59F53E49"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COUNTERPARTS</w:t>
      </w:r>
    </w:p>
    <w:p w14:paraId="306353A8"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may be executed in any number of counterparts, each of which when executed and delivered is an original and all of which together evidence the same deed.</w:t>
      </w:r>
    </w:p>
    <w:p w14:paraId="6D8D2567"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DELIVERY</w:t>
      </w:r>
    </w:p>
    <w:p w14:paraId="5AE0C44C"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is delivered on the date written at the start of the Deed.</w:t>
      </w:r>
    </w:p>
    <w:p w14:paraId="1FC2C4AA" w14:textId="572A45D4" w:rsidR="0061290B" w:rsidRDefault="0061290B">
      <w:pPr>
        <w:spacing w:after="0"/>
        <w:jc w:val="left"/>
        <w:rPr>
          <w:rFonts w:ascii="Arial" w:hAnsi="Arial" w:cs="Arial"/>
          <w:b/>
          <w:bCs/>
          <w:sz w:val="20"/>
          <w:szCs w:val="20"/>
          <w:lang w:eastAsia="en-GB"/>
        </w:rPr>
      </w:pPr>
      <w:r>
        <w:rPr>
          <w:rFonts w:ascii="Arial" w:hAnsi="Arial" w:cs="Arial"/>
          <w:b/>
          <w:bCs/>
          <w:sz w:val="20"/>
          <w:szCs w:val="20"/>
        </w:rPr>
        <w:br w:type="page"/>
      </w:r>
    </w:p>
    <w:p w14:paraId="0BC5B0D5" w14:textId="77777777" w:rsidR="006E4FD4" w:rsidRDefault="006E4FD4" w:rsidP="001A7960">
      <w:pPr>
        <w:pStyle w:val="BodyText"/>
        <w:spacing w:after="200" w:line="288" w:lineRule="auto"/>
        <w:jc w:val="left"/>
        <w:rPr>
          <w:rFonts w:ascii="Arial" w:hAnsi="Arial" w:cs="Arial"/>
          <w:b/>
          <w:bCs/>
          <w:sz w:val="20"/>
          <w:szCs w:val="20"/>
        </w:rPr>
      </w:pPr>
    </w:p>
    <w:p w14:paraId="1764DF39" w14:textId="77777777" w:rsidR="006E4FD4" w:rsidRDefault="006E4FD4" w:rsidP="006E4FD4">
      <w:pPr>
        <w:pStyle w:val="BodyText"/>
        <w:spacing w:line="288" w:lineRule="auto"/>
        <w:jc w:val="center"/>
        <w:rPr>
          <w:rFonts w:ascii="Arial" w:hAnsi="Arial" w:cs="Arial"/>
          <w:b/>
          <w:bCs/>
          <w:sz w:val="20"/>
          <w:szCs w:val="20"/>
        </w:rPr>
      </w:pPr>
      <w:r w:rsidRPr="00267ADF">
        <w:rPr>
          <w:rFonts w:ascii="Arial" w:hAnsi="Arial" w:cs="Arial"/>
          <w:b/>
          <w:bCs/>
          <w:sz w:val="20"/>
          <w:szCs w:val="20"/>
        </w:rPr>
        <w:t>EXECUTION PAGE</w:t>
      </w:r>
      <w:r>
        <w:rPr>
          <w:rStyle w:val="FootnoteReference"/>
          <w:b/>
          <w:bCs/>
        </w:rPr>
        <w:footnoteReference w:id="4"/>
      </w:r>
    </w:p>
    <w:p w14:paraId="0AB93CD0" w14:textId="79DC66E9" w:rsidR="006E4FD4" w:rsidRPr="002A06EB" w:rsidDel="00B77FE9" w:rsidRDefault="006E4FD4" w:rsidP="006E4FD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7F5EB1B4" w14:textId="77777777" w:rsidR="006E4FD4" w:rsidRPr="00267ADF" w:rsidRDefault="006E4FD4" w:rsidP="006E4FD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one director/duly authorised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6ED444CB" w14:textId="7A612248" w:rsidR="006E4FD4" w:rsidRPr="00267ADF" w:rsidRDefault="006E4FD4" w:rsidP="006E4FD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D749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60600A11"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5F6F24C9"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45E32177"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3587A208"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2F5FD18B" w14:textId="77777777" w:rsidR="006E4FD4" w:rsidRPr="001A48A2" w:rsidRDefault="006E4FD4" w:rsidP="006E4FD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09F683A9" w14:textId="77777777" w:rsidR="006E4FD4" w:rsidRPr="001A48A2" w:rsidRDefault="006E4FD4" w:rsidP="006E4FD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5125ACC8" w14:textId="77777777" w:rsidR="006E4FD4" w:rsidRPr="001A48A2" w:rsidRDefault="006E4FD4" w:rsidP="006E4FD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2C501EAA" w14:textId="2D624BF3" w:rsidR="006E4FD4" w:rsidRDefault="006E4FD4" w:rsidP="006E4FD4">
      <w:pPr>
        <w:pStyle w:val="BodyText"/>
        <w:spacing w:after="200" w:line="288" w:lineRule="auto"/>
        <w:jc w:val="left"/>
        <w:rPr>
          <w:rFonts w:ascii="Arial" w:hAnsi="Arial" w:cs="Arial"/>
          <w:b/>
          <w:bCs/>
          <w:sz w:val="20"/>
          <w:szCs w:val="20"/>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7CAFEA73" w14:textId="77777777" w:rsidR="006204CD" w:rsidRPr="00BC399F" w:rsidRDefault="006204CD" w:rsidP="001A7960">
      <w:pPr>
        <w:pStyle w:val="BodyText"/>
        <w:spacing w:after="200" w:line="288" w:lineRule="auto"/>
        <w:jc w:val="left"/>
        <w:rPr>
          <w:rFonts w:ascii="Arial" w:hAnsi="Arial" w:cs="Arial"/>
          <w:sz w:val="20"/>
          <w:szCs w:val="20"/>
        </w:rPr>
      </w:pPr>
    </w:p>
    <w:sectPr w:rsidR="006204CD" w:rsidRPr="00BC399F" w:rsidSect="00293077">
      <w:headerReference w:type="default" r:id="rId14"/>
      <w:footerReference w:type="default" r:id="rId15"/>
      <w:headerReference w:type="first" r:id="rId16"/>
      <w:footerReference w:type="first" r:id="rId17"/>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C06E" w14:textId="77777777" w:rsidR="00D47BB4" w:rsidRDefault="00D47BB4" w:rsidP="00C434F0">
      <w:pPr>
        <w:spacing w:after="0"/>
      </w:pPr>
      <w:r>
        <w:separator/>
      </w:r>
    </w:p>
  </w:endnote>
  <w:endnote w:type="continuationSeparator" w:id="0">
    <w:p w14:paraId="5FB64D3A" w14:textId="77777777" w:rsidR="00D47BB4" w:rsidRDefault="00D47BB4" w:rsidP="00C434F0">
      <w:pPr>
        <w:spacing w:after="0"/>
      </w:pPr>
      <w:r>
        <w:continuationSeparator/>
      </w:r>
    </w:p>
  </w:endnote>
  <w:endnote w:type="continuationNotice" w:id="1">
    <w:p w14:paraId="598D98DC" w14:textId="77777777" w:rsidR="00D47BB4" w:rsidRDefault="00D47B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2927C5" w14:paraId="1A850A80" w14:textId="77777777" w:rsidTr="76A10107">
      <w:tc>
        <w:tcPr>
          <w:tcW w:w="1666" w:type="pct"/>
        </w:tcPr>
        <w:p w14:paraId="12D1F74F" w14:textId="285A03AF" w:rsidR="002927C5" w:rsidRPr="00D312E3" w:rsidRDefault="76A10107" w:rsidP="76A10107">
          <w:pPr>
            <w:pStyle w:val="Footer"/>
            <w:spacing w:line="259" w:lineRule="auto"/>
          </w:pPr>
          <w:r w:rsidRPr="76A10107">
            <w:rPr>
              <w:rFonts w:ascii="Arial" w:hAnsi="Arial" w:cs="Arial"/>
              <w:sz w:val="18"/>
              <w:szCs w:val="18"/>
            </w:rPr>
            <w:t>V5.0</w:t>
          </w:r>
        </w:p>
      </w:tc>
      <w:tc>
        <w:tcPr>
          <w:tcW w:w="1667" w:type="pct"/>
        </w:tcPr>
        <w:p w14:paraId="1C095AE8" w14:textId="77777777" w:rsidR="002927C5" w:rsidRPr="001542D1" w:rsidRDefault="002927C5"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2DF13B84" w14:textId="77777777" w:rsidR="002927C5" w:rsidRDefault="002927C5" w:rsidP="00490693">
          <w:pPr>
            <w:pStyle w:val="FooterRight"/>
          </w:pPr>
        </w:p>
      </w:tc>
    </w:tr>
  </w:tbl>
  <w:p w14:paraId="7CF09847" w14:textId="77777777" w:rsidR="002927C5" w:rsidRDefault="00292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2927C5" w:rsidRPr="004005D8" w14:paraId="7E2CC165" w14:textId="77777777" w:rsidTr="76A10107">
      <w:tc>
        <w:tcPr>
          <w:tcW w:w="1666" w:type="pct"/>
        </w:tcPr>
        <w:p w14:paraId="65054CE2" w14:textId="41F29DDB" w:rsidR="002927C5" w:rsidRPr="004005D8" w:rsidRDefault="76A10107" w:rsidP="00763315">
          <w:pPr>
            <w:pStyle w:val="Footer"/>
            <w:rPr>
              <w:rFonts w:ascii="Arial" w:hAnsi="Arial" w:cs="Arial"/>
              <w:sz w:val="18"/>
              <w:szCs w:val="18"/>
            </w:rPr>
          </w:pPr>
          <w:r w:rsidRPr="76A10107">
            <w:rPr>
              <w:rFonts w:ascii="Arial" w:hAnsi="Arial" w:cs="Arial"/>
              <w:sz w:val="18"/>
              <w:szCs w:val="18"/>
            </w:rPr>
            <w:t>V5.0</w:t>
          </w:r>
        </w:p>
      </w:tc>
      <w:tc>
        <w:tcPr>
          <w:tcW w:w="1667" w:type="pct"/>
        </w:tcPr>
        <w:p w14:paraId="1763780F" w14:textId="77777777" w:rsidR="002927C5" w:rsidRPr="004005D8" w:rsidRDefault="002927C5"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5</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5E0197E3" w14:textId="77777777" w:rsidR="002927C5" w:rsidRPr="004005D8" w:rsidRDefault="002927C5" w:rsidP="006F53C1">
          <w:pPr>
            <w:pStyle w:val="FooterRight"/>
            <w:rPr>
              <w:rFonts w:ascii="Arial" w:hAnsi="Arial" w:cs="Arial"/>
              <w:sz w:val="18"/>
              <w:szCs w:val="18"/>
            </w:rPr>
          </w:pPr>
        </w:p>
      </w:tc>
    </w:tr>
  </w:tbl>
  <w:p w14:paraId="1604290B" w14:textId="77777777" w:rsidR="002927C5" w:rsidRPr="004005D8" w:rsidRDefault="002927C5">
    <w:pPr>
      <w:pStyle w:val="Footer"/>
      <w:rPr>
        <w:rFonts w:ascii="Arial" w:hAnsi="Arial" w:cs="Arial"/>
        <w:sz w:val="18"/>
        <w:szCs w:val="18"/>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A484" w14:textId="77777777" w:rsidR="002927C5" w:rsidRDefault="00292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985F" w14:textId="77777777" w:rsidR="00D47BB4" w:rsidRDefault="00D47BB4" w:rsidP="00C434F0">
      <w:pPr>
        <w:spacing w:after="0"/>
      </w:pPr>
      <w:r>
        <w:separator/>
      </w:r>
    </w:p>
  </w:footnote>
  <w:footnote w:type="continuationSeparator" w:id="0">
    <w:p w14:paraId="7C98F13A" w14:textId="77777777" w:rsidR="00D47BB4" w:rsidRDefault="00D47BB4" w:rsidP="00C434F0">
      <w:pPr>
        <w:spacing w:after="0"/>
      </w:pPr>
      <w:r>
        <w:continuationSeparator/>
      </w:r>
    </w:p>
  </w:footnote>
  <w:footnote w:type="continuationNotice" w:id="1">
    <w:p w14:paraId="35218DB2" w14:textId="77777777" w:rsidR="00D47BB4" w:rsidRDefault="00D47BB4">
      <w:pPr>
        <w:spacing w:after="0"/>
      </w:pPr>
    </w:p>
  </w:footnote>
  <w:footnote w:id="2">
    <w:p w14:paraId="53959A2F" w14:textId="15834A47" w:rsidR="00B5624F" w:rsidRPr="007D7495" w:rsidRDefault="00B5624F">
      <w:pPr>
        <w:pStyle w:val="FootnoteText"/>
        <w:rPr>
          <w:rFonts w:ascii="Arial" w:hAnsi="Arial" w:cs="Arial"/>
          <w:sz w:val="18"/>
          <w:szCs w:val="18"/>
          <w:lang w:val="en-US"/>
        </w:rPr>
      </w:pPr>
      <w:r w:rsidRPr="007D7495">
        <w:rPr>
          <w:rStyle w:val="FootnoteReference"/>
          <w:rFonts w:ascii="Arial" w:hAnsi="Arial" w:cs="Arial"/>
        </w:rPr>
        <w:footnoteRef/>
      </w:r>
      <w:r w:rsidRPr="007D7495">
        <w:rPr>
          <w:rFonts w:ascii="Arial" w:hAnsi="Arial" w:cs="Arial"/>
          <w:sz w:val="18"/>
          <w:szCs w:val="18"/>
        </w:rPr>
        <w:t xml:space="preserve"> </w:t>
      </w:r>
      <w:r w:rsidR="007D7495" w:rsidRPr="007D7495">
        <w:rPr>
          <w:rFonts w:ascii="Arial" w:hAnsi="Arial" w:cs="Arial"/>
          <w:sz w:val="18"/>
          <w:szCs w:val="18"/>
        </w:rPr>
        <w:t>Drafting Note: Fill in yellow highlighted text. Remove all highlight formatting before submission.</w:t>
      </w:r>
    </w:p>
  </w:footnote>
  <w:footnote w:id="3">
    <w:p w14:paraId="1FFD90F5" w14:textId="72D9DBDA" w:rsidR="00BE14FF" w:rsidRPr="008F38AC" w:rsidRDefault="00F213A8" w:rsidP="008F38AC">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r>
      <w:r w:rsidR="00BE14FF" w:rsidRPr="00951EA1">
        <w:rPr>
          <w:rFonts w:ascii="Arial" w:hAnsi="Arial" w:cs="Arial"/>
          <w:sz w:val="18"/>
          <w:szCs w:val="18"/>
        </w:rPr>
        <w:t xml:space="preserve">The intention is that a VCU will be issued following acceptance of the Verification Report for the Project. </w:t>
      </w:r>
      <w:r w:rsidR="00A50DAF" w:rsidRPr="00951EA1">
        <w:rPr>
          <w:rFonts w:ascii="Arial" w:hAnsi="Arial" w:cs="Arial"/>
          <w:sz w:val="18"/>
          <w:szCs w:val="18"/>
        </w:rPr>
        <w:t>For some types of AFOLU projects in particular, the verification cycle may be longer than 6 years.</w:t>
      </w:r>
      <w:r w:rsidR="00BE14FF" w:rsidRPr="00951EA1">
        <w:rPr>
          <w:rFonts w:ascii="Arial" w:hAnsi="Arial" w:cs="Arial"/>
          <w:sz w:val="18"/>
          <w:szCs w:val="18"/>
        </w:rPr>
        <w:t xml:space="preserve"> In this regard, if the </w:t>
      </w:r>
      <w:r w:rsidR="007F778D">
        <w:rPr>
          <w:rFonts w:ascii="Arial" w:hAnsi="Arial" w:cs="Arial"/>
          <w:sz w:val="18"/>
          <w:szCs w:val="18"/>
        </w:rPr>
        <w:t>subsequent</w:t>
      </w:r>
      <w:r w:rsidR="007F778D" w:rsidRPr="00951EA1">
        <w:rPr>
          <w:rFonts w:ascii="Arial" w:hAnsi="Arial" w:cs="Arial"/>
          <w:sz w:val="18"/>
          <w:szCs w:val="18"/>
        </w:rPr>
        <w:t xml:space="preserve"> </w:t>
      </w:r>
      <w:r w:rsidR="002C013B">
        <w:rPr>
          <w:rFonts w:ascii="Arial" w:hAnsi="Arial" w:cs="Arial"/>
          <w:sz w:val="18"/>
          <w:szCs w:val="18"/>
        </w:rPr>
        <w:t>V</w:t>
      </w:r>
      <w:r w:rsidR="00BE14FF" w:rsidRPr="00951EA1">
        <w:rPr>
          <w:rFonts w:ascii="Arial" w:hAnsi="Arial" w:cs="Arial"/>
          <w:sz w:val="18"/>
          <w:szCs w:val="18"/>
        </w:rPr>
        <w:t xml:space="preserve">erification </w:t>
      </w:r>
      <w:r w:rsidR="002C013B">
        <w:rPr>
          <w:rFonts w:ascii="Arial" w:hAnsi="Arial" w:cs="Arial"/>
          <w:sz w:val="18"/>
          <w:szCs w:val="18"/>
        </w:rPr>
        <w:t>R</w:t>
      </w:r>
      <w:r w:rsidR="00BE14FF" w:rsidRPr="00951EA1">
        <w:rPr>
          <w:rFonts w:ascii="Arial" w:hAnsi="Arial" w:cs="Arial"/>
          <w:sz w:val="18"/>
          <w:szCs w:val="18"/>
        </w:rPr>
        <w:t xml:space="preserve">eport shows a VCU has been erroneously issued </w:t>
      </w:r>
      <w:r w:rsidR="005A3E28">
        <w:rPr>
          <w:rFonts w:ascii="Arial" w:hAnsi="Arial" w:cs="Arial"/>
          <w:sz w:val="18"/>
          <w:szCs w:val="18"/>
        </w:rPr>
        <w:t>Verra</w:t>
      </w:r>
      <w:r w:rsidR="00BE14FF" w:rsidRPr="00951EA1">
        <w:rPr>
          <w:rFonts w:ascii="Arial" w:hAnsi="Arial" w:cs="Arial"/>
          <w:sz w:val="18"/>
          <w:szCs w:val="18"/>
        </w:rPr>
        <w:t xml:space="preserve"> will have an additional 12 months to deal with that issue.</w:t>
      </w:r>
      <w:r w:rsidR="00A50DAF" w:rsidRPr="00951EA1">
        <w:rPr>
          <w:rFonts w:ascii="Arial" w:hAnsi="Arial" w:cs="Arial"/>
          <w:sz w:val="18"/>
          <w:szCs w:val="18"/>
        </w:rPr>
        <w:t xml:space="preserve"> Note also that where a VCU is erroneously issued from the last </w:t>
      </w:r>
      <w:r w:rsidR="002C013B">
        <w:rPr>
          <w:rFonts w:ascii="Arial" w:hAnsi="Arial" w:cs="Arial"/>
          <w:sz w:val="18"/>
          <w:szCs w:val="18"/>
        </w:rPr>
        <w:t>V</w:t>
      </w:r>
      <w:r w:rsidR="00A50DAF" w:rsidRPr="00951EA1">
        <w:rPr>
          <w:rFonts w:ascii="Arial" w:hAnsi="Arial" w:cs="Arial"/>
          <w:sz w:val="18"/>
          <w:szCs w:val="18"/>
        </w:rPr>
        <w:t xml:space="preserve">erification </w:t>
      </w:r>
      <w:r w:rsidR="002C013B">
        <w:rPr>
          <w:rFonts w:ascii="Arial" w:hAnsi="Arial" w:cs="Arial"/>
          <w:sz w:val="18"/>
          <w:szCs w:val="18"/>
        </w:rPr>
        <w:t>R</w:t>
      </w:r>
      <w:r w:rsidR="00A50DAF" w:rsidRPr="00951EA1">
        <w:rPr>
          <w:rFonts w:ascii="Arial" w:hAnsi="Arial" w:cs="Arial"/>
          <w:sz w:val="18"/>
          <w:szCs w:val="18"/>
        </w:rPr>
        <w:t>eport of the Project, Clause 2.5(</w:t>
      </w:r>
      <w:r w:rsidR="005F21CE" w:rsidRPr="00951EA1">
        <w:rPr>
          <w:rFonts w:ascii="Arial" w:hAnsi="Arial" w:cs="Arial"/>
          <w:sz w:val="18"/>
          <w:szCs w:val="18"/>
        </w:rPr>
        <w:t>a</w:t>
      </w:r>
      <w:r w:rsidR="008F38AC">
        <w:rPr>
          <w:rFonts w:ascii="Arial" w:hAnsi="Arial" w:cs="Arial"/>
          <w:sz w:val="18"/>
          <w:szCs w:val="18"/>
        </w:rPr>
        <w:t>) applies</w:t>
      </w:r>
      <w:r w:rsidR="002C013B">
        <w:rPr>
          <w:rFonts w:ascii="Arial" w:hAnsi="Arial" w:cs="Arial"/>
          <w:sz w:val="18"/>
          <w:szCs w:val="18"/>
        </w:rPr>
        <w:t>.</w:t>
      </w:r>
    </w:p>
  </w:footnote>
  <w:footnote w:id="4">
    <w:p w14:paraId="2F087435" w14:textId="77777777" w:rsidR="006E4FD4" w:rsidRPr="00267ADF" w:rsidRDefault="006E4FD4" w:rsidP="006E4FD4">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6A10107" w14:paraId="5DDC366C" w14:textId="77777777" w:rsidTr="76A10107">
      <w:trPr>
        <w:trHeight w:val="300"/>
      </w:trPr>
      <w:tc>
        <w:tcPr>
          <w:tcW w:w="3005" w:type="dxa"/>
        </w:tcPr>
        <w:p w14:paraId="260F3EDD" w14:textId="0A91B084" w:rsidR="76A10107" w:rsidRDefault="76A10107" w:rsidP="76A10107">
          <w:pPr>
            <w:pStyle w:val="Header"/>
            <w:ind w:left="-115"/>
            <w:jc w:val="left"/>
          </w:pPr>
        </w:p>
      </w:tc>
      <w:tc>
        <w:tcPr>
          <w:tcW w:w="3005" w:type="dxa"/>
        </w:tcPr>
        <w:p w14:paraId="66BC0D9A" w14:textId="3DD7E62A" w:rsidR="76A10107" w:rsidRDefault="76A10107" w:rsidP="76A10107">
          <w:pPr>
            <w:pStyle w:val="Header"/>
            <w:jc w:val="center"/>
          </w:pPr>
        </w:p>
      </w:tc>
      <w:tc>
        <w:tcPr>
          <w:tcW w:w="3005" w:type="dxa"/>
        </w:tcPr>
        <w:p w14:paraId="4F0891CA" w14:textId="4CE772B8" w:rsidR="76A10107" w:rsidRDefault="76A10107" w:rsidP="76A10107">
          <w:pPr>
            <w:pStyle w:val="Header"/>
            <w:ind w:right="-115"/>
            <w:jc w:val="right"/>
          </w:pPr>
        </w:p>
      </w:tc>
    </w:tr>
  </w:tbl>
  <w:p w14:paraId="48E46F9A" w14:textId="73C0F787" w:rsidR="76A10107" w:rsidRDefault="76A10107" w:rsidP="76A10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026"/>
    </w:tblGrid>
    <w:tr w:rsidR="002927C5" w14:paraId="2AD4E64E" w14:textId="77777777" w:rsidTr="009F7411">
      <w:trPr>
        <w:trHeight w:hRule="exact" w:val="284"/>
      </w:trPr>
      <w:tc>
        <w:tcPr>
          <w:tcW w:w="5000" w:type="pct"/>
        </w:tcPr>
        <w:p w14:paraId="162BD69C" w14:textId="77777777" w:rsidR="002927C5" w:rsidRPr="00194A81" w:rsidRDefault="002927C5" w:rsidP="009F7411">
          <w:pPr>
            <w:pStyle w:val="DraftDate"/>
            <w:ind w:right="90"/>
          </w:pPr>
        </w:p>
      </w:tc>
    </w:tr>
  </w:tbl>
  <w:p w14:paraId="44940AB0" w14:textId="77777777" w:rsidR="002927C5" w:rsidRDefault="002927C5">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5FC5" w14:textId="77777777" w:rsidR="002927C5" w:rsidRDefault="00292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94952892">
    <w:abstractNumId w:val="4"/>
  </w:num>
  <w:num w:numId="2" w16cid:durableId="1017080498">
    <w:abstractNumId w:val="3"/>
  </w:num>
  <w:num w:numId="3" w16cid:durableId="901670229">
    <w:abstractNumId w:val="1"/>
  </w:num>
  <w:num w:numId="4" w16cid:durableId="625502533">
    <w:abstractNumId w:val="0"/>
  </w:num>
  <w:num w:numId="5" w16cid:durableId="1111390043">
    <w:abstractNumId w:val="0"/>
  </w:num>
  <w:num w:numId="6" w16cid:durableId="54669225">
    <w:abstractNumId w:val="0"/>
  </w:num>
  <w:num w:numId="7" w16cid:durableId="1598714185">
    <w:abstractNumId w:val="0"/>
  </w:num>
  <w:num w:numId="8" w16cid:durableId="1049767568">
    <w:abstractNumId w:val="0"/>
  </w:num>
  <w:num w:numId="9" w16cid:durableId="373970120">
    <w:abstractNumId w:val="0"/>
  </w:num>
  <w:num w:numId="10" w16cid:durableId="1920478478">
    <w:abstractNumId w:val="0"/>
  </w:num>
  <w:num w:numId="11" w16cid:durableId="536506753">
    <w:abstractNumId w:val="0"/>
  </w:num>
  <w:num w:numId="12" w16cid:durableId="890001337">
    <w:abstractNumId w:val="0"/>
  </w:num>
  <w:num w:numId="13" w16cid:durableId="645669373">
    <w:abstractNumId w:val="0"/>
  </w:num>
  <w:num w:numId="14" w16cid:durableId="1503351116">
    <w:abstractNumId w:val="0"/>
  </w:num>
  <w:num w:numId="15" w16cid:durableId="576981942">
    <w:abstractNumId w:val="0"/>
  </w:num>
  <w:num w:numId="16" w16cid:durableId="1300182433">
    <w:abstractNumId w:val="0"/>
  </w:num>
  <w:num w:numId="17" w16cid:durableId="536897434">
    <w:abstractNumId w:val="0"/>
  </w:num>
  <w:num w:numId="18" w16cid:durableId="955797004">
    <w:abstractNumId w:val="0"/>
  </w:num>
  <w:num w:numId="19" w16cid:durableId="521864762">
    <w:abstractNumId w:val="0"/>
  </w:num>
  <w:num w:numId="20" w16cid:durableId="1311980787">
    <w:abstractNumId w:val="0"/>
  </w:num>
  <w:num w:numId="21" w16cid:durableId="206374708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0MDM2NrcwMDA2MbRU0lEKTi0uzszPAykwqgUAI7ac8ywAAAA="/>
    <w:docVar w:name="DMReference" w:val="1755592-v10\SYDDMS"/>
    <w:docVar w:name="Ref" w:val="#1755592-v10\SYDDMS\AUSSGY"/>
    <w:docVar w:name="Ref2" w:val="#1755592-v10\AUSSGY"/>
    <w:docVar w:name="ReferenceFieldsConverted" w:val="True"/>
    <w:docVar w:name="WhichCity" w:val="Sydney"/>
  </w:docVars>
  <w:rsids>
    <w:rsidRoot w:val="009756B5"/>
    <w:rsid w:val="000016AF"/>
    <w:rsid w:val="00005EF9"/>
    <w:rsid w:val="000061B2"/>
    <w:rsid w:val="00010281"/>
    <w:rsid w:val="0001052D"/>
    <w:rsid w:val="000114A9"/>
    <w:rsid w:val="00013787"/>
    <w:rsid w:val="000149AB"/>
    <w:rsid w:val="00014A20"/>
    <w:rsid w:val="00015DA3"/>
    <w:rsid w:val="00016AE3"/>
    <w:rsid w:val="000207A9"/>
    <w:rsid w:val="00024DF5"/>
    <w:rsid w:val="00032A55"/>
    <w:rsid w:val="0003594B"/>
    <w:rsid w:val="00040063"/>
    <w:rsid w:val="000402F2"/>
    <w:rsid w:val="000429D8"/>
    <w:rsid w:val="000459D5"/>
    <w:rsid w:val="00046E08"/>
    <w:rsid w:val="00050062"/>
    <w:rsid w:val="00054268"/>
    <w:rsid w:val="00055D3F"/>
    <w:rsid w:val="00055FF8"/>
    <w:rsid w:val="000609B1"/>
    <w:rsid w:val="00070006"/>
    <w:rsid w:val="000745DF"/>
    <w:rsid w:val="00082260"/>
    <w:rsid w:val="00082420"/>
    <w:rsid w:val="0008378A"/>
    <w:rsid w:val="000906F0"/>
    <w:rsid w:val="0009173C"/>
    <w:rsid w:val="00091C4E"/>
    <w:rsid w:val="0009690D"/>
    <w:rsid w:val="000A0D85"/>
    <w:rsid w:val="000A1DE5"/>
    <w:rsid w:val="000A2A15"/>
    <w:rsid w:val="000A3280"/>
    <w:rsid w:val="000B0BE9"/>
    <w:rsid w:val="000B5F94"/>
    <w:rsid w:val="000C21FB"/>
    <w:rsid w:val="000C3D28"/>
    <w:rsid w:val="000C6EB2"/>
    <w:rsid w:val="000D038A"/>
    <w:rsid w:val="000D0D27"/>
    <w:rsid w:val="000D0E22"/>
    <w:rsid w:val="000D1830"/>
    <w:rsid w:val="000D27D4"/>
    <w:rsid w:val="000D3480"/>
    <w:rsid w:val="000D3763"/>
    <w:rsid w:val="000E04B9"/>
    <w:rsid w:val="000E09DB"/>
    <w:rsid w:val="000E0C77"/>
    <w:rsid w:val="000E1ED8"/>
    <w:rsid w:val="000E5C05"/>
    <w:rsid w:val="000E6A85"/>
    <w:rsid w:val="000E6C0E"/>
    <w:rsid w:val="000F0C5D"/>
    <w:rsid w:val="000F2D4C"/>
    <w:rsid w:val="000F62BB"/>
    <w:rsid w:val="00103B90"/>
    <w:rsid w:val="00104B8F"/>
    <w:rsid w:val="0010539E"/>
    <w:rsid w:val="001066E9"/>
    <w:rsid w:val="001114AE"/>
    <w:rsid w:val="00111688"/>
    <w:rsid w:val="0011474B"/>
    <w:rsid w:val="00114893"/>
    <w:rsid w:val="00114CE0"/>
    <w:rsid w:val="001153E8"/>
    <w:rsid w:val="00123638"/>
    <w:rsid w:val="00126535"/>
    <w:rsid w:val="00126AA4"/>
    <w:rsid w:val="00127352"/>
    <w:rsid w:val="00130D6E"/>
    <w:rsid w:val="0013131B"/>
    <w:rsid w:val="00132358"/>
    <w:rsid w:val="001324AA"/>
    <w:rsid w:val="00141884"/>
    <w:rsid w:val="00144E82"/>
    <w:rsid w:val="001470A3"/>
    <w:rsid w:val="0014719B"/>
    <w:rsid w:val="00150619"/>
    <w:rsid w:val="001542D1"/>
    <w:rsid w:val="001557B3"/>
    <w:rsid w:val="00155845"/>
    <w:rsid w:val="00162103"/>
    <w:rsid w:val="00164DDD"/>
    <w:rsid w:val="001741A2"/>
    <w:rsid w:val="001761B7"/>
    <w:rsid w:val="0018447E"/>
    <w:rsid w:val="001855A4"/>
    <w:rsid w:val="00185ECE"/>
    <w:rsid w:val="00194097"/>
    <w:rsid w:val="00194992"/>
    <w:rsid w:val="00194A81"/>
    <w:rsid w:val="00195070"/>
    <w:rsid w:val="00195111"/>
    <w:rsid w:val="001A0F04"/>
    <w:rsid w:val="001A16E2"/>
    <w:rsid w:val="001A4BEB"/>
    <w:rsid w:val="001A5A16"/>
    <w:rsid w:val="001A7960"/>
    <w:rsid w:val="001B12DB"/>
    <w:rsid w:val="001B2ADC"/>
    <w:rsid w:val="001B3D4F"/>
    <w:rsid w:val="001B4152"/>
    <w:rsid w:val="001B6547"/>
    <w:rsid w:val="001C545E"/>
    <w:rsid w:val="001C5D43"/>
    <w:rsid w:val="001C6C38"/>
    <w:rsid w:val="001D349A"/>
    <w:rsid w:val="001D3D1D"/>
    <w:rsid w:val="001D4810"/>
    <w:rsid w:val="001D7C94"/>
    <w:rsid w:val="001E175A"/>
    <w:rsid w:val="001E1FEB"/>
    <w:rsid w:val="001E2354"/>
    <w:rsid w:val="001E3173"/>
    <w:rsid w:val="001E6FBC"/>
    <w:rsid w:val="001F441E"/>
    <w:rsid w:val="001F48A1"/>
    <w:rsid w:val="001F4FD4"/>
    <w:rsid w:val="001F5D6C"/>
    <w:rsid w:val="002007A7"/>
    <w:rsid w:val="0020109E"/>
    <w:rsid w:val="00201387"/>
    <w:rsid w:val="0020294F"/>
    <w:rsid w:val="0020510A"/>
    <w:rsid w:val="002066C3"/>
    <w:rsid w:val="0020744D"/>
    <w:rsid w:val="00210ACD"/>
    <w:rsid w:val="00213955"/>
    <w:rsid w:val="00215C30"/>
    <w:rsid w:val="00217364"/>
    <w:rsid w:val="00217A6A"/>
    <w:rsid w:val="002200C0"/>
    <w:rsid w:val="00223245"/>
    <w:rsid w:val="00223AAC"/>
    <w:rsid w:val="00230607"/>
    <w:rsid w:val="002343D6"/>
    <w:rsid w:val="00235D0A"/>
    <w:rsid w:val="00236F9B"/>
    <w:rsid w:val="00240B3F"/>
    <w:rsid w:val="00240F13"/>
    <w:rsid w:val="00241071"/>
    <w:rsid w:val="002433F5"/>
    <w:rsid w:val="00245380"/>
    <w:rsid w:val="00251B3E"/>
    <w:rsid w:val="00252C37"/>
    <w:rsid w:val="00253113"/>
    <w:rsid w:val="00253D36"/>
    <w:rsid w:val="00263AE6"/>
    <w:rsid w:val="00264CEC"/>
    <w:rsid w:val="00273850"/>
    <w:rsid w:val="0028084A"/>
    <w:rsid w:val="00282D75"/>
    <w:rsid w:val="00287B8C"/>
    <w:rsid w:val="002909A4"/>
    <w:rsid w:val="002927C5"/>
    <w:rsid w:val="00292E79"/>
    <w:rsid w:val="00293077"/>
    <w:rsid w:val="00294305"/>
    <w:rsid w:val="00295EE4"/>
    <w:rsid w:val="00295F16"/>
    <w:rsid w:val="00296461"/>
    <w:rsid w:val="002B124B"/>
    <w:rsid w:val="002B61C0"/>
    <w:rsid w:val="002C013B"/>
    <w:rsid w:val="002C2EB0"/>
    <w:rsid w:val="002C3095"/>
    <w:rsid w:val="002C3820"/>
    <w:rsid w:val="002C6B1F"/>
    <w:rsid w:val="002D2170"/>
    <w:rsid w:val="002D48D9"/>
    <w:rsid w:val="002D4C25"/>
    <w:rsid w:val="002D52E9"/>
    <w:rsid w:val="002D7F01"/>
    <w:rsid w:val="002F0205"/>
    <w:rsid w:val="002F2388"/>
    <w:rsid w:val="002F54B7"/>
    <w:rsid w:val="00300C3F"/>
    <w:rsid w:val="003010CD"/>
    <w:rsid w:val="0030171E"/>
    <w:rsid w:val="00301E4F"/>
    <w:rsid w:val="00302E85"/>
    <w:rsid w:val="00304FEF"/>
    <w:rsid w:val="00306875"/>
    <w:rsid w:val="0031300C"/>
    <w:rsid w:val="00321F57"/>
    <w:rsid w:val="00326921"/>
    <w:rsid w:val="00331D5D"/>
    <w:rsid w:val="00331E50"/>
    <w:rsid w:val="00337694"/>
    <w:rsid w:val="00340FC0"/>
    <w:rsid w:val="0035711D"/>
    <w:rsid w:val="0035750F"/>
    <w:rsid w:val="00357AF1"/>
    <w:rsid w:val="00357D86"/>
    <w:rsid w:val="00361481"/>
    <w:rsid w:val="00361EE1"/>
    <w:rsid w:val="00366A6B"/>
    <w:rsid w:val="003716B5"/>
    <w:rsid w:val="003744B6"/>
    <w:rsid w:val="00376A74"/>
    <w:rsid w:val="00380C1C"/>
    <w:rsid w:val="00396C13"/>
    <w:rsid w:val="00396DBC"/>
    <w:rsid w:val="003A3257"/>
    <w:rsid w:val="003A6F24"/>
    <w:rsid w:val="003B321A"/>
    <w:rsid w:val="003B37CB"/>
    <w:rsid w:val="003B57A5"/>
    <w:rsid w:val="003B5E5A"/>
    <w:rsid w:val="003C15A1"/>
    <w:rsid w:val="003C1DDF"/>
    <w:rsid w:val="003C25AD"/>
    <w:rsid w:val="003C4732"/>
    <w:rsid w:val="003C59A3"/>
    <w:rsid w:val="003C6570"/>
    <w:rsid w:val="003D1CE1"/>
    <w:rsid w:val="003D4804"/>
    <w:rsid w:val="003D4A0F"/>
    <w:rsid w:val="003E0B35"/>
    <w:rsid w:val="003E3E63"/>
    <w:rsid w:val="003E5F87"/>
    <w:rsid w:val="003E64B3"/>
    <w:rsid w:val="003E6B7D"/>
    <w:rsid w:val="003F01AF"/>
    <w:rsid w:val="003F2F8C"/>
    <w:rsid w:val="003F4C0B"/>
    <w:rsid w:val="0040014D"/>
    <w:rsid w:val="004005D8"/>
    <w:rsid w:val="0040088D"/>
    <w:rsid w:val="00402232"/>
    <w:rsid w:val="00402668"/>
    <w:rsid w:val="004029EF"/>
    <w:rsid w:val="00402F5A"/>
    <w:rsid w:val="0040355F"/>
    <w:rsid w:val="00403E5E"/>
    <w:rsid w:val="00404BC7"/>
    <w:rsid w:val="004054A9"/>
    <w:rsid w:val="00406134"/>
    <w:rsid w:val="00406B84"/>
    <w:rsid w:val="0041766E"/>
    <w:rsid w:val="00417F8F"/>
    <w:rsid w:val="004225DB"/>
    <w:rsid w:val="00423A1E"/>
    <w:rsid w:val="00426E77"/>
    <w:rsid w:val="00430272"/>
    <w:rsid w:val="00432595"/>
    <w:rsid w:val="004333EF"/>
    <w:rsid w:val="004355BC"/>
    <w:rsid w:val="00436AC5"/>
    <w:rsid w:val="00437C8C"/>
    <w:rsid w:val="00441BF6"/>
    <w:rsid w:val="00443741"/>
    <w:rsid w:val="00443F96"/>
    <w:rsid w:val="0044451E"/>
    <w:rsid w:val="00444FE2"/>
    <w:rsid w:val="004471FB"/>
    <w:rsid w:val="0045003F"/>
    <w:rsid w:val="00451864"/>
    <w:rsid w:val="004550C9"/>
    <w:rsid w:val="00455A18"/>
    <w:rsid w:val="00460205"/>
    <w:rsid w:val="00462AB3"/>
    <w:rsid w:val="00462C68"/>
    <w:rsid w:val="0046331B"/>
    <w:rsid w:val="004640B5"/>
    <w:rsid w:val="004678B7"/>
    <w:rsid w:val="00470AF4"/>
    <w:rsid w:val="00472B9C"/>
    <w:rsid w:val="00473312"/>
    <w:rsid w:val="00473EDB"/>
    <w:rsid w:val="00486609"/>
    <w:rsid w:val="00490693"/>
    <w:rsid w:val="00493642"/>
    <w:rsid w:val="00494078"/>
    <w:rsid w:val="004940E2"/>
    <w:rsid w:val="00496326"/>
    <w:rsid w:val="004A0B9D"/>
    <w:rsid w:val="004A0C6D"/>
    <w:rsid w:val="004B02DB"/>
    <w:rsid w:val="004B05EE"/>
    <w:rsid w:val="004B1A8D"/>
    <w:rsid w:val="004B1BAF"/>
    <w:rsid w:val="004B6264"/>
    <w:rsid w:val="004B7DEF"/>
    <w:rsid w:val="004C117A"/>
    <w:rsid w:val="004C27B1"/>
    <w:rsid w:val="004D3B52"/>
    <w:rsid w:val="004D46E3"/>
    <w:rsid w:val="004D6008"/>
    <w:rsid w:val="004D7722"/>
    <w:rsid w:val="004E7A95"/>
    <w:rsid w:val="004F12DC"/>
    <w:rsid w:val="004F2960"/>
    <w:rsid w:val="004F485C"/>
    <w:rsid w:val="004F4AB4"/>
    <w:rsid w:val="004F73AD"/>
    <w:rsid w:val="00502AAF"/>
    <w:rsid w:val="00510C71"/>
    <w:rsid w:val="00514A11"/>
    <w:rsid w:val="00515719"/>
    <w:rsid w:val="00541356"/>
    <w:rsid w:val="00542E4D"/>
    <w:rsid w:val="00547F04"/>
    <w:rsid w:val="00553C02"/>
    <w:rsid w:val="00555F6C"/>
    <w:rsid w:val="005568DC"/>
    <w:rsid w:val="0056183A"/>
    <w:rsid w:val="00562171"/>
    <w:rsid w:val="005646CE"/>
    <w:rsid w:val="00567523"/>
    <w:rsid w:val="00567A49"/>
    <w:rsid w:val="0058028A"/>
    <w:rsid w:val="0059176B"/>
    <w:rsid w:val="00592996"/>
    <w:rsid w:val="00596501"/>
    <w:rsid w:val="005A3E28"/>
    <w:rsid w:val="005A5CC0"/>
    <w:rsid w:val="005A626D"/>
    <w:rsid w:val="005B289D"/>
    <w:rsid w:val="005B7199"/>
    <w:rsid w:val="005C0050"/>
    <w:rsid w:val="005C0842"/>
    <w:rsid w:val="005C1539"/>
    <w:rsid w:val="005C3FB9"/>
    <w:rsid w:val="005C5D98"/>
    <w:rsid w:val="005C64FC"/>
    <w:rsid w:val="005C6C88"/>
    <w:rsid w:val="005D0C31"/>
    <w:rsid w:val="005D151C"/>
    <w:rsid w:val="005D1D40"/>
    <w:rsid w:val="005D2EEF"/>
    <w:rsid w:val="005D7C88"/>
    <w:rsid w:val="005E1F18"/>
    <w:rsid w:val="005E4189"/>
    <w:rsid w:val="005F03BA"/>
    <w:rsid w:val="005F0640"/>
    <w:rsid w:val="005F1ED3"/>
    <w:rsid w:val="005F21CE"/>
    <w:rsid w:val="005F56E0"/>
    <w:rsid w:val="00606193"/>
    <w:rsid w:val="006115B6"/>
    <w:rsid w:val="00612510"/>
    <w:rsid w:val="0061290B"/>
    <w:rsid w:val="0061324C"/>
    <w:rsid w:val="006204CD"/>
    <w:rsid w:val="00624D23"/>
    <w:rsid w:val="006262D8"/>
    <w:rsid w:val="00630133"/>
    <w:rsid w:val="0063066F"/>
    <w:rsid w:val="00631752"/>
    <w:rsid w:val="006329B3"/>
    <w:rsid w:val="006401D4"/>
    <w:rsid w:val="00647322"/>
    <w:rsid w:val="00651D96"/>
    <w:rsid w:val="00651FCF"/>
    <w:rsid w:val="0065233A"/>
    <w:rsid w:val="00653D32"/>
    <w:rsid w:val="0065652A"/>
    <w:rsid w:val="00661BCF"/>
    <w:rsid w:val="006659E6"/>
    <w:rsid w:val="00666A9F"/>
    <w:rsid w:val="00667939"/>
    <w:rsid w:val="0067255E"/>
    <w:rsid w:val="00676A6D"/>
    <w:rsid w:val="006775EA"/>
    <w:rsid w:val="0068261A"/>
    <w:rsid w:val="00684B14"/>
    <w:rsid w:val="0068552E"/>
    <w:rsid w:val="00694C17"/>
    <w:rsid w:val="00697DDB"/>
    <w:rsid w:val="006A1E7D"/>
    <w:rsid w:val="006A2159"/>
    <w:rsid w:val="006A2CEA"/>
    <w:rsid w:val="006A66FB"/>
    <w:rsid w:val="006B0439"/>
    <w:rsid w:val="006B1F03"/>
    <w:rsid w:val="006B31C0"/>
    <w:rsid w:val="006B4364"/>
    <w:rsid w:val="006B534A"/>
    <w:rsid w:val="006B5899"/>
    <w:rsid w:val="006B5D1C"/>
    <w:rsid w:val="006B6CC7"/>
    <w:rsid w:val="006C20C1"/>
    <w:rsid w:val="006C2317"/>
    <w:rsid w:val="006C39FF"/>
    <w:rsid w:val="006C4E26"/>
    <w:rsid w:val="006C63B5"/>
    <w:rsid w:val="006D05BF"/>
    <w:rsid w:val="006D0717"/>
    <w:rsid w:val="006D3B5E"/>
    <w:rsid w:val="006D3FE6"/>
    <w:rsid w:val="006E18BF"/>
    <w:rsid w:val="006E2AD6"/>
    <w:rsid w:val="006E393B"/>
    <w:rsid w:val="006E45DE"/>
    <w:rsid w:val="006E4FD4"/>
    <w:rsid w:val="006F1CD8"/>
    <w:rsid w:val="006F325E"/>
    <w:rsid w:val="006F53C1"/>
    <w:rsid w:val="006F6127"/>
    <w:rsid w:val="00700E3B"/>
    <w:rsid w:val="00702037"/>
    <w:rsid w:val="007030D9"/>
    <w:rsid w:val="00704E70"/>
    <w:rsid w:val="00705202"/>
    <w:rsid w:val="0071269A"/>
    <w:rsid w:val="00717344"/>
    <w:rsid w:val="00721154"/>
    <w:rsid w:val="0072119E"/>
    <w:rsid w:val="00724579"/>
    <w:rsid w:val="007253C2"/>
    <w:rsid w:val="00726C44"/>
    <w:rsid w:val="00730C0C"/>
    <w:rsid w:val="007323D0"/>
    <w:rsid w:val="00732AFD"/>
    <w:rsid w:val="00735418"/>
    <w:rsid w:val="00735C7E"/>
    <w:rsid w:val="007409BA"/>
    <w:rsid w:val="00746A5A"/>
    <w:rsid w:val="007545E3"/>
    <w:rsid w:val="00756895"/>
    <w:rsid w:val="00757998"/>
    <w:rsid w:val="007579A5"/>
    <w:rsid w:val="00763315"/>
    <w:rsid w:val="00764478"/>
    <w:rsid w:val="007646B2"/>
    <w:rsid w:val="0076585E"/>
    <w:rsid w:val="00767127"/>
    <w:rsid w:val="0076712A"/>
    <w:rsid w:val="0077242A"/>
    <w:rsid w:val="0077368A"/>
    <w:rsid w:val="00776A6D"/>
    <w:rsid w:val="00780C4E"/>
    <w:rsid w:val="00781745"/>
    <w:rsid w:val="00785B87"/>
    <w:rsid w:val="00786927"/>
    <w:rsid w:val="00791E42"/>
    <w:rsid w:val="00792ECF"/>
    <w:rsid w:val="007950D2"/>
    <w:rsid w:val="00795525"/>
    <w:rsid w:val="007A2449"/>
    <w:rsid w:val="007A7298"/>
    <w:rsid w:val="007A7609"/>
    <w:rsid w:val="007B0AF7"/>
    <w:rsid w:val="007B29F8"/>
    <w:rsid w:val="007B3B97"/>
    <w:rsid w:val="007B6467"/>
    <w:rsid w:val="007C09EB"/>
    <w:rsid w:val="007C2D52"/>
    <w:rsid w:val="007C3E27"/>
    <w:rsid w:val="007C4C0E"/>
    <w:rsid w:val="007C4E7D"/>
    <w:rsid w:val="007C7A8F"/>
    <w:rsid w:val="007C7DB3"/>
    <w:rsid w:val="007D7495"/>
    <w:rsid w:val="007D7AD3"/>
    <w:rsid w:val="007E3D43"/>
    <w:rsid w:val="007E7A19"/>
    <w:rsid w:val="007F2DD7"/>
    <w:rsid w:val="007F57BC"/>
    <w:rsid w:val="007F778D"/>
    <w:rsid w:val="007F7796"/>
    <w:rsid w:val="007F7D96"/>
    <w:rsid w:val="00805255"/>
    <w:rsid w:val="00805726"/>
    <w:rsid w:val="00805808"/>
    <w:rsid w:val="00815132"/>
    <w:rsid w:val="008153F3"/>
    <w:rsid w:val="00816CD9"/>
    <w:rsid w:val="00821284"/>
    <w:rsid w:val="00821B16"/>
    <w:rsid w:val="00827D45"/>
    <w:rsid w:val="00831DCC"/>
    <w:rsid w:val="00836A2A"/>
    <w:rsid w:val="00855A3A"/>
    <w:rsid w:val="00855A57"/>
    <w:rsid w:val="00856AF5"/>
    <w:rsid w:val="0085784E"/>
    <w:rsid w:val="00857AA0"/>
    <w:rsid w:val="00860735"/>
    <w:rsid w:val="00865516"/>
    <w:rsid w:val="0086569D"/>
    <w:rsid w:val="008707AF"/>
    <w:rsid w:val="00871272"/>
    <w:rsid w:val="00882ADB"/>
    <w:rsid w:val="00885409"/>
    <w:rsid w:val="00887FA1"/>
    <w:rsid w:val="00895ABE"/>
    <w:rsid w:val="008A0542"/>
    <w:rsid w:val="008A106C"/>
    <w:rsid w:val="008A4C60"/>
    <w:rsid w:val="008A6108"/>
    <w:rsid w:val="008B513B"/>
    <w:rsid w:val="008B5354"/>
    <w:rsid w:val="008B707C"/>
    <w:rsid w:val="008B76E7"/>
    <w:rsid w:val="008C0B01"/>
    <w:rsid w:val="008C4303"/>
    <w:rsid w:val="008C614E"/>
    <w:rsid w:val="008C6F69"/>
    <w:rsid w:val="008C7120"/>
    <w:rsid w:val="008D35F9"/>
    <w:rsid w:val="008D4286"/>
    <w:rsid w:val="008F0C71"/>
    <w:rsid w:val="008F22DA"/>
    <w:rsid w:val="008F3148"/>
    <w:rsid w:val="008F38AC"/>
    <w:rsid w:val="008F69E5"/>
    <w:rsid w:val="008F7D5B"/>
    <w:rsid w:val="009055EB"/>
    <w:rsid w:val="00905DC7"/>
    <w:rsid w:val="0091457D"/>
    <w:rsid w:val="0091484B"/>
    <w:rsid w:val="009164E0"/>
    <w:rsid w:val="00922E75"/>
    <w:rsid w:val="00923469"/>
    <w:rsid w:val="00923ABB"/>
    <w:rsid w:val="00933884"/>
    <w:rsid w:val="00937CBD"/>
    <w:rsid w:val="00941E15"/>
    <w:rsid w:val="00942A85"/>
    <w:rsid w:val="00945744"/>
    <w:rsid w:val="00945BEB"/>
    <w:rsid w:val="00945E00"/>
    <w:rsid w:val="0095064D"/>
    <w:rsid w:val="00951EA1"/>
    <w:rsid w:val="00953DE4"/>
    <w:rsid w:val="0095639F"/>
    <w:rsid w:val="009607AD"/>
    <w:rsid w:val="00961D68"/>
    <w:rsid w:val="00963284"/>
    <w:rsid w:val="0097203F"/>
    <w:rsid w:val="00974C4B"/>
    <w:rsid w:val="009756B5"/>
    <w:rsid w:val="0097574E"/>
    <w:rsid w:val="0098218E"/>
    <w:rsid w:val="00982C4E"/>
    <w:rsid w:val="00984417"/>
    <w:rsid w:val="00985964"/>
    <w:rsid w:val="00986081"/>
    <w:rsid w:val="00990BF5"/>
    <w:rsid w:val="0099100D"/>
    <w:rsid w:val="00991C33"/>
    <w:rsid w:val="00995E23"/>
    <w:rsid w:val="009A05F9"/>
    <w:rsid w:val="009A2FF1"/>
    <w:rsid w:val="009A541D"/>
    <w:rsid w:val="009B1E1C"/>
    <w:rsid w:val="009B23F3"/>
    <w:rsid w:val="009B41DE"/>
    <w:rsid w:val="009B516B"/>
    <w:rsid w:val="009B585B"/>
    <w:rsid w:val="009C0537"/>
    <w:rsid w:val="009C38EE"/>
    <w:rsid w:val="009C3C01"/>
    <w:rsid w:val="009C7431"/>
    <w:rsid w:val="009D2277"/>
    <w:rsid w:val="009D3DCC"/>
    <w:rsid w:val="009D3FA7"/>
    <w:rsid w:val="009D6624"/>
    <w:rsid w:val="009D6658"/>
    <w:rsid w:val="009D7D88"/>
    <w:rsid w:val="009E0308"/>
    <w:rsid w:val="009E147B"/>
    <w:rsid w:val="009E4FE1"/>
    <w:rsid w:val="009F070E"/>
    <w:rsid w:val="009F7411"/>
    <w:rsid w:val="009F764D"/>
    <w:rsid w:val="00A010F6"/>
    <w:rsid w:val="00A013C7"/>
    <w:rsid w:val="00A01647"/>
    <w:rsid w:val="00A016CB"/>
    <w:rsid w:val="00A02F1D"/>
    <w:rsid w:val="00A038C7"/>
    <w:rsid w:val="00A052EF"/>
    <w:rsid w:val="00A1689B"/>
    <w:rsid w:val="00A20E9C"/>
    <w:rsid w:val="00A2306B"/>
    <w:rsid w:val="00A24557"/>
    <w:rsid w:val="00A2482B"/>
    <w:rsid w:val="00A25771"/>
    <w:rsid w:val="00A32530"/>
    <w:rsid w:val="00A36048"/>
    <w:rsid w:val="00A36F91"/>
    <w:rsid w:val="00A37BA1"/>
    <w:rsid w:val="00A411FC"/>
    <w:rsid w:val="00A41A0E"/>
    <w:rsid w:val="00A4373A"/>
    <w:rsid w:val="00A43F90"/>
    <w:rsid w:val="00A44646"/>
    <w:rsid w:val="00A46EBB"/>
    <w:rsid w:val="00A50DAF"/>
    <w:rsid w:val="00A529B6"/>
    <w:rsid w:val="00A56051"/>
    <w:rsid w:val="00A56611"/>
    <w:rsid w:val="00A56613"/>
    <w:rsid w:val="00A62E13"/>
    <w:rsid w:val="00A67223"/>
    <w:rsid w:val="00A744E5"/>
    <w:rsid w:val="00A7585E"/>
    <w:rsid w:val="00A905D0"/>
    <w:rsid w:val="00A90E4D"/>
    <w:rsid w:val="00A9481D"/>
    <w:rsid w:val="00A94BE7"/>
    <w:rsid w:val="00A97582"/>
    <w:rsid w:val="00AA0E04"/>
    <w:rsid w:val="00AA2495"/>
    <w:rsid w:val="00AB2082"/>
    <w:rsid w:val="00AB2911"/>
    <w:rsid w:val="00AC3D5F"/>
    <w:rsid w:val="00AC4AFC"/>
    <w:rsid w:val="00AC7782"/>
    <w:rsid w:val="00AD0B27"/>
    <w:rsid w:val="00AD1862"/>
    <w:rsid w:val="00AD1B6F"/>
    <w:rsid w:val="00AD5B3A"/>
    <w:rsid w:val="00AE1AC4"/>
    <w:rsid w:val="00AE3A1F"/>
    <w:rsid w:val="00AE4875"/>
    <w:rsid w:val="00AE4FEA"/>
    <w:rsid w:val="00AE68FF"/>
    <w:rsid w:val="00AE7B6B"/>
    <w:rsid w:val="00AF0410"/>
    <w:rsid w:val="00AF37F8"/>
    <w:rsid w:val="00AF663C"/>
    <w:rsid w:val="00B00A1A"/>
    <w:rsid w:val="00B00F3E"/>
    <w:rsid w:val="00B03479"/>
    <w:rsid w:val="00B0536F"/>
    <w:rsid w:val="00B0552F"/>
    <w:rsid w:val="00B06520"/>
    <w:rsid w:val="00B14E2F"/>
    <w:rsid w:val="00B1712F"/>
    <w:rsid w:val="00B227B2"/>
    <w:rsid w:val="00B25E33"/>
    <w:rsid w:val="00B26A9D"/>
    <w:rsid w:val="00B2797C"/>
    <w:rsid w:val="00B30790"/>
    <w:rsid w:val="00B30EB9"/>
    <w:rsid w:val="00B3354F"/>
    <w:rsid w:val="00B40FD3"/>
    <w:rsid w:val="00B41176"/>
    <w:rsid w:val="00B42618"/>
    <w:rsid w:val="00B42D42"/>
    <w:rsid w:val="00B43A02"/>
    <w:rsid w:val="00B4596C"/>
    <w:rsid w:val="00B53C6E"/>
    <w:rsid w:val="00B5624F"/>
    <w:rsid w:val="00B60D4D"/>
    <w:rsid w:val="00B64202"/>
    <w:rsid w:val="00B670BE"/>
    <w:rsid w:val="00B677F9"/>
    <w:rsid w:val="00B7114A"/>
    <w:rsid w:val="00B73561"/>
    <w:rsid w:val="00B76106"/>
    <w:rsid w:val="00B8125C"/>
    <w:rsid w:val="00B83003"/>
    <w:rsid w:val="00B83E91"/>
    <w:rsid w:val="00B83F0A"/>
    <w:rsid w:val="00B84BB1"/>
    <w:rsid w:val="00B84BB8"/>
    <w:rsid w:val="00B90378"/>
    <w:rsid w:val="00B93892"/>
    <w:rsid w:val="00B9397C"/>
    <w:rsid w:val="00B95711"/>
    <w:rsid w:val="00BA25F3"/>
    <w:rsid w:val="00BA4824"/>
    <w:rsid w:val="00BB4110"/>
    <w:rsid w:val="00BB4426"/>
    <w:rsid w:val="00BB4D65"/>
    <w:rsid w:val="00BC399F"/>
    <w:rsid w:val="00BC60C0"/>
    <w:rsid w:val="00BC79AC"/>
    <w:rsid w:val="00BC7A82"/>
    <w:rsid w:val="00BD4D85"/>
    <w:rsid w:val="00BD56B0"/>
    <w:rsid w:val="00BD791B"/>
    <w:rsid w:val="00BD7B29"/>
    <w:rsid w:val="00BE10AA"/>
    <w:rsid w:val="00BE14FF"/>
    <w:rsid w:val="00BE2B8D"/>
    <w:rsid w:val="00BE4031"/>
    <w:rsid w:val="00BF3332"/>
    <w:rsid w:val="00BF5C02"/>
    <w:rsid w:val="00BF62FB"/>
    <w:rsid w:val="00BF7A37"/>
    <w:rsid w:val="00C00430"/>
    <w:rsid w:val="00C004CF"/>
    <w:rsid w:val="00C05468"/>
    <w:rsid w:val="00C07726"/>
    <w:rsid w:val="00C136A6"/>
    <w:rsid w:val="00C1409C"/>
    <w:rsid w:val="00C15E39"/>
    <w:rsid w:val="00C17D56"/>
    <w:rsid w:val="00C212FB"/>
    <w:rsid w:val="00C302DF"/>
    <w:rsid w:val="00C35D76"/>
    <w:rsid w:val="00C36EDE"/>
    <w:rsid w:val="00C37843"/>
    <w:rsid w:val="00C434DA"/>
    <w:rsid w:val="00C434F0"/>
    <w:rsid w:val="00C4534E"/>
    <w:rsid w:val="00C45709"/>
    <w:rsid w:val="00C45F90"/>
    <w:rsid w:val="00C473D4"/>
    <w:rsid w:val="00C56C13"/>
    <w:rsid w:val="00C56D64"/>
    <w:rsid w:val="00C61F11"/>
    <w:rsid w:val="00C650E9"/>
    <w:rsid w:val="00C66E84"/>
    <w:rsid w:val="00C700F6"/>
    <w:rsid w:val="00C719D7"/>
    <w:rsid w:val="00C73236"/>
    <w:rsid w:val="00C75419"/>
    <w:rsid w:val="00C75985"/>
    <w:rsid w:val="00C761C3"/>
    <w:rsid w:val="00C80766"/>
    <w:rsid w:val="00C816D1"/>
    <w:rsid w:val="00C82D15"/>
    <w:rsid w:val="00C83FE4"/>
    <w:rsid w:val="00C867F3"/>
    <w:rsid w:val="00C86D21"/>
    <w:rsid w:val="00C917B3"/>
    <w:rsid w:val="00C92FDD"/>
    <w:rsid w:val="00C94032"/>
    <w:rsid w:val="00C96A0B"/>
    <w:rsid w:val="00C97311"/>
    <w:rsid w:val="00C977DF"/>
    <w:rsid w:val="00CA1256"/>
    <w:rsid w:val="00CA198F"/>
    <w:rsid w:val="00CA4B12"/>
    <w:rsid w:val="00CA4BC4"/>
    <w:rsid w:val="00CA756A"/>
    <w:rsid w:val="00CA7CE4"/>
    <w:rsid w:val="00CB386F"/>
    <w:rsid w:val="00CB63D9"/>
    <w:rsid w:val="00CB7A78"/>
    <w:rsid w:val="00CC2C4A"/>
    <w:rsid w:val="00CD0BFC"/>
    <w:rsid w:val="00CD1296"/>
    <w:rsid w:val="00CD3B42"/>
    <w:rsid w:val="00CE379D"/>
    <w:rsid w:val="00CE5A25"/>
    <w:rsid w:val="00CE7150"/>
    <w:rsid w:val="00CE71EB"/>
    <w:rsid w:val="00CE7F2F"/>
    <w:rsid w:val="00D00CEE"/>
    <w:rsid w:val="00D02D7A"/>
    <w:rsid w:val="00D03357"/>
    <w:rsid w:val="00D056A7"/>
    <w:rsid w:val="00D11937"/>
    <w:rsid w:val="00D12D21"/>
    <w:rsid w:val="00D12F72"/>
    <w:rsid w:val="00D14328"/>
    <w:rsid w:val="00D1534F"/>
    <w:rsid w:val="00D21AA9"/>
    <w:rsid w:val="00D220ED"/>
    <w:rsid w:val="00D22569"/>
    <w:rsid w:val="00D233F6"/>
    <w:rsid w:val="00D26DFB"/>
    <w:rsid w:val="00D26E3D"/>
    <w:rsid w:val="00D312E3"/>
    <w:rsid w:val="00D3260A"/>
    <w:rsid w:val="00D341BB"/>
    <w:rsid w:val="00D347B6"/>
    <w:rsid w:val="00D375BE"/>
    <w:rsid w:val="00D44302"/>
    <w:rsid w:val="00D47BB4"/>
    <w:rsid w:val="00D51B92"/>
    <w:rsid w:val="00D5453D"/>
    <w:rsid w:val="00D54F5B"/>
    <w:rsid w:val="00D556F3"/>
    <w:rsid w:val="00D56CCE"/>
    <w:rsid w:val="00D607B5"/>
    <w:rsid w:val="00D61C25"/>
    <w:rsid w:val="00D62116"/>
    <w:rsid w:val="00D6427F"/>
    <w:rsid w:val="00D642C1"/>
    <w:rsid w:val="00D6484F"/>
    <w:rsid w:val="00D64C62"/>
    <w:rsid w:val="00D67A4A"/>
    <w:rsid w:val="00D718C5"/>
    <w:rsid w:val="00D7440F"/>
    <w:rsid w:val="00D7529A"/>
    <w:rsid w:val="00D756FC"/>
    <w:rsid w:val="00D772C5"/>
    <w:rsid w:val="00D810ED"/>
    <w:rsid w:val="00D8176C"/>
    <w:rsid w:val="00D82481"/>
    <w:rsid w:val="00D83393"/>
    <w:rsid w:val="00D837D4"/>
    <w:rsid w:val="00D86A12"/>
    <w:rsid w:val="00D91FD3"/>
    <w:rsid w:val="00D9267D"/>
    <w:rsid w:val="00DA22C2"/>
    <w:rsid w:val="00DA2999"/>
    <w:rsid w:val="00DA31B0"/>
    <w:rsid w:val="00DA4263"/>
    <w:rsid w:val="00DA508B"/>
    <w:rsid w:val="00DA5558"/>
    <w:rsid w:val="00DA7137"/>
    <w:rsid w:val="00DB01B5"/>
    <w:rsid w:val="00DB437D"/>
    <w:rsid w:val="00DC748E"/>
    <w:rsid w:val="00DC74F2"/>
    <w:rsid w:val="00DD0201"/>
    <w:rsid w:val="00DD0EAE"/>
    <w:rsid w:val="00DD155F"/>
    <w:rsid w:val="00DD24B1"/>
    <w:rsid w:val="00DD25A4"/>
    <w:rsid w:val="00DD49E0"/>
    <w:rsid w:val="00DD4A28"/>
    <w:rsid w:val="00DD64AF"/>
    <w:rsid w:val="00DD67B8"/>
    <w:rsid w:val="00DD70FB"/>
    <w:rsid w:val="00DD796D"/>
    <w:rsid w:val="00DE2210"/>
    <w:rsid w:val="00DE3B7E"/>
    <w:rsid w:val="00DE44EC"/>
    <w:rsid w:val="00DE50E4"/>
    <w:rsid w:val="00DE6CCD"/>
    <w:rsid w:val="00DF3BA5"/>
    <w:rsid w:val="00DF56E4"/>
    <w:rsid w:val="00DF61A2"/>
    <w:rsid w:val="00DF64D4"/>
    <w:rsid w:val="00E007EF"/>
    <w:rsid w:val="00E03C15"/>
    <w:rsid w:val="00E129FF"/>
    <w:rsid w:val="00E1530A"/>
    <w:rsid w:val="00E15C06"/>
    <w:rsid w:val="00E20E65"/>
    <w:rsid w:val="00E274A5"/>
    <w:rsid w:val="00E32CE2"/>
    <w:rsid w:val="00E367B0"/>
    <w:rsid w:val="00E37876"/>
    <w:rsid w:val="00E37A41"/>
    <w:rsid w:val="00E405F1"/>
    <w:rsid w:val="00E42540"/>
    <w:rsid w:val="00E437FE"/>
    <w:rsid w:val="00E439DE"/>
    <w:rsid w:val="00E44BAD"/>
    <w:rsid w:val="00E47936"/>
    <w:rsid w:val="00E51E40"/>
    <w:rsid w:val="00E52517"/>
    <w:rsid w:val="00E53C16"/>
    <w:rsid w:val="00E54252"/>
    <w:rsid w:val="00E54A3E"/>
    <w:rsid w:val="00E5526F"/>
    <w:rsid w:val="00E55C75"/>
    <w:rsid w:val="00E6101B"/>
    <w:rsid w:val="00E62696"/>
    <w:rsid w:val="00E62D5C"/>
    <w:rsid w:val="00E64957"/>
    <w:rsid w:val="00E6636A"/>
    <w:rsid w:val="00E7375C"/>
    <w:rsid w:val="00E74D8A"/>
    <w:rsid w:val="00E76C28"/>
    <w:rsid w:val="00E76C6C"/>
    <w:rsid w:val="00E83C7D"/>
    <w:rsid w:val="00E850F0"/>
    <w:rsid w:val="00E86FD0"/>
    <w:rsid w:val="00E93A2D"/>
    <w:rsid w:val="00E97651"/>
    <w:rsid w:val="00EA19B9"/>
    <w:rsid w:val="00EA4522"/>
    <w:rsid w:val="00EB0D4A"/>
    <w:rsid w:val="00EB2615"/>
    <w:rsid w:val="00EB5177"/>
    <w:rsid w:val="00EB6089"/>
    <w:rsid w:val="00EB760C"/>
    <w:rsid w:val="00EC0C26"/>
    <w:rsid w:val="00EC51B5"/>
    <w:rsid w:val="00EC7F60"/>
    <w:rsid w:val="00ED0C9C"/>
    <w:rsid w:val="00ED2B34"/>
    <w:rsid w:val="00ED3DD9"/>
    <w:rsid w:val="00ED4018"/>
    <w:rsid w:val="00EE2EA8"/>
    <w:rsid w:val="00EE637E"/>
    <w:rsid w:val="00EE6CA9"/>
    <w:rsid w:val="00EF1CB1"/>
    <w:rsid w:val="00EF353E"/>
    <w:rsid w:val="00EF696C"/>
    <w:rsid w:val="00EF7CEA"/>
    <w:rsid w:val="00F01CB0"/>
    <w:rsid w:val="00F03110"/>
    <w:rsid w:val="00F04C10"/>
    <w:rsid w:val="00F05DF2"/>
    <w:rsid w:val="00F068C3"/>
    <w:rsid w:val="00F107F5"/>
    <w:rsid w:val="00F14FB7"/>
    <w:rsid w:val="00F213A8"/>
    <w:rsid w:val="00F233E5"/>
    <w:rsid w:val="00F2543B"/>
    <w:rsid w:val="00F27AAC"/>
    <w:rsid w:val="00F31101"/>
    <w:rsid w:val="00F3126B"/>
    <w:rsid w:val="00F320ED"/>
    <w:rsid w:val="00F330A4"/>
    <w:rsid w:val="00F33B05"/>
    <w:rsid w:val="00F37B1E"/>
    <w:rsid w:val="00F42459"/>
    <w:rsid w:val="00F44FB2"/>
    <w:rsid w:val="00F542FF"/>
    <w:rsid w:val="00F55090"/>
    <w:rsid w:val="00F55F99"/>
    <w:rsid w:val="00F636ED"/>
    <w:rsid w:val="00F71394"/>
    <w:rsid w:val="00F72C0F"/>
    <w:rsid w:val="00F73757"/>
    <w:rsid w:val="00F7585D"/>
    <w:rsid w:val="00F774F9"/>
    <w:rsid w:val="00F81968"/>
    <w:rsid w:val="00F843EC"/>
    <w:rsid w:val="00F849A6"/>
    <w:rsid w:val="00F86579"/>
    <w:rsid w:val="00F908A2"/>
    <w:rsid w:val="00F92D28"/>
    <w:rsid w:val="00F957FF"/>
    <w:rsid w:val="00FA7190"/>
    <w:rsid w:val="00FB3997"/>
    <w:rsid w:val="00FB52C0"/>
    <w:rsid w:val="00FD13AE"/>
    <w:rsid w:val="00FD32CA"/>
    <w:rsid w:val="00FD7BEA"/>
    <w:rsid w:val="00FE3EF0"/>
    <w:rsid w:val="00FE69D3"/>
    <w:rsid w:val="00FF2BDD"/>
    <w:rsid w:val="00FF5CAA"/>
    <w:rsid w:val="00FF7C09"/>
    <w:rsid w:val="02749925"/>
    <w:rsid w:val="02AC2A96"/>
    <w:rsid w:val="06823283"/>
    <w:rsid w:val="06B3A3A8"/>
    <w:rsid w:val="06E3719A"/>
    <w:rsid w:val="07FF0881"/>
    <w:rsid w:val="09596333"/>
    <w:rsid w:val="0A14CEFE"/>
    <w:rsid w:val="0A3A651C"/>
    <w:rsid w:val="0BC14955"/>
    <w:rsid w:val="0C0AA122"/>
    <w:rsid w:val="0D602E3E"/>
    <w:rsid w:val="0DC6F842"/>
    <w:rsid w:val="0FAA1AD2"/>
    <w:rsid w:val="0FD72136"/>
    <w:rsid w:val="123ED8F8"/>
    <w:rsid w:val="125683D6"/>
    <w:rsid w:val="1314896B"/>
    <w:rsid w:val="157B8738"/>
    <w:rsid w:val="1915B5FA"/>
    <w:rsid w:val="1BEB3979"/>
    <w:rsid w:val="1D883161"/>
    <w:rsid w:val="1DE21754"/>
    <w:rsid w:val="20B9AE94"/>
    <w:rsid w:val="22002596"/>
    <w:rsid w:val="233BF8C7"/>
    <w:rsid w:val="248390D2"/>
    <w:rsid w:val="25CEB793"/>
    <w:rsid w:val="2C03F3F5"/>
    <w:rsid w:val="2C17B04C"/>
    <w:rsid w:val="307B9AED"/>
    <w:rsid w:val="3342554D"/>
    <w:rsid w:val="33DBA84C"/>
    <w:rsid w:val="35EDBB7E"/>
    <w:rsid w:val="37C37DEF"/>
    <w:rsid w:val="37F4EAC7"/>
    <w:rsid w:val="3822DD3B"/>
    <w:rsid w:val="3A7AFFCE"/>
    <w:rsid w:val="3C8E46CF"/>
    <w:rsid w:val="3DBC17D3"/>
    <w:rsid w:val="40B7BC7B"/>
    <w:rsid w:val="430BA3EA"/>
    <w:rsid w:val="43353CD2"/>
    <w:rsid w:val="44DD95A7"/>
    <w:rsid w:val="45E9E6E8"/>
    <w:rsid w:val="476A7070"/>
    <w:rsid w:val="4786FFAB"/>
    <w:rsid w:val="49836B46"/>
    <w:rsid w:val="4AAFEA2E"/>
    <w:rsid w:val="4DF3EC3B"/>
    <w:rsid w:val="4EEEBE06"/>
    <w:rsid w:val="4F6F375E"/>
    <w:rsid w:val="4F7CDA0A"/>
    <w:rsid w:val="4FCA7071"/>
    <w:rsid w:val="515E05DD"/>
    <w:rsid w:val="5330BA74"/>
    <w:rsid w:val="55FB8F91"/>
    <w:rsid w:val="57558C6B"/>
    <w:rsid w:val="57DE24EA"/>
    <w:rsid w:val="5AFCEB53"/>
    <w:rsid w:val="5B364325"/>
    <w:rsid w:val="5D54C164"/>
    <w:rsid w:val="5DADDEE1"/>
    <w:rsid w:val="603044D2"/>
    <w:rsid w:val="60914EF2"/>
    <w:rsid w:val="6182FC1C"/>
    <w:rsid w:val="61A8C16A"/>
    <w:rsid w:val="62304D90"/>
    <w:rsid w:val="62C3295E"/>
    <w:rsid w:val="62C70482"/>
    <w:rsid w:val="65677DE0"/>
    <w:rsid w:val="665DB764"/>
    <w:rsid w:val="667736D1"/>
    <w:rsid w:val="674AB4EB"/>
    <w:rsid w:val="6759BEE1"/>
    <w:rsid w:val="69FBE11B"/>
    <w:rsid w:val="6BB50313"/>
    <w:rsid w:val="6DAB7DA9"/>
    <w:rsid w:val="6E66C2A6"/>
    <w:rsid w:val="70527CCE"/>
    <w:rsid w:val="70E665F5"/>
    <w:rsid w:val="713D7AF4"/>
    <w:rsid w:val="72A228D5"/>
    <w:rsid w:val="7472A506"/>
    <w:rsid w:val="75E4FACC"/>
    <w:rsid w:val="76A10107"/>
    <w:rsid w:val="76D52172"/>
    <w:rsid w:val="7A237E7A"/>
    <w:rsid w:val="7D2AEA3B"/>
    <w:rsid w:val="7E2F4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6CD8"/>
  <w15:chartTrackingRefBased/>
  <w15:docId w15:val="{29133758-7F03-4994-A64B-0D98699B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E3A1F"/>
    <w:rPr>
      <w:rFonts w:cs="Times New Roman"/>
      <w:sz w:val="24"/>
      <w:szCs w:val="24"/>
      <w:lang w:val="en-GB" w:eastAsia="zh-CN" w:bidi="ar-AE"/>
    </w:rPr>
  </w:style>
  <w:style w:type="character" w:styleId="Mention">
    <w:name w:val="Mention"/>
    <w:basedOn w:val="DefaultParagraphFont"/>
    <w:uiPriority w:val="99"/>
    <w:unhideWhenUsed/>
    <w:rsid w:val="00885409"/>
    <w:rPr>
      <w:color w:val="2B579A"/>
      <w:shd w:val="clear" w:color="auto" w:fill="E1DFDD"/>
    </w:rPr>
  </w:style>
  <w:style w:type="paragraph" w:customStyle="1" w:styleId="HFWDefinition">
    <w:name w:val="HFW Definition"/>
    <w:basedOn w:val="Normal"/>
    <w:uiPriority w:val="10"/>
    <w:qFormat/>
    <w:rsid w:val="76A10107"/>
    <w:pPr>
      <w:spacing w:after="220"/>
      <w:ind w:left="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242713">
      <w:bodyDiv w:val="1"/>
      <w:marLeft w:val="0"/>
      <w:marRight w:val="0"/>
      <w:marTop w:val="0"/>
      <w:marBottom w:val="0"/>
      <w:divBdr>
        <w:top w:val="none" w:sz="0" w:space="0" w:color="auto"/>
        <w:left w:val="none" w:sz="0" w:space="0" w:color="auto"/>
        <w:bottom w:val="none" w:sz="0" w:space="0" w:color="auto"/>
        <w:right w:val="none" w:sz="0" w:space="0" w:color="auto"/>
      </w:divBdr>
    </w:div>
    <w:div w:id="736904905">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D9DED-A3AF-4699-828E-8616D1D229D9}">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BD4982AD-BF61-43E1-ADF4-789D3B9CD7D1}">
  <ds:schemaRefs>
    <ds:schemaRef ds:uri="http://schemas.microsoft.com/sharepoint/v3/contenttype/forms"/>
  </ds:schemaRefs>
</ds:datastoreItem>
</file>

<file path=customXml/itemProps3.xml><?xml version="1.0" encoding="utf-8"?>
<ds:datastoreItem xmlns:ds="http://schemas.openxmlformats.org/officeDocument/2006/customXml" ds:itemID="{128B54FC-7610-41E4-81D0-DE9630342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E4699F-B66B-41E2-8F83-AE80150E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3</TotalTime>
  <Pages>7</Pages>
  <Words>1938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Nicole Shermer</cp:lastModifiedBy>
  <cp:revision>4</cp:revision>
  <cp:lastPrinted>2013-08-23T17:16:00Z</cp:lastPrinted>
  <dcterms:created xsi:type="dcterms:W3CDTF">2026-06-02T11:54:00Z</dcterms:created>
  <dcterms:modified xsi:type="dcterms:W3CDTF">2026-06-02T11:56:00Z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6d44a4efeb1b4f31cc188bdf17bbbae9e1c5de849b28cc5ef3efb5a513d2c9e0</vt:lpwstr>
  </property>
  <property fmtid="{D5CDD505-2E9C-101B-9397-08002B2CF9AE}" pid="9" name="MediaServiceImageTags">
    <vt:lpwstr/>
  </property>
  <property fmtid="{D5CDD505-2E9C-101B-9397-08002B2CF9AE}" pid="10" name="docLang">
    <vt:lpwstr>en</vt:lpwstr>
  </property>
</Properties>
</file>