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71B21" w14:textId="14A17DC0" w:rsidR="00101008" w:rsidRPr="00101625" w:rsidRDefault="00101008" w:rsidP="00101008">
      <w:pPr>
        <w:pStyle w:val="Title"/>
        <w:rPr>
          <w:caps/>
          <w:sz w:val="44"/>
          <w:szCs w:val="52"/>
        </w:rPr>
      </w:pPr>
      <w:r w:rsidRPr="00101625">
        <w:rPr>
          <w:caps/>
          <w:sz w:val="44"/>
          <w:szCs w:val="52"/>
        </w:rPr>
        <w:t>CCB &amp; VCS Monitoring Report Template</w:t>
      </w:r>
    </w:p>
    <w:p w14:paraId="3E5EA5CB" w14:textId="77777777" w:rsidR="00931E3D" w:rsidRPr="00101625" w:rsidRDefault="00931E3D" w:rsidP="00931E3D">
      <w:pPr>
        <w:jc w:val="center"/>
        <w:rPr>
          <w:i/>
          <w:color w:val="766A62" w:themeColor="text1"/>
          <w:szCs w:val="18"/>
          <w:u w:val="single"/>
        </w:rPr>
      </w:pPr>
    </w:p>
    <w:p w14:paraId="6D5E834E" w14:textId="3CCDD28B" w:rsidR="00AA3D87" w:rsidRPr="00101625" w:rsidRDefault="00AA3D87" w:rsidP="004A4E96">
      <w:pPr>
        <w:pStyle w:val="VCSNormal"/>
      </w:pPr>
      <w:r w:rsidRPr="00101625">
        <w:t xml:space="preserve">This template is for </w:t>
      </w:r>
      <w:r w:rsidR="00281EAB" w:rsidRPr="00101625">
        <w:t xml:space="preserve">the </w:t>
      </w:r>
      <w:r w:rsidRPr="00101625">
        <w:t xml:space="preserve">monitoring of projects that are validated </w:t>
      </w:r>
      <w:r w:rsidR="00281EAB" w:rsidRPr="00101625">
        <w:t>under both the</w:t>
      </w:r>
      <w:r w:rsidR="005D108A" w:rsidRPr="00101625">
        <w:t xml:space="preserve"> CCB </w:t>
      </w:r>
      <w:r w:rsidR="008717B2" w:rsidRPr="00101625">
        <w:t xml:space="preserve">Program </w:t>
      </w:r>
      <w:r w:rsidR="005D108A" w:rsidRPr="00101625">
        <w:t xml:space="preserve">and VCS Program. </w:t>
      </w:r>
      <w:r w:rsidRPr="00101625">
        <w:t xml:space="preserve"> </w:t>
      </w:r>
      <w:r w:rsidR="00740C0A" w:rsidRPr="00101625">
        <w:t xml:space="preserve">Projects only intending to complete CCB Program verification must use the </w:t>
      </w:r>
      <w:r w:rsidR="00740C0A" w:rsidRPr="00101625">
        <w:rPr>
          <w:i/>
          <w:iCs/>
        </w:rPr>
        <w:t>CCB Monitoring Report Template, v3.0</w:t>
      </w:r>
      <w:r w:rsidR="00740C0A" w:rsidRPr="00101625">
        <w:t xml:space="preserve">. Projects only intending to complete VCS Program verification must use the </w:t>
      </w:r>
      <w:r w:rsidR="00740C0A" w:rsidRPr="00101625">
        <w:rPr>
          <w:i/>
          <w:iCs/>
        </w:rPr>
        <w:t>VCS Monitoring Report Template, v4.</w:t>
      </w:r>
      <w:r w:rsidR="00D204DD">
        <w:rPr>
          <w:i/>
          <w:iCs/>
        </w:rPr>
        <w:t>4</w:t>
      </w:r>
      <w:r w:rsidR="00740C0A" w:rsidRPr="00101625">
        <w:rPr>
          <w:i/>
          <w:iCs/>
        </w:rPr>
        <w:t>.</w:t>
      </w:r>
    </w:p>
    <w:p w14:paraId="08E4822B" w14:textId="4600D8CC" w:rsidR="00EC6A38" w:rsidRPr="00101625" w:rsidRDefault="00EC6A38" w:rsidP="00EC6A38">
      <w:pPr>
        <w:pStyle w:val="InstructionPageHeading"/>
        <w:rPr>
          <w:sz w:val="24"/>
          <w:szCs w:val="24"/>
        </w:rPr>
      </w:pPr>
      <w:r w:rsidRPr="00101625">
        <w:rPr>
          <w:sz w:val="24"/>
          <w:szCs w:val="24"/>
        </w:rPr>
        <w:t>Instructions for completing the monitoring report</w:t>
      </w:r>
    </w:p>
    <w:p w14:paraId="4D66C0E1" w14:textId="324415C6" w:rsidR="00741D4C" w:rsidRPr="00101625" w:rsidRDefault="00382F5A" w:rsidP="004A4E96">
      <w:pPr>
        <w:pStyle w:val="VCSNormal"/>
      </w:pPr>
      <w:r w:rsidRPr="00101625">
        <w:rPr>
          <w:b/>
          <w:bCs/>
        </w:rPr>
        <w:t>FILE</w:t>
      </w:r>
      <w:r w:rsidR="00741D4C" w:rsidRPr="00101625">
        <w:rPr>
          <w:b/>
          <w:bCs/>
        </w:rPr>
        <w:t xml:space="preserve"> NAME: </w:t>
      </w:r>
      <w:r w:rsidR="00933ADB" w:rsidRPr="00101625">
        <w:t>Use the following format for the file name of the completed document:</w:t>
      </w:r>
    </w:p>
    <w:p w14:paraId="7A0257F1" w14:textId="7EEE7730" w:rsidR="00741D4C" w:rsidRPr="00101625" w:rsidRDefault="00741D4C" w:rsidP="00B969D4">
      <w:pPr>
        <w:pStyle w:val="VCSNormal"/>
        <w:numPr>
          <w:ilvl w:val="0"/>
          <w:numId w:val="39"/>
        </w:numPr>
      </w:pPr>
      <w:r w:rsidRPr="00101625">
        <w:t>For projects requesting CCB verification public comment period: CCB</w:t>
      </w:r>
      <w:r w:rsidR="00933ADB" w:rsidRPr="00101625">
        <w:t xml:space="preserve"> </w:t>
      </w:r>
      <w:r w:rsidRPr="00101625">
        <w:t>VCS</w:t>
      </w:r>
      <w:r w:rsidR="00933ADB" w:rsidRPr="00101625">
        <w:t xml:space="preserve"> </w:t>
      </w:r>
      <w:r w:rsidR="0000576D" w:rsidRPr="00101625">
        <w:t xml:space="preserve">MR </w:t>
      </w:r>
      <w:proofErr w:type="spellStart"/>
      <w:r w:rsidR="0000576D" w:rsidRPr="00101625">
        <w:t>ProjectID</w:t>
      </w:r>
      <w:proofErr w:type="spellEnd"/>
      <w:r w:rsidR="0000576D" w:rsidRPr="00101625">
        <w:t xml:space="preserve"> </w:t>
      </w:r>
      <w:r w:rsidRPr="00101625">
        <w:t>DRAFT</w:t>
      </w:r>
      <w:r w:rsidR="0000576D" w:rsidRPr="00101625">
        <w:t xml:space="preserve"> </w:t>
      </w:r>
      <w:r w:rsidRPr="00101625">
        <w:t>DDM</w:t>
      </w:r>
      <w:r w:rsidR="0000576D" w:rsidRPr="00101625">
        <w:t>MM</w:t>
      </w:r>
      <w:r w:rsidRPr="00101625">
        <w:t>YYYY</w:t>
      </w:r>
      <w:r w:rsidR="0000576D" w:rsidRPr="00101625">
        <w:t>-</w:t>
      </w:r>
      <w:r w:rsidRPr="00101625">
        <w:t>DDM</w:t>
      </w:r>
      <w:r w:rsidR="0000576D" w:rsidRPr="00101625">
        <w:t>MM</w:t>
      </w:r>
      <w:r w:rsidRPr="00101625">
        <w:t>YYYY</w:t>
      </w:r>
    </w:p>
    <w:p w14:paraId="616D10BB" w14:textId="0DB98DD7" w:rsidR="00741D4C" w:rsidRPr="00101625" w:rsidRDefault="00741D4C" w:rsidP="00B969D4">
      <w:pPr>
        <w:pStyle w:val="VCSNormal"/>
        <w:numPr>
          <w:ilvl w:val="0"/>
          <w:numId w:val="39"/>
        </w:numPr>
      </w:pPr>
      <w:r w:rsidRPr="00101625">
        <w:t>For projects requesting verification approval: CCB</w:t>
      </w:r>
      <w:r w:rsidR="0000576D" w:rsidRPr="00101625">
        <w:t xml:space="preserve"> </w:t>
      </w:r>
      <w:r w:rsidRPr="00101625">
        <w:t>VCS</w:t>
      </w:r>
      <w:r w:rsidR="0000576D" w:rsidRPr="00101625">
        <w:t xml:space="preserve"> MR </w:t>
      </w:r>
      <w:proofErr w:type="spellStart"/>
      <w:r w:rsidR="0000576D" w:rsidRPr="00101625">
        <w:t>ProjectID</w:t>
      </w:r>
      <w:proofErr w:type="spellEnd"/>
      <w:r w:rsidR="0000576D" w:rsidRPr="00101625">
        <w:t xml:space="preserve"> </w:t>
      </w:r>
      <w:r w:rsidRPr="00101625">
        <w:t>DDM</w:t>
      </w:r>
      <w:r w:rsidR="0000576D" w:rsidRPr="00101625">
        <w:t>MM</w:t>
      </w:r>
      <w:r w:rsidRPr="00101625">
        <w:t>YYYY</w:t>
      </w:r>
      <w:r w:rsidR="0000576D" w:rsidRPr="00101625">
        <w:t>-</w:t>
      </w:r>
      <w:r w:rsidRPr="00101625">
        <w:t>DDM</w:t>
      </w:r>
      <w:r w:rsidR="0000576D" w:rsidRPr="00101625">
        <w:t>MM</w:t>
      </w:r>
      <w:r w:rsidRPr="00101625">
        <w:t>YYYY</w:t>
      </w:r>
    </w:p>
    <w:p w14:paraId="5F833BC0" w14:textId="55A1F931" w:rsidR="00741D4C" w:rsidRPr="00101625" w:rsidRDefault="00741D4C" w:rsidP="004A4E96">
      <w:pPr>
        <w:pStyle w:val="VCSNormal"/>
      </w:pPr>
      <w:r w:rsidRPr="00101625">
        <w:t>‘DDM</w:t>
      </w:r>
      <w:r w:rsidR="0000576D" w:rsidRPr="00101625">
        <w:t>MM</w:t>
      </w:r>
      <w:r w:rsidRPr="00101625">
        <w:t>YYYY</w:t>
      </w:r>
      <w:r w:rsidR="0000576D" w:rsidRPr="00101625">
        <w:t>-</w:t>
      </w:r>
      <w:r w:rsidRPr="00101625">
        <w:t>DDM</w:t>
      </w:r>
      <w:r w:rsidR="0000576D" w:rsidRPr="00101625">
        <w:t>MM</w:t>
      </w:r>
      <w:r w:rsidRPr="00101625">
        <w:t>YYYY</w:t>
      </w:r>
      <w:r w:rsidR="0000576D" w:rsidRPr="00101625">
        <w:t>’</w:t>
      </w:r>
      <w:r w:rsidRPr="00101625">
        <w:t xml:space="preserve"> should </w:t>
      </w:r>
      <w:r w:rsidR="0000576D" w:rsidRPr="00101625">
        <w:t>be</w:t>
      </w:r>
      <w:r w:rsidRPr="00101625">
        <w:t xml:space="preserve"> the start and end dates of the monitoring period.</w:t>
      </w:r>
      <w:r w:rsidR="0000576D" w:rsidRPr="00101625">
        <w:t xml:space="preserve"> </w:t>
      </w:r>
      <w:bookmarkStart w:id="0" w:name="_Hlk132728410"/>
      <w:r w:rsidRPr="00101625">
        <w:rPr>
          <w:rFonts w:eastAsia="MS Mincho"/>
          <w:color w:val="000000"/>
          <w14:textFill>
            <w14:solidFill>
              <w14:srgbClr w14:val="000000">
                <w14:lumMod w14:val="95000"/>
                <w14:lumOff w14:val="5000"/>
              </w14:srgbClr>
            </w14:solidFill>
          </w14:textFill>
        </w:rPr>
        <w:t>If</w:t>
      </w:r>
      <w:r w:rsidR="00D927DD" w:rsidRPr="00101625">
        <w:rPr>
          <w:rFonts w:eastAsia="MS Mincho"/>
          <w:color w:val="000000"/>
          <w14:textFill>
            <w14:solidFill>
              <w14:srgbClr w14:val="000000">
                <w14:lumMod w14:val="95000"/>
                <w14:lumOff w14:val="5000"/>
              </w14:srgbClr>
            </w14:solidFill>
          </w14:textFill>
        </w:rPr>
        <w:t xml:space="preserve"> revised documents are submitted, add </w:t>
      </w:r>
      <w:r w:rsidRPr="00101625">
        <w:rPr>
          <w:rFonts w:eastAsia="MS Mincho"/>
          <w:color w:val="000000"/>
          <w14:textFill>
            <w14:solidFill>
              <w14:srgbClr w14:val="000000">
                <w14:lumMod w14:val="95000"/>
                <w14:lumOff w14:val="5000"/>
              </w14:srgbClr>
            </w14:solidFill>
          </w14:textFill>
        </w:rPr>
        <w:t>‘</w:t>
      </w:r>
      <w:r w:rsidR="00D927DD" w:rsidRPr="00101625">
        <w:rPr>
          <w:rFonts w:eastAsia="MS Mincho"/>
          <w:color w:val="000000"/>
          <w14:textFill>
            <w14:solidFill>
              <w14:srgbClr w14:val="000000">
                <w14:lumMod w14:val="95000"/>
                <w14:lumOff w14:val="5000"/>
              </w14:srgbClr>
            </w14:solidFill>
          </w14:textFill>
        </w:rPr>
        <w:t>_</w:t>
      </w:r>
      <w:proofErr w:type="spellStart"/>
      <w:r w:rsidR="00D927DD" w:rsidRPr="00101625">
        <w:rPr>
          <w:rFonts w:eastAsia="MS Mincho"/>
          <w:color w:val="000000"/>
          <w14:textFill>
            <w14:solidFill>
              <w14:srgbClr w14:val="000000">
                <w14:lumMod w14:val="95000"/>
                <w14:lumOff w14:val="5000"/>
              </w14:srgbClr>
            </w14:solidFill>
          </w14:textFill>
        </w:rPr>
        <w:t>r</w:t>
      </w:r>
      <w:r w:rsidRPr="00101625">
        <w:rPr>
          <w:rFonts w:eastAsia="MS Mincho"/>
          <w:color w:val="000000"/>
          <w14:textFill>
            <w14:solidFill>
              <w14:srgbClr w14:val="000000">
                <w14:lumMod w14:val="95000"/>
                <w14:lumOff w14:val="5000"/>
              </w14:srgbClr>
            </w14:solidFill>
          </w14:textFill>
        </w:rPr>
        <w:t>ound#_</w:t>
      </w:r>
      <w:r w:rsidR="00D927DD" w:rsidRPr="00101625">
        <w:rPr>
          <w:rFonts w:eastAsia="MS Mincho"/>
          <w:color w:val="000000"/>
          <w14:textFill>
            <w14:solidFill>
              <w14:srgbClr w14:val="000000">
                <w14:lumMod w14:val="95000"/>
                <w14:lumOff w14:val="5000"/>
              </w14:srgbClr>
            </w14:solidFill>
          </w14:textFill>
        </w:rPr>
        <w:t>t</w:t>
      </w:r>
      <w:r w:rsidRPr="00101625">
        <w:rPr>
          <w:rFonts w:eastAsia="MS Mincho"/>
          <w:color w:val="000000"/>
          <w14:textFill>
            <w14:solidFill>
              <w14:srgbClr w14:val="000000">
                <w14:lumMod w14:val="95000"/>
                <w14:lumOff w14:val="5000"/>
              </w14:srgbClr>
            </w14:solidFill>
          </w14:textFill>
        </w:rPr>
        <w:t>rack</w:t>
      </w:r>
      <w:proofErr w:type="spellEnd"/>
      <w:r w:rsidRPr="00101625">
        <w:rPr>
          <w:rFonts w:eastAsia="MS Mincho"/>
          <w:color w:val="000000"/>
          <w14:textFill>
            <w14:solidFill>
              <w14:srgbClr w14:val="000000">
                <w14:lumMod w14:val="95000"/>
                <w14:lumOff w14:val="5000"/>
              </w14:srgbClr>
            </w14:solidFill>
          </w14:textFill>
        </w:rPr>
        <w:t xml:space="preserve">’ </w:t>
      </w:r>
      <w:r w:rsidR="00D927DD" w:rsidRPr="00101625">
        <w:rPr>
          <w:rFonts w:eastAsia="MS Mincho"/>
          <w:color w:val="000000"/>
          <w14:textFill>
            <w14:solidFill>
              <w14:srgbClr w14:val="000000">
                <w14:lumMod w14:val="95000"/>
                <w14:lumOff w14:val="5000"/>
              </w14:srgbClr>
            </w14:solidFill>
          </w14:textFill>
        </w:rPr>
        <w:t xml:space="preserve">or </w:t>
      </w:r>
      <w:r w:rsidRPr="00101625">
        <w:rPr>
          <w:rFonts w:eastAsia="MS Mincho"/>
          <w:color w:val="000000"/>
          <w14:textFill>
            <w14:solidFill>
              <w14:srgbClr w14:val="000000">
                <w14:lumMod w14:val="95000"/>
                <w14:lumOff w14:val="5000"/>
              </w14:srgbClr>
            </w14:solidFill>
          </w14:textFill>
        </w:rPr>
        <w:t>‘</w:t>
      </w:r>
      <w:proofErr w:type="spellStart"/>
      <w:r w:rsidR="00D927DD" w:rsidRPr="00101625">
        <w:rPr>
          <w:rFonts w:eastAsia="MS Mincho"/>
          <w:color w:val="000000"/>
          <w14:textFill>
            <w14:solidFill>
              <w14:srgbClr w14:val="000000">
                <w14:lumMod w14:val="95000"/>
                <w14:lumOff w14:val="5000"/>
              </w14:srgbClr>
            </w14:solidFill>
          </w14:textFill>
        </w:rPr>
        <w:t>r</w:t>
      </w:r>
      <w:r w:rsidRPr="00101625">
        <w:rPr>
          <w:rFonts w:eastAsia="MS Mincho"/>
          <w:color w:val="000000"/>
          <w14:textFill>
            <w14:solidFill>
              <w14:srgbClr w14:val="000000">
                <w14:lumMod w14:val="95000"/>
                <w14:lumOff w14:val="5000"/>
              </w14:srgbClr>
            </w14:solidFill>
          </w14:textFill>
        </w:rPr>
        <w:t>ound#_</w:t>
      </w:r>
      <w:r w:rsidR="00D927DD" w:rsidRPr="00101625">
        <w:rPr>
          <w:rFonts w:eastAsia="MS Mincho"/>
          <w:color w:val="000000"/>
          <w14:textFill>
            <w14:solidFill>
              <w14:srgbClr w14:val="000000">
                <w14:lumMod w14:val="95000"/>
                <w14:lumOff w14:val="5000"/>
              </w14:srgbClr>
            </w14:solidFill>
          </w14:textFill>
        </w:rPr>
        <w:t>c</w:t>
      </w:r>
      <w:r w:rsidRPr="00101625">
        <w:rPr>
          <w:rFonts w:eastAsia="MS Mincho"/>
          <w:color w:val="000000"/>
          <w14:textFill>
            <w14:solidFill>
              <w14:srgbClr w14:val="000000">
                <w14:lumMod w14:val="95000"/>
                <w14:lumOff w14:val="5000"/>
              </w14:srgbClr>
            </w14:solidFill>
          </w14:textFill>
        </w:rPr>
        <w:t>lean</w:t>
      </w:r>
      <w:proofErr w:type="spellEnd"/>
      <w:r w:rsidRPr="00101625">
        <w:rPr>
          <w:rFonts w:eastAsia="MS Mincho"/>
          <w:color w:val="000000"/>
          <w14:textFill>
            <w14:solidFill>
              <w14:srgbClr w14:val="000000">
                <w14:lumMod w14:val="95000"/>
                <w14:lumOff w14:val="5000"/>
              </w14:srgbClr>
            </w14:solidFill>
          </w14:textFill>
        </w:rPr>
        <w:t xml:space="preserve">’ to indicate the review round </w:t>
      </w:r>
      <w:r w:rsidR="00182158" w:rsidRPr="00101625">
        <w:rPr>
          <w:rFonts w:eastAsia="MS Mincho"/>
          <w:color w:val="000000"/>
          <w14:textFill>
            <w14:solidFill>
              <w14:srgbClr w14:val="000000">
                <w14:lumMod w14:val="95000"/>
                <w14:lumOff w14:val="5000"/>
              </w14:srgbClr>
            </w14:solidFill>
          </w14:textFill>
        </w:rPr>
        <w:t>(</w:t>
      </w:r>
      <w:r w:rsidRPr="00101625">
        <w:rPr>
          <w:rFonts w:eastAsia="MS Mincho"/>
          <w:color w:val="000000"/>
          <w14:textFill>
            <w14:solidFill>
              <w14:srgbClr w14:val="000000">
                <w14:lumMod w14:val="95000"/>
                <w14:lumOff w14:val="5000"/>
              </w14:srgbClr>
            </w14:solidFill>
          </w14:textFill>
        </w:rPr>
        <w:t xml:space="preserve">1-3) and if it is clean or track changes version. </w:t>
      </w:r>
    </w:p>
    <w:bookmarkEnd w:id="0"/>
    <w:p w14:paraId="293960C8" w14:textId="4C9E4A2F" w:rsidR="00741D4C" w:rsidRPr="00101625" w:rsidRDefault="00741D4C" w:rsidP="004A4E96">
      <w:pPr>
        <w:pStyle w:val="VCSNormal"/>
      </w:pPr>
      <w:r w:rsidRPr="00101625">
        <w:rPr>
          <w:b/>
          <w:bCs/>
        </w:rPr>
        <w:t xml:space="preserve">FILE TYPE: </w:t>
      </w:r>
      <w:r w:rsidRPr="00101625">
        <w:t xml:space="preserve">Submit the </w:t>
      </w:r>
      <w:r w:rsidR="00182158" w:rsidRPr="00101625">
        <w:t xml:space="preserve">document </w:t>
      </w:r>
      <w:r w:rsidRPr="00101625">
        <w:t>as a non-editable PDF.</w:t>
      </w:r>
    </w:p>
    <w:p w14:paraId="29749760" w14:textId="4538E4E3" w:rsidR="00931E3D" w:rsidRPr="00101625" w:rsidRDefault="003D4DBE" w:rsidP="004A4E96">
      <w:pPr>
        <w:pStyle w:val="VCSNormal"/>
      </w:pPr>
      <w:r w:rsidRPr="00101625">
        <w:rPr>
          <w:b/>
          <w:bCs/>
        </w:rPr>
        <w:t>TITLE PAGE</w:t>
      </w:r>
      <w:r w:rsidR="00182158" w:rsidRPr="00101625">
        <w:rPr>
          <w:b/>
          <w:bCs/>
        </w:rPr>
        <w:t xml:space="preserve"> FORMATTING</w:t>
      </w:r>
      <w:r w:rsidR="00931E3D" w:rsidRPr="00101625">
        <w:t xml:space="preserve">: </w:t>
      </w:r>
      <w:r w:rsidR="000F26DE" w:rsidRPr="00101625">
        <w:t xml:space="preserve">This document may feature the monitoring report title and preparer’s logo using size 24, regular (non-italic) Century Gothic font. Fill in and complete each row of the table using size </w:t>
      </w:r>
      <w:r w:rsidR="00BC6D8E" w:rsidRPr="00101625">
        <w:t xml:space="preserve">10.5, black, regular (non-italic) Arial or Franklin Gothic Book font. </w:t>
      </w:r>
    </w:p>
    <w:p w14:paraId="2767C478" w14:textId="70E6FFB1" w:rsidR="00BC6D8E" w:rsidRPr="00101625" w:rsidRDefault="00BC6D8E" w:rsidP="00EC6A38">
      <w:pPr>
        <w:pStyle w:val="VCSNormal"/>
      </w:pPr>
      <w:r w:rsidRPr="00101625">
        <w:rPr>
          <w:b/>
          <w:bCs/>
        </w:rPr>
        <w:t xml:space="preserve">GENERAL FORMATTING: </w:t>
      </w:r>
      <w:r w:rsidR="004E4FAA" w:rsidRPr="00101625">
        <w:t>Complete all sections using size 10.5, black, regular (non-italic) Arial or Franklin Gothic Book font.</w:t>
      </w:r>
    </w:p>
    <w:p w14:paraId="78E016D0" w14:textId="3F12F1F7" w:rsidR="003D4DBE" w:rsidRPr="00101625" w:rsidRDefault="004E4FAA" w:rsidP="00EC6A38">
      <w:pPr>
        <w:pStyle w:val="VCSNormal"/>
      </w:pPr>
      <w:r w:rsidRPr="00101625">
        <w:rPr>
          <w:b/>
          <w:bCs/>
        </w:rPr>
        <w:t xml:space="preserve">GENERAL INSTRUCTIONS: </w:t>
      </w:r>
      <w:r w:rsidR="003D4DBE" w:rsidRPr="00101625">
        <w:t xml:space="preserve">Instructions for completing </w:t>
      </w:r>
      <w:r w:rsidR="00974D3A" w:rsidRPr="00101625">
        <w:t xml:space="preserve">each section of </w:t>
      </w:r>
      <w:r w:rsidR="003D4DBE" w:rsidRPr="00101625">
        <w:t>th</w:t>
      </w:r>
      <w:r w:rsidR="00EB55E7" w:rsidRPr="00101625">
        <w:t xml:space="preserve">is </w:t>
      </w:r>
      <w:r w:rsidR="00651FA2" w:rsidRPr="00101625">
        <w:t>template</w:t>
      </w:r>
      <w:r w:rsidR="003D4DBE" w:rsidRPr="00101625">
        <w:t xml:space="preserve"> can be found under each section heading in grey</w:t>
      </w:r>
      <w:r w:rsidR="00974D3A" w:rsidRPr="00101625">
        <w:t xml:space="preserve"> </w:t>
      </w:r>
      <w:r w:rsidR="003D4DBE" w:rsidRPr="00101625">
        <w:t>italicized text.</w:t>
      </w:r>
      <w:r w:rsidR="003D4DBE" w:rsidRPr="00101625">
        <w:rPr>
          <w:rStyle w:val="VCSinParagraph"/>
          <w:rFonts w:ascii="Franklin Gothic Book" w:hAnsi="Franklin Gothic Book"/>
          <w:i w:val="0"/>
          <w:color w:val="auto"/>
          <w:sz w:val="21"/>
        </w:rPr>
        <w:t xml:space="preserve"> </w:t>
      </w:r>
      <w:r w:rsidR="00E64FED" w:rsidRPr="00101625">
        <w:rPr>
          <w:color w:val="387C2B"/>
        </w:rPr>
        <w:t xml:space="preserve">Green </w:t>
      </w:r>
      <w:r w:rsidR="00E64FED" w:rsidRPr="00101625">
        <w:t xml:space="preserve">text at the end of section headings is reference to </w:t>
      </w:r>
      <w:r w:rsidR="00974D3A" w:rsidRPr="00101625">
        <w:t xml:space="preserve">the corresponding </w:t>
      </w:r>
      <w:r w:rsidR="00E64FED" w:rsidRPr="00101625">
        <w:t xml:space="preserve">sections of </w:t>
      </w:r>
      <w:r w:rsidR="00C724EA" w:rsidRPr="00101625">
        <w:t xml:space="preserve">the </w:t>
      </w:r>
      <w:r w:rsidR="00C724EA" w:rsidRPr="00101625">
        <w:rPr>
          <w:i/>
          <w:iCs/>
        </w:rPr>
        <w:t>VCS Standard, v4.</w:t>
      </w:r>
      <w:r w:rsidR="00D204DD">
        <w:rPr>
          <w:i/>
          <w:iCs/>
        </w:rPr>
        <w:t>7</w:t>
      </w:r>
      <w:r w:rsidR="00C724EA" w:rsidRPr="00101625">
        <w:rPr>
          <w:i/>
          <w:iCs/>
        </w:rPr>
        <w:t xml:space="preserve">, </w:t>
      </w:r>
      <w:r w:rsidR="00C724EA" w:rsidRPr="00101625">
        <w:t xml:space="preserve">and the </w:t>
      </w:r>
      <w:r w:rsidR="00C724EA" w:rsidRPr="00101625">
        <w:rPr>
          <w:i/>
          <w:iCs/>
        </w:rPr>
        <w:t xml:space="preserve">Climate, Community &amp; Biodiversity Standards, v3.1, </w:t>
      </w:r>
      <w:r w:rsidR="00C724EA" w:rsidRPr="00101625">
        <w:t>unless otherwise noted. These section reference headings</w:t>
      </w:r>
      <w:r w:rsidR="00E64FED" w:rsidRPr="00101625">
        <w:t xml:space="preserve"> must not be removed from the </w:t>
      </w:r>
      <w:r w:rsidR="00C724EA" w:rsidRPr="00101625">
        <w:t xml:space="preserve">final version of the </w:t>
      </w:r>
      <w:r w:rsidR="00E64FED" w:rsidRPr="00101625">
        <w:t>document.</w:t>
      </w:r>
    </w:p>
    <w:p w14:paraId="515A8B8A" w14:textId="436F8D5F" w:rsidR="00C724EA" w:rsidRPr="00101625" w:rsidRDefault="003D4DBE" w:rsidP="004A4E96">
      <w:pPr>
        <w:pStyle w:val="VCSNormal"/>
      </w:pPr>
      <w:r w:rsidRPr="00101625">
        <w:t xml:space="preserve">This template must be completed in accordance with both </w:t>
      </w:r>
      <w:r w:rsidR="00C724EA" w:rsidRPr="00101625">
        <w:t>programs</w:t>
      </w:r>
      <w:r w:rsidRPr="00101625">
        <w:t>, and the preparer will need to refer to the relevant CCB</w:t>
      </w:r>
      <w:r w:rsidR="007F167E" w:rsidRPr="00101625">
        <w:t xml:space="preserve"> </w:t>
      </w:r>
      <w:r w:rsidR="002C1DD8" w:rsidRPr="00101625">
        <w:t xml:space="preserve">Program </w:t>
      </w:r>
      <w:r w:rsidR="007F167E" w:rsidRPr="00101625">
        <w:t>and VCS</w:t>
      </w:r>
      <w:r w:rsidRPr="00101625">
        <w:t xml:space="preserve"> </w:t>
      </w:r>
      <w:r w:rsidR="007F167E" w:rsidRPr="00101625">
        <w:t>P</w:t>
      </w:r>
      <w:r w:rsidRPr="00101625">
        <w:t xml:space="preserve">rogram documents and the </w:t>
      </w:r>
      <w:r w:rsidR="00F858C1" w:rsidRPr="00101625">
        <w:t xml:space="preserve">applied </w:t>
      </w:r>
      <w:r w:rsidRPr="00101625">
        <w:t xml:space="preserve">methodology to complete the template. </w:t>
      </w:r>
    </w:p>
    <w:p w14:paraId="47D81AB4" w14:textId="22C7527D" w:rsidR="003D4DBE" w:rsidRPr="00101625" w:rsidRDefault="003D4DBE" w:rsidP="004A4E96">
      <w:pPr>
        <w:pStyle w:val="VCSNormal"/>
      </w:pPr>
      <w:r w:rsidRPr="00101625">
        <w:t>Note</w:t>
      </w:r>
      <w:r w:rsidR="00C724EA" w:rsidRPr="00101625">
        <w:t>: T</w:t>
      </w:r>
      <w:r w:rsidRPr="00101625">
        <w:t xml:space="preserve">he instructions in this template are intended to serve as a guide and do not necessarily represent an exhaustive list of the information the preparer </w:t>
      </w:r>
      <w:r w:rsidR="00B8243B" w:rsidRPr="00101625">
        <w:t>must</w:t>
      </w:r>
      <w:r w:rsidRPr="00101625">
        <w:t xml:space="preserve"> provide under each section.</w:t>
      </w:r>
    </w:p>
    <w:p w14:paraId="0D8FEC52" w14:textId="6C1B23B2" w:rsidR="00913AC0" w:rsidRPr="00101625" w:rsidRDefault="00913AC0" w:rsidP="00913AC0">
      <w:pPr>
        <w:pStyle w:val="VCSNormal"/>
      </w:pPr>
      <w:r w:rsidRPr="00101625">
        <w:t xml:space="preserve">Where a section is not applicable, </w:t>
      </w:r>
      <w:r w:rsidR="00BF2654" w:rsidRPr="00101625">
        <w:t xml:space="preserve">explain why the section is not applicable (i.e., do not delete the section from the final document and do </w:t>
      </w:r>
      <w:proofErr w:type="gramStart"/>
      <w:r w:rsidR="00BF2654" w:rsidRPr="00101625">
        <w:t>not only write</w:t>
      </w:r>
      <w:proofErr w:type="gramEnd"/>
      <w:r w:rsidR="00BF2654" w:rsidRPr="00101625">
        <w:t xml:space="preserve"> “not applicable”). Delete a</w:t>
      </w:r>
      <w:r w:rsidRPr="00101625">
        <w:t>ll instructions, including this introductory text, from the final document.</w:t>
      </w:r>
    </w:p>
    <w:p w14:paraId="7B55B600" w14:textId="1CBCF32A" w:rsidR="003D4DBE" w:rsidRPr="00101625" w:rsidRDefault="004F4F1C" w:rsidP="004F4F1C">
      <w:pPr>
        <w:pStyle w:val="Title"/>
      </w:pPr>
      <w:r w:rsidRPr="00101625">
        <w:lastRenderedPageBreak/>
        <w:t>MONITORING REPORT TITLE</w:t>
      </w:r>
    </w:p>
    <w:p w14:paraId="22341186" w14:textId="16D9CB88" w:rsidR="003D4DBE" w:rsidRPr="00101625" w:rsidRDefault="006816D7" w:rsidP="000A19BA">
      <w:pPr>
        <w:pStyle w:val="VCSNormal"/>
        <w:jc w:val="center"/>
        <w:rPr>
          <w:rFonts w:ascii="Century Gothic" w:hAnsi="Century Gothic"/>
          <w:sz w:val="26"/>
          <w:szCs w:val="26"/>
        </w:rPr>
      </w:pPr>
      <w:r w:rsidRPr="00101625">
        <w:rPr>
          <w:rFonts w:ascii="Century Gothic" w:hAnsi="Century Gothic"/>
          <w:sz w:val="26"/>
          <w:szCs w:val="26"/>
        </w:rPr>
        <w:t>Logo (optional)</w:t>
      </w:r>
    </w:p>
    <w:tbl>
      <w:tblPr>
        <w:tblStyle w:val="GridTable5Dark-Accent211"/>
        <w:tblW w:w="9360" w:type="dxa"/>
        <w:tblLayout w:type="fixed"/>
        <w:tblLook w:val="0680" w:firstRow="0" w:lastRow="0" w:firstColumn="1" w:lastColumn="0" w:noHBand="1" w:noVBand="1"/>
      </w:tblPr>
      <w:tblGrid>
        <w:gridCol w:w="2887"/>
        <w:gridCol w:w="6473"/>
      </w:tblGrid>
      <w:tr w:rsidR="003D4DBE" w:rsidRPr="00101625" w14:paraId="378004D1" w14:textId="77777777" w:rsidTr="00EA5C11">
        <w:trPr>
          <w:trHeight w:val="106"/>
        </w:trPr>
        <w:tc>
          <w:tcPr>
            <w:cnfStyle w:val="001000000000" w:firstRow="0" w:lastRow="0" w:firstColumn="1" w:lastColumn="0" w:oddVBand="0" w:evenVBand="0" w:oddHBand="0" w:evenHBand="0" w:firstRowFirstColumn="0" w:firstRowLastColumn="0" w:lastRowFirstColumn="0" w:lastRowLastColumn="0"/>
            <w:tcW w:w="2887" w:type="dxa"/>
          </w:tcPr>
          <w:p w14:paraId="47D0E434" w14:textId="227A0577" w:rsidR="003D4DBE" w:rsidRPr="00101625" w:rsidRDefault="003D4DBE" w:rsidP="00DF12DE">
            <w:pPr>
              <w:pStyle w:val="TableTitlesupdated"/>
              <w:rPr>
                <w:b/>
                <w:bCs w:val="0"/>
                <w:lang w:val="en-US"/>
              </w:rPr>
            </w:pPr>
            <w:r w:rsidRPr="00101625">
              <w:rPr>
                <w:b/>
                <w:bCs w:val="0"/>
                <w:lang w:val="en-US"/>
              </w:rPr>
              <w:t xml:space="preserve">Project </w:t>
            </w:r>
            <w:r w:rsidR="00FF3E7F" w:rsidRPr="00101625">
              <w:rPr>
                <w:b/>
                <w:bCs w:val="0"/>
                <w:lang w:val="en-US"/>
              </w:rPr>
              <w:t>t</w:t>
            </w:r>
            <w:r w:rsidRPr="00101625">
              <w:rPr>
                <w:b/>
                <w:bCs w:val="0"/>
                <w:lang w:val="en-US"/>
              </w:rPr>
              <w:t xml:space="preserve">itle </w:t>
            </w:r>
          </w:p>
        </w:tc>
        <w:tc>
          <w:tcPr>
            <w:tcW w:w="6473" w:type="dxa"/>
            <w:shd w:val="clear" w:color="auto" w:fill="EDEDED" w:themeFill="accent3" w:themeFillTint="33"/>
          </w:tcPr>
          <w:p w14:paraId="33CF6C71" w14:textId="389D5F82" w:rsidR="003D4DBE" w:rsidRPr="00101625" w:rsidRDefault="00C103C8"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Name of project</w:t>
            </w:r>
          </w:p>
        </w:tc>
      </w:tr>
      <w:tr w:rsidR="00661927" w:rsidRPr="00101625" w14:paraId="241F23DA"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454590A1" w14:textId="77777777" w:rsidR="00661927" w:rsidRPr="00101625" w:rsidRDefault="00661927" w:rsidP="0018681A">
            <w:pPr>
              <w:pStyle w:val="TableTitlesupdated"/>
              <w:rPr>
                <w:b/>
                <w:lang w:val="en-US"/>
              </w:rPr>
            </w:pPr>
            <w:r w:rsidRPr="00101625">
              <w:rPr>
                <w:b/>
                <w:lang w:val="en-US"/>
              </w:rPr>
              <w:t>Project ID</w:t>
            </w:r>
          </w:p>
        </w:tc>
        <w:tc>
          <w:tcPr>
            <w:tcW w:w="6473" w:type="dxa"/>
            <w:shd w:val="clear" w:color="auto" w:fill="EDEDED" w:themeFill="accent3" w:themeFillTint="33"/>
          </w:tcPr>
          <w:p w14:paraId="18CA4E00" w14:textId="116B420E" w:rsidR="00661927"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iCs/>
                <w:lang w:val="en-US"/>
              </w:rPr>
              <w:t xml:space="preserve"> </w:t>
            </w:r>
            <w:r w:rsidRPr="00101625">
              <w:rPr>
                <w:rFonts w:eastAsia="Arial" w:cs="Times New Roman"/>
                <w:lang w:val="en-US"/>
              </w:rPr>
              <w:t>Verra Project ID</w:t>
            </w:r>
          </w:p>
        </w:tc>
      </w:tr>
      <w:tr w:rsidR="00154797" w:rsidRPr="00101625" w14:paraId="5459F5C7"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424698C5" w14:textId="0564CF2F" w:rsidR="00154797" w:rsidRPr="00101625" w:rsidRDefault="00154797" w:rsidP="0018681A">
            <w:pPr>
              <w:pStyle w:val="TableTitlesupdated"/>
              <w:rPr>
                <w:b/>
                <w:bCs w:val="0"/>
                <w:lang w:val="en-US"/>
              </w:rPr>
            </w:pPr>
            <w:r w:rsidRPr="00101625">
              <w:rPr>
                <w:b/>
                <w:bCs w:val="0"/>
                <w:lang w:val="en-US"/>
              </w:rPr>
              <w:t>Crediting period</w:t>
            </w:r>
          </w:p>
        </w:tc>
        <w:tc>
          <w:tcPr>
            <w:tcW w:w="6473" w:type="dxa"/>
            <w:shd w:val="clear" w:color="auto" w:fill="EDEDED" w:themeFill="accent3" w:themeFillTint="33"/>
          </w:tcPr>
          <w:p w14:paraId="295F9EC0" w14:textId="6E2B9A78" w:rsidR="00154797" w:rsidRPr="00101625" w:rsidRDefault="00555D8F"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to DD-Month-YYYY</w:t>
            </w:r>
          </w:p>
        </w:tc>
      </w:tr>
      <w:tr w:rsidR="007805A4" w:rsidRPr="00101625" w14:paraId="06586F6F"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0F53006F" w14:textId="5AD1C1EA" w:rsidR="00741D4C" w:rsidRPr="00101625" w:rsidRDefault="00741D4C" w:rsidP="0018681A">
            <w:pPr>
              <w:pStyle w:val="TableTitlesupdated"/>
              <w:rPr>
                <w:b/>
                <w:lang w:val="en-US"/>
              </w:rPr>
            </w:pPr>
            <w:r w:rsidRPr="00101625">
              <w:rPr>
                <w:b/>
                <w:lang w:val="en-US"/>
              </w:rPr>
              <w:t xml:space="preserve">Monitoring </w:t>
            </w:r>
            <w:r w:rsidR="00FF3E7F" w:rsidRPr="00101625">
              <w:rPr>
                <w:b/>
                <w:lang w:val="en-US"/>
              </w:rPr>
              <w:t>p</w:t>
            </w:r>
            <w:r w:rsidRPr="00101625">
              <w:rPr>
                <w:b/>
                <w:lang w:val="en-US"/>
              </w:rPr>
              <w:t>eriod</w:t>
            </w:r>
          </w:p>
        </w:tc>
        <w:tc>
          <w:tcPr>
            <w:tcW w:w="6473" w:type="dxa"/>
            <w:shd w:val="clear" w:color="auto" w:fill="EDEDED" w:themeFill="accent3" w:themeFillTint="33"/>
          </w:tcPr>
          <w:p w14:paraId="343B3E99" w14:textId="77777777" w:rsidR="00741D4C" w:rsidRPr="00101625" w:rsidRDefault="00741D4C"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 Month YYYY – DD Month YYYY</w:t>
            </w:r>
          </w:p>
          <w:p w14:paraId="7E4451FA" w14:textId="5FDD4BC5" w:rsidR="00741D4C" w:rsidRPr="00101625" w:rsidRDefault="00741D4C"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Specify each if the CCB and VCS periods are different</w:t>
            </w:r>
          </w:p>
        </w:tc>
      </w:tr>
      <w:tr w:rsidR="004C22BD" w:rsidRPr="00101625" w14:paraId="4B21849F"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71C82085" w14:textId="5B9CC690" w:rsidR="004C22BD" w:rsidRPr="00101625" w:rsidRDefault="004C22BD" w:rsidP="004C22BD">
            <w:pPr>
              <w:pStyle w:val="TableTitlesupdated"/>
              <w:rPr>
                <w:lang w:val="en-US"/>
              </w:rPr>
            </w:pPr>
            <w:r w:rsidRPr="00101625">
              <w:rPr>
                <w:b/>
                <w:lang w:val="en-US"/>
              </w:rPr>
              <w:t xml:space="preserve">(CCB) GHG accounting period </w:t>
            </w:r>
          </w:p>
        </w:tc>
        <w:tc>
          <w:tcPr>
            <w:tcW w:w="6473" w:type="dxa"/>
            <w:shd w:val="clear" w:color="auto" w:fill="EDEDED" w:themeFill="accent3" w:themeFillTint="33"/>
          </w:tcPr>
          <w:p w14:paraId="7914C158"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the </w:t>
            </w:r>
            <w:proofErr w:type="gramStart"/>
            <w:r w:rsidRPr="00101625">
              <w:rPr>
                <w:lang w:val="en-US"/>
              </w:rPr>
              <w:t>time period</w:t>
            </w:r>
            <w:proofErr w:type="gramEnd"/>
            <w:r w:rsidRPr="00101625">
              <w:rPr>
                <w:lang w:val="en-US"/>
              </w:rPr>
              <w:t xml:space="preserve"> over which changes in GHG emission reductions and/or carbon dioxide removals resulting from project activities are to be monitored </w:t>
            </w:r>
          </w:p>
          <w:p w14:paraId="2594738C" w14:textId="2C4A46BB"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 Month YYYY – DD Month YYYY; X-year total period</w:t>
            </w:r>
          </w:p>
        </w:tc>
      </w:tr>
      <w:tr w:rsidR="004C22BD" w:rsidRPr="00101625" w14:paraId="3ADD8C97"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60F65F58" w14:textId="6C29119A" w:rsidR="004C22BD" w:rsidRPr="00101625" w:rsidRDefault="004C22BD" w:rsidP="004C22BD">
            <w:pPr>
              <w:pStyle w:val="TableTitlesupdated"/>
              <w:rPr>
                <w:b/>
                <w:lang w:val="en-US"/>
              </w:rPr>
            </w:pPr>
            <w:r w:rsidRPr="00101625">
              <w:rPr>
                <w:b/>
                <w:lang w:val="en-US"/>
              </w:rPr>
              <w:t>Original date of issue</w:t>
            </w:r>
          </w:p>
        </w:tc>
        <w:tc>
          <w:tcPr>
            <w:tcW w:w="6473" w:type="dxa"/>
            <w:shd w:val="clear" w:color="auto" w:fill="EDEDED" w:themeFill="accent3" w:themeFillTint="33"/>
          </w:tcPr>
          <w:p w14:paraId="66B4A2FC" w14:textId="3DA96F4C"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is the date the monitoring report was completed following the completion of the audit</w:t>
            </w:r>
          </w:p>
        </w:tc>
      </w:tr>
      <w:tr w:rsidR="004C22BD" w:rsidRPr="00101625" w14:paraId="35960858"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17A06D5C" w14:textId="281F7A1F" w:rsidR="004C22BD" w:rsidRPr="00101625" w:rsidRDefault="004C22BD" w:rsidP="004C22BD">
            <w:pPr>
              <w:pStyle w:val="TableTitlesupdated"/>
              <w:rPr>
                <w:b/>
                <w:lang w:val="en-US"/>
              </w:rPr>
            </w:pPr>
            <w:r w:rsidRPr="00101625">
              <w:rPr>
                <w:b/>
                <w:lang w:val="en-US"/>
              </w:rPr>
              <w:t>Most recent date of issue</w:t>
            </w:r>
          </w:p>
        </w:tc>
        <w:tc>
          <w:tcPr>
            <w:tcW w:w="6473" w:type="dxa"/>
            <w:shd w:val="clear" w:color="auto" w:fill="EDEDED" w:themeFill="accent3" w:themeFillTint="33"/>
          </w:tcPr>
          <w:p w14:paraId="00902988" w14:textId="7C12C9EB"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is the date the monitoring report was most recently submitted</w:t>
            </w:r>
          </w:p>
        </w:tc>
      </w:tr>
      <w:tr w:rsidR="004C22BD" w:rsidRPr="00101625" w14:paraId="1D110557"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9FD2CEF" w14:textId="5A7C1517" w:rsidR="004C22BD" w:rsidRPr="00101625" w:rsidRDefault="004C22BD" w:rsidP="004C22BD">
            <w:pPr>
              <w:pStyle w:val="TableTitlesupdated"/>
              <w:rPr>
                <w:b/>
                <w:lang w:val="en-US"/>
              </w:rPr>
            </w:pPr>
            <w:r w:rsidRPr="00101625">
              <w:rPr>
                <w:b/>
                <w:lang w:val="en-US"/>
              </w:rPr>
              <w:t>Version</w:t>
            </w:r>
          </w:p>
        </w:tc>
        <w:tc>
          <w:tcPr>
            <w:tcW w:w="6473" w:type="dxa"/>
            <w:shd w:val="clear" w:color="auto" w:fill="EDEDED" w:themeFill="accent3" w:themeFillTint="33"/>
          </w:tcPr>
          <w:p w14:paraId="60B1B8F2" w14:textId="6541F450"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Version number of this document</w:t>
            </w:r>
          </w:p>
        </w:tc>
      </w:tr>
      <w:tr w:rsidR="004C22BD" w:rsidRPr="00101625" w14:paraId="4EB175D6"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AC5647F" w14:textId="5A9CC3FD" w:rsidR="004C22BD" w:rsidRPr="00101625" w:rsidRDefault="004C22BD" w:rsidP="004C22BD">
            <w:pPr>
              <w:pStyle w:val="TableTitlesupdated"/>
              <w:rPr>
                <w:b/>
                <w:lang w:val="en-US"/>
              </w:rPr>
            </w:pPr>
            <w:r w:rsidRPr="00101625">
              <w:rPr>
                <w:b/>
                <w:lang w:val="en-US"/>
              </w:rPr>
              <w:t>VCS Standard version</w:t>
            </w:r>
          </w:p>
        </w:tc>
        <w:tc>
          <w:tcPr>
            <w:tcW w:w="6473" w:type="dxa"/>
            <w:shd w:val="clear" w:color="auto" w:fill="EDEDED" w:themeFill="accent3" w:themeFillTint="33"/>
          </w:tcPr>
          <w:p w14:paraId="61AD415D" w14:textId="37A4F25C"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Version number of the VCS Standard used by the project </w:t>
            </w:r>
          </w:p>
        </w:tc>
      </w:tr>
      <w:tr w:rsidR="00862150" w:rsidRPr="00101625" w14:paraId="50D7D813"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38EC8A6" w14:textId="4C1BF7EE" w:rsidR="00862150" w:rsidRPr="00101625" w:rsidRDefault="00862150" w:rsidP="004C22BD">
            <w:pPr>
              <w:pStyle w:val="TableTitlesupdated"/>
              <w:rPr>
                <w:b/>
                <w:lang w:val="en-US"/>
              </w:rPr>
            </w:pPr>
            <w:r w:rsidRPr="00101625">
              <w:rPr>
                <w:b/>
                <w:lang w:val="en-US"/>
              </w:rPr>
              <w:t>CCB Standards version</w:t>
            </w:r>
          </w:p>
        </w:tc>
        <w:tc>
          <w:tcPr>
            <w:tcW w:w="6473" w:type="dxa"/>
            <w:shd w:val="clear" w:color="auto" w:fill="EDEDED" w:themeFill="accent3" w:themeFillTint="33"/>
          </w:tcPr>
          <w:p w14:paraId="27B47421" w14:textId="77FF4FDB" w:rsidR="00862150" w:rsidRPr="00101625" w:rsidRDefault="00862150"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Version number of the CCB Standards used by the project</w:t>
            </w:r>
          </w:p>
        </w:tc>
      </w:tr>
      <w:tr w:rsidR="004C22BD" w:rsidRPr="00101625" w14:paraId="4882FEDF"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411B44F3" w14:textId="4454DAC0" w:rsidR="004C22BD" w:rsidRPr="00101625" w:rsidRDefault="004C22BD" w:rsidP="004C22BD">
            <w:pPr>
              <w:pStyle w:val="TableTitlesupdated"/>
              <w:rPr>
                <w:lang w:val="en-US"/>
              </w:rPr>
            </w:pPr>
            <w:r w:rsidRPr="00101625">
              <w:rPr>
                <w:b/>
                <w:lang w:val="en-US"/>
              </w:rPr>
              <w:t xml:space="preserve">Project </w:t>
            </w:r>
            <w:r w:rsidR="0036575C" w:rsidRPr="00101625">
              <w:rPr>
                <w:b/>
                <w:lang w:val="en-US"/>
              </w:rPr>
              <w:t>l</w:t>
            </w:r>
            <w:r w:rsidRPr="00101625">
              <w:rPr>
                <w:b/>
                <w:lang w:val="en-US"/>
              </w:rPr>
              <w:t>ocation</w:t>
            </w:r>
          </w:p>
        </w:tc>
        <w:tc>
          <w:tcPr>
            <w:tcW w:w="6473" w:type="dxa"/>
            <w:shd w:val="clear" w:color="auto" w:fill="EDEDED" w:themeFill="accent3" w:themeFillTint="33"/>
          </w:tcPr>
          <w:p w14:paraId="4E30FDBC" w14:textId="1E53E36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Country, sub-national jurisdiction(s)</w:t>
            </w:r>
          </w:p>
        </w:tc>
      </w:tr>
      <w:tr w:rsidR="004C22BD" w:rsidRPr="00101625" w14:paraId="3D311256"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24953464" w14:textId="0792A682" w:rsidR="004C22BD" w:rsidRPr="00101625" w:rsidRDefault="004C22BD" w:rsidP="004C22BD">
            <w:pPr>
              <w:pStyle w:val="TableTitlesupdated"/>
              <w:rPr>
                <w:lang w:val="en-US"/>
              </w:rPr>
            </w:pPr>
            <w:r w:rsidRPr="00101625">
              <w:rPr>
                <w:b/>
                <w:bCs w:val="0"/>
                <w:lang w:val="en-US"/>
              </w:rPr>
              <w:t>Project proponent(s)</w:t>
            </w:r>
          </w:p>
        </w:tc>
        <w:tc>
          <w:tcPr>
            <w:tcW w:w="6473" w:type="dxa"/>
            <w:shd w:val="clear" w:color="auto" w:fill="EDEDED" w:themeFill="accent3" w:themeFillTint="33"/>
          </w:tcPr>
          <w:p w14:paraId="200A791C"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Organization and contact name with email address and phone number </w:t>
            </w:r>
          </w:p>
          <w:p w14:paraId="0B0796CE" w14:textId="4CD4DD45"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a primary contact if multiple project proponents exist</w:t>
            </w:r>
          </w:p>
        </w:tc>
      </w:tr>
      <w:tr w:rsidR="004C22BD" w:rsidRPr="00101625" w14:paraId="7D60F7F7"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326C6056" w14:textId="66A9525A" w:rsidR="004C22BD" w:rsidRPr="00101625" w:rsidRDefault="004C22BD" w:rsidP="004C22BD">
            <w:pPr>
              <w:pStyle w:val="TableTitlesupdated"/>
              <w:rPr>
                <w:b/>
                <w:lang w:val="en-US"/>
              </w:rPr>
            </w:pPr>
            <w:r w:rsidRPr="00101625">
              <w:rPr>
                <w:b/>
                <w:lang w:val="en-US"/>
              </w:rPr>
              <w:t>Validation/verification body</w:t>
            </w:r>
          </w:p>
        </w:tc>
        <w:tc>
          <w:tcPr>
            <w:tcW w:w="6473" w:type="dxa"/>
            <w:shd w:val="clear" w:color="auto" w:fill="EDEDED" w:themeFill="accent3" w:themeFillTint="33"/>
          </w:tcPr>
          <w:p w14:paraId="02B88F60"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Organization and contact name with email address and phone number </w:t>
            </w:r>
          </w:p>
        </w:tc>
      </w:tr>
      <w:tr w:rsidR="004C22BD" w:rsidRPr="00101625" w14:paraId="1F3E0DCC"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2B935849" w14:textId="77777777" w:rsidR="004C22BD" w:rsidRPr="00101625" w:rsidRDefault="004C22BD" w:rsidP="004C22BD">
            <w:pPr>
              <w:pStyle w:val="TableTitlesupdated"/>
              <w:rPr>
                <w:b/>
                <w:lang w:val="en-US"/>
              </w:rPr>
            </w:pPr>
            <w:r w:rsidRPr="00101625">
              <w:rPr>
                <w:b/>
                <w:lang w:val="en-US"/>
              </w:rPr>
              <w:t>History of CCB Status</w:t>
            </w:r>
          </w:p>
        </w:tc>
        <w:tc>
          <w:tcPr>
            <w:tcW w:w="6473" w:type="dxa"/>
            <w:shd w:val="clear" w:color="auto" w:fill="EDEDED" w:themeFill="accent3" w:themeFillTint="33"/>
          </w:tcPr>
          <w:p w14:paraId="4EAEB40C" w14:textId="16D96008"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Issuance date(s) of earlier validation statements, dates of previous attempts at verification, etc.</w:t>
            </w:r>
          </w:p>
        </w:tc>
      </w:tr>
      <w:tr w:rsidR="004C22BD" w:rsidRPr="00101625" w14:paraId="54B35054"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2AA411FE" w14:textId="6FEA0974" w:rsidR="004C22BD" w:rsidRPr="00101625" w:rsidRDefault="004C22BD" w:rsidP="004C22BD">
            <w:pPr>
              <w:pStyle w:val="TableTitlesupdated"/>
              <w:rPr>
                <w:b/>
                <w:lang w:val="en-US"/>
              </w:rPr>
            </w:pPr>
            <w:r w:rsidRPr="00101625">
              <w:rPr>
                <w:b/>
                <w:lang w:val="en-US"/>
              </w:rPr>
              <w:t xml:space="preserve">Gold Level </w:t>
            </w:r>
            <w:r w:rsidR="0036575C" w:rsidRPr="00101625">
              <w:rPr>
                <w:b/>
                <w:lang w:val="en-US"/>
              </w:rPr>
              <w:t>c</w:t>
            </w:r>
            <w:r w:rsidRPr="00101625">
              <w:rPr>
                <w:b/>
                <w:lang w:val="en-US"/>
              </w:rPr>
              <w:t>riteria</w:t>
            </w:r>
          </w:p>
        </w:tc>
        <w:tc>
          <w:tcPr>
            <w:tcW w:w="6473" w:type="dxa"/>
            <w:shd w:val="clear" w:color="auto" w:fill="EDEDED" w:themeFill="accent3" w:themeFillTint="33"/>
          </w:tcPr>
          <w:p w14:paraId="735310AA"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List which Gold Level criteria are being used and provide a brief description of the activities implemented and results achieved that enable the project to qualify for each relevant Gold Level</w:t>
            </w:r>
          </w:p>
        </w:tc>
      </w:tr>
      <w:tr w:rsidR="004C22BD" w:rsidRPr="00101625" w14:paraId="0A8AA6A4"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0ABBAAF1" w14:textId="4025A503" w:rsidR="004C22BD" w:rsidRPr="00101625" w:rsidRDefault="004C22BD" w:rsidP="004C22BD">
            <w:pPr>
              <w:pStyle w:val="TableTitlesupdated"/>
              <w:rPr>
                <w:lang w:val="en-US"/>
              </w:rPr>
            </w:pPr>
            <w:r w:rsidRPr="00101625">
              <w:rPr>
                <w:b/>
                <w:lang w:val="en-US"/>
              </w:rPr>
              <w:t>Prepared by</w:t>
            </w:r>
          </w:p>
        </w:tc>
        <w:tc>
          <w:tcPr>
            <w:tcW w:w="6473" w:type="dxa"/>
            <w:shd w:val="clear" w:color="auto" w:fill="EDEDED" w:themeFill="accent3" w:themeFillTint="33"/>
          </w:tcPr>
          <w:p w14:paraId="5C999233" w14:textId="7F384B43"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Individual and organization that prepared this document</w:t>
            </w:r>
          </w:p>
        </w:tc>
      </w:tr>
    </w:tbl>
    <w:p w14:paraId="7E1D890B" w14:textId="77777777" w:rsidR="003D4DBE" w:rsidRPr="00101625" w:rsidRDefault="003D4DBE" w:rsidP="003D4DBE">
      <w:pPr>
        <w:spacing w:line="288" w:lineRule="auto"/>
      </w:pPr>
    </w:p>
    <w:p w14:paraId="4E1F65BA" w14:textId="77777777" w:rsidR="002F3716" w:rsidRPr="00101625" w:rsidRDefault="002F3716">
      <w:pPr>
        <w:rPr>
          <w:b/>
        </w:rPr>
      </w:pPr>
      <w:r w:rsidRPr="00101625">
        <w:rPr>
          <w:b/>
        </w:rPr>
        <w:br w:type="page"/>
      </w:r>
    </w:p>
    <w:p w14:paraId="61E32E4D" w14:textId="77777777" w:rsidR="005F5954" w:rsidRPr="00101625" w:rsidRDefault="005F5954" w:rsidP="005F5954">
      <w:pPr>
        <w:pStyle w:val="Title"/>
        <w:pBdr>
          <w:bottom w:val="single" w:sz="4" w:space="1" w:color="2F3A57"/>
        </w:pBdr>
        <w:jc w:val="left"/>
        <w:rPr>
          <w:caps/>
        </w:rPr>
      </w:pPr>
      <w:r w:rsidRPr="00101625">
        <w:rPr>
          <w:caps/>
        </w:rPr>
        <w:lastRenderedPageBreak/>
        <w:t>Contents</w:t>
      </w:r>
    </w:p>
    <w:p w14:paraId="6374189C" w14:textId="77777777" w:rsidR="005F5954" w:rsidRPr="00101625" w:rsidRDefault="005F5954" w:rsidP="005F5954">
      <w:pPr>
        <w:pStyle w:val="UpdatedInstructions"/>
        <w:ind w:left="0"/>
        <w:rPr>
          <w:lang w:val="en-US"/>
        </w:rPr>
      </w:pPr>
      <w:r w:rsidRPr="00101625">
        <w:rPr>
          <w:lang w:val="en-US"/>
        </w:rPr>
        <w:t>Update the page numbers of the table of contents below upon completion of the project description.</w:t>
      </w:r>
    </w:p>
    <w:p w14:paraId="10EFA477" w14:textId="167FFA19" w:rsidR="00101625" w:rsidRDefault="00317124">
      <w:pPr>
        <w:pStyle w:val="TOC1"/>
        <w:rPr>
          <w:rFonts w:asciiTheme="minorHAnsi" w:eastAsiaTheme="minorEastAsia" w:hAnsiTheme="minorHAnsi"/>
          <w:b w:val="0"/>
          <w:caps w:val="0"/>
          <w:noProof/>
          <w:color w:val="auto"/>
          <w:kern w:val="2"/>
          <w:sz w:val="22"/>
          <w14:ligatures w14:val="standardContextual"/>
        </w:rPr>
      </w:pPr>
      <w:r w:rsidRPr="00101625">
        <w:rPr>
          <w:color w:val="2B579A"/>
          <w:shd w:val="clear" w:color="auto" w:fill="E6E6E6"/>
        </w:rPr>
        <w:fldChar w:fldCharType="begin"/>
      </w:r>
      <w:r w:rsidRPr="00101625">
        <w:instrText xml:space="preserve"> TOC \o "1-2" \h \z \u </w:instrText>
      </w:r>
      <w:r w:rsidRPr="00101625">
        <w:rPr>
          <w:color w:val="2B579A"/>
          <w:shd w:val="clear" w:color="auto" w:fill="E6E6E6"/>
        </w:rPr>
        <w:fldChar w:fldCharType="separate"/>
      </w:r>
      <w:hyperlink w:anchor="_Toc159494102" w:history="1">
        <w:r w:rsidR="00101625" w:rsidRPr="00C97BA4">
          <w:rPr>
            <w:rStyle w:val="Hyperlink"/>
            <w:noProof/>
          </w:rPr>
          <w:t>1</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Summary of Project Benefits</w:t>
        </w:r>
        <w:r w:rsidR="00101625">
          <w:rPr>
            <w:noProof/>
            <w:webHidden/>
          </w:rPr>
          <w:tab/>
        </w:r>
        <w:r w:rsidR="00101625">
          <w:rPr>
            <w:noProof/>
            <w:webHidden/>
          </w:rPr>
          <w:fldChar w:fldCharType="begin"/>
        </w:r>
        <w:r w:rsidR="00101625">
          <w:rPr>
            <w:noProof/>
            <w:webHidden/>
          </w:rPr>
          <w:instrText xml:space="preserve"> PAGEREF _Toc159494102 \h </w:instrText>
        </w:r>
        <w:r w:rsidR="00101625">
          <w:rPr>
            <w:noProof/>
            <w:webHidden/>
          </w:rPr>
        </w:r>
        <w:r w:rsidR="00101625">
          <w:rPr>
            <w:noProof/>
            <w:webHidden/>
          </w:rPr>
          <w:fldChar w:fldCharType="separate"/>
        </w:r>
        <w:r w:rsidR="00157366">
          <w:rPr>
            <w:noProof/>
            <w:webHidden/>
          </w:rPr>
          <w:t>4</w:t>
        </w:r>
        <w:r w:rsidR="00101625">
          <w:rPr>
            <w:noProof/>
            <w:webHidden/>
          </w:rPr>
          <w:fldChar w:fldCharType="end"/>
        </w:r>
      </w:hyperlink>
    </w:p>
    <w:p w14:paraId="54851A75" w14:textId="0BD0223D" w:rsidR="00101625" w:rsidRDefault="00000000">
      <w:pPr>
        <w:pStyle w:val="TOC2"/>
        <w:rPr>
          <w:rFonts w:asciiTheme="minorHAnsi" w:eastAsiaTheme="minorEastAsia" w:hAnsiTheme="minorHAnsi"/>
          <w:noProof/>
          <w:color w:val="auto"/>
          <w:kern w:val="2"/>
          <w:sz w:val="22"/>
          <w14:ligatures w14:val="standardContextual"/>
        </w:rPr>
      </w:pPr>
      <w:hyperlink w:anchor="_Toc159494103" w:history="1">
        <w:r w:rsidR="00101625" w:rsidRPr="00C97BA4">
          <w:rPr>
            <w:rStyle w:val="Hyperlink"/>
            <w:noProof/>
          </w:rPr>
          <w:t>1.1</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Unique Project Benefits</w:t>
        </w:r>
        <w:r w:rsidR="00101625">
          <w:rPr>
            <w:noProof/>
            <w:webHidden/>
          </w:rPr>
          <w:tab/>
        </w:r>
        <w:r w:rsidR="00101625">
          <w:rPr>
            <w:noProof/>
            <w:webHidden/>
          </w:rPr>
          <w:fldChar w:fldCharType="begin"/>
        </w:r>
        <w:r w:rsidR="00101625">
          <w:rPr>
            <w:noProof/>
            <w:webHidden/>
          </w:rPr>
          <w:instrText xml:space="preserve"> PAGEREF _Toc159494103 \h </w:instrText>
        </w:r>
        <w:r w:rsidR="00101625">
          <w:rPr>
            <w:noProof/>
            <w:webHidden/>
          </w:rPr>
        </w:r>
        <w:r w:rsidR="00101625">
          <w:rPr>
            <w:noProof/>
            <w:webHidden/>
          </w:rPr>
          <w:fldChar w:fldCharType="separate"/>
        </w:r>
        <w:r w:rsidR="00157366">
          <w:rPr>
            <w:noProof/>
            <w:webHidden/>
          </w:rPr>
          <w:t>4</w:t>
        </w:r>
        <w:r w:rsidR="00101625">
          <w:rPr>
            <w:noProof/>
            <w:webHidden/>
          </w:rPr>
          <w:fldChar w:fldCharType="end"/>
        </w:r>
      </w:hyperlink>
    </w:p>
    <w:p w14:paraId="1154E14F" w14:textId="7E3DE37A" w:rsidR="00101625" w:rsidRDefault="00000000">
      <w:pPr>
        <w:pStyle w:val="TOC2"/>
        <w:rPr>
          <w:rFonts w:asciiTheme="minorHAnsi" w:eastAsiaTheme="minorEastAsia" w:hAnsiTheme="minorHAnsi"/>
          <w:noProof/>
          <w:color w:val="auto"/>
          <w:kern w:val="2"/>
          <w:sz w:val="22"/>
          <w14:ligatures w14:val="standardContextual"/>
        </w:rPr>
      </w:pPr>
      <w:hyperlink w:anchor="_Toc159494104" w:history="1">
        <w:r w:rsidR="00101625" w:rsidRPr="00C97BA4">
          <w:rPr>
            <w:rStyle w:val="Hyperlink"/>
            <w:noProof/>
          </w:rPr>
          <w:t>1.2</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Standardized Benefit Metrics</w:t>
        </w:r>
        <w:r w:rsidR="00101625">
          <w:rPr>
            <w:noProof/>
            <w:webHidden/>
          </w:rPr>
          <w:tab/>
        </w:r>
        <w:r w:rsidR="00101625">
          <w:rPr>
            <w:noProof/>
            <w:webHidden/>
          </w:rPr>
          <w:fldChar w:fldCharType="begin"/>
        </w:r>
        <w:r w:rsidR="00101625">
          <w:rPr>
            <w:noProof/>
            <w:webHidden/>
          </w:rPr>
          <w:instrText xml:space="preserve"> PAGEREF _Toc159494104 \h </w:instrText>
        </w:r>
        <w:r w:rsidR="00101625">
          <w:rPr>
            <w:noProof/>
            <w:webHidden/>
          </w:rPr>
        </w:r>
        <w:r w:rsidR="00101625">
          <w:rPr>
            <w:noProof/>
            <w:webHidden/>
          </w:rPr>
          <w:fldChar w:fldCharType="separate"/>
        </w:r>
        <w:r w:rsidR="00157366">
          <w:rPr>
            <w:noProof/>
            <w:webHidden/>
          </w:rPr>
          <w:t>5</w:t>
        </w:r>
        <w:r w:rsidR="00101625">
          <w:rPr>
            <w:noProof/>
            <w:webHidden/>
          </w:rPr>
          <w:fldChar w:fldCharType="end"/>
        </w:r>
      </w:hyperlink>
    </w:p>
    <w:p w14:paraId="00544F45" w14:textId="4664E91D"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05" w:history="1">
        <w:r w:rsidR="00101625" w:rsidRPr="00C97BA4">
          <w:rPr>
            <w:rStyle w:val="Hyperlink"/>
            <w:noProof/>
          </w:rPr>
          <w:t>2</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Project details</w:t>
        </w:r>
        <w:r w:rsidR="00101625">
          <w:rPr>
            <w:noProof/>
            <w:webHidden/>
          </w:rPr>
          <w:tab/>
        </w:r>
        <w:r w:rsidR="00101625">
          <w:rPr>
            <w:noProof/>
            <w:webHidden/>
          </w:rPr>
          <w:fldChar w:fldCharType="begin"/>
        </w:r>
        <w:r w:rsidR="00101625">
          <w:rPr>
            <w:noProof/>
            <w:webHidden/>
          </w:rPr>
          <w:instrText xml:space="preserve"> PAGEREF _Toc159494105 \h </w:instrText>
        </w:r>
        <w:r w:rsidR="00101625">
          <w:rPr>
            <w:noProof/>
            <w:webHidden/>
          </w:rPr>
        </w:r>
        <w:r w:rsidR="00101625">
          <w:rPr>
            <w:noProof/>
            <w:webHidden/>
          </w:rPr>
          <w:fldChar w:fldCharType="separate"/>
        </w:r>
        <w:r w:rsidR="00157366">
          <w:rPr>
            <w:noProof/>
            <w:webHidden/>
          </w:rPr>
          <w:t>8</w:t>
        </w:r>
        <w:r w:rsidR="00101625">
          <w:rPr>
            <w:noProof/>
            <w:webHidden/>
          </w:rPr>
          <w:fldChar w:fldCharType="end"/>
        </w:r>
      </w:hyperlink>
    </w:p>
    <w:p w14:paraId="3D71CD0E" w14:textId="1A316D9C" w:rsidR="00101625" w:rsidRDefault="00000000">
      <w:pPr>
        <w:pStyle w:val="TOC2"/>
        <w:rPr>
          <w:rFonts w:asciiTheme="minorHAnsi" w:eastAsiaTheme="minorEastAsia" w:hAnsiTheme="minorHAnsi"/>
          <w:noProof/>
          <w:color w:val="auto"/>
          <w:kern w:val="2"/>
          <w:sz w:val="22"/>
          <w14:ligatures w14:val="standardContextual"/>
        </w:rPr>
      </w:pPr>
      <w:hyperlink w:anchor="_Toc159494106" w:history="1">
        <w:r w:rsidR="00101625" w:rsidRPr="00C97BA4">
          <w:rPr>
            <w:rStyle w:val="Hyperlink"/>
            <w:noProof/>
          </w:rPr>
          <w:t>2.1</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Summary Description of the Implementation Status of the Project</w:t>
        </w:r>
        <w:r w:rsidR="00101625">
          <w:rPr>
            <w:noProof/>
            <w:webHidden/>
          </w:rPr>
          <w:tab/>
        </w:r>
        <w:r w:rsidR="00101625">
          <w:rPr>
            <w:noProof/>
            <w:webHidden/>
          </w:rPr>
          <w:fldChar w:fldCharType="begin"/>
        </w:r>
        <w:r w:rsidR="00101625">
          <w:rPr>
            <w:noProof/>
            <w:webHidden/>
          </w:rPr>
          <w:instrText xml:space="preserve"> PAGEREF _Toc159494106 \h </w:instrText>
        </w:r>
        <w:r w:rsidR="00101625">
          <w:rPr>
            <w:noProof/>
            <w:webHidden/>
          </w:rPr>
        </w:r>
        <w:r w:rsidR="00101625">
          <w:rPr>
            <w:noProof/>
            <w:webHidden/>
          </w:rPr>
          <w:fldChar w:fldCharType="separate"/>
        </w:r>
        <w:r w:rsidR="00157366">
          <w:rPr>
            <w:noProof/>
            <w:webHidden/>
          </w:rPr>
          <w:t>8</w:t>
        </w:r>
        <w:r w:rsidR="00101625">
          <w:rPr>
            <w:noProof/>
            <w:webHidden/>
          </w:rPr>
          <w:fldChar w:fldCharType="end"/>
        </w:r>
      </w:hyperlink>
    </w:p>
    <w:p w14:paraId="51D45466" w14:textId="35982385" w:rsidR="00101625" w:rsidRDefault="00000000">
      <w:pPr>
        <w:pStyle w:val="TOC2"/>
        <w:rPr>
          <w:rFonts w:asciiTheme="minorHAnsi" w:eastAsiaTheme="minorEastAsia" w:hAnsiTheme="minorHAnsi"/>
          <w:noProof/>
          <w:color w:val="auto"/>
          <w:kern w:val="2"/>
          <w:sz w:val="22"/>
          <w14:ligatures w14:val="standardContextual"/>
        </w:rPr>
      </w:pPr>
      <w:hyperlink w:anchor="_Toc159494107" w:history="1">
        <w:r w:rsidR="00101625" w:rsidRPr="00C97BA4">
          <w:rPr>
            <w:rStyle w:val="Hyperlink"/>
            <w:noProof/>
          </w:rPr>
          <w:t>2.2</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Project Implementation Status</w:t>
        </w:r>
        <w:r w:rsidR="00101625">
          <w:rPr>
            <w:noProof/>
            <w:webHidden/>
          </w:rPr>
          <w:tab/>
        </w:r>
        <w:r w:rsidR="00101625">
          <w:rPr>
            <w:noProof/>
            <w:webHidden/>
          </w:rPr>
          <w:fldChar w:fldCharType="begin"/>
        </w:r>
        <w:r w:rsidR="00101625">
          <w:rPr>
            <w:noProof/>
            <w:webHidden/>
          </w:rPr>
          <w:instrText xml:space="preserve"> PAGEREF _Toc159494107 \h </w:instrText>
        </w:r>
        <w:r w:rsidR="00101625">
          <w:rPr>
            <w:noProof/>
            <w:webHidden/>
          </w:rPr>
        </w:r>
        <w:r w:rsidR="00101625">
          <w:rPr>
            <w:noProof/>
            <w:webHidden/>
          </w:rPr>
          <w:fldChar w:fldCharType="separate"/>
        </w:r>
        <w:r w:rsidR="00157366">
          <w:rPr>
            <w:noProof/>
            <w:webHidden/>
          </w:rPr>
          <w:t>16</w:t>
        </w:r>
        <w:r w:rsidR="00101625">
          <w:rPr>
            <w:noProof/>
            <w:webHidden/>
          </w:rPr>
          <w:fldChar w:fldCharType="end"/>
        </w:r>
      </w:hyperlink>
    </w:p>
    <w:p w14:paraId="59B6ABC3" w14:textId="52B1A459" w:rsidR="00101625" w:rsidRDefault="00000000">
      <w:pPr>
        <w:pStyle w:val="TOC2"/>
        <w:rPr>
          <w:rFonts w:asciiTheme="minorHAnsi" w:eastAsiaTheme="minorEastAsia" w:hAnsiTheme="minorHAnsi"/>
          <w:noProof/>
          <w:color w:val="auto"/>
          <w:kern w:val="2"/>
          <w:sz w:val="22"/>
          <w14:ligatures w14:val="standardContextual"/>
        </w:rPr>
      </w:pPr>
      <w:hyperlink w:anchor="_Toc159494108" w:history="1">
        <w:r w:rsidR="00101625" w:rsidRPr="00C97BA4">
          <w:rPr>
            <w:rStyle w:val="Hyperlink"/>
            <w:noProof/>
          </w:rPr>
          <w:t>2.3</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Stakeholder Engagement &amp; Safeguards</w:t>
        </w:r>
        <w:r w:rsidR="00101625">
          <w:rPr>
            <w:noProof/>
            <w:webHidden/>
          </w:rPr>
          <w:tab/>
        </w:r>
        <w:r w:rsidR="00101625">
          <w:rPr>
            <w:noProof/>
            <w:webHidden/>
          </w:rPr>
          <w:fldChar w:fldCharType="begin"/>
        </w:r>
        <w:r w:rsidR="00101625">
          <w:rPr>
            <w:noProof/>
            <w:webHidden/>
          </w:rPr>
          <w:instrText xml:space="preserve"> PAGEREF _Toc159494108 \h </w:instrText>
        </w:r>
        <w:r w:rsidR="00101625">
          <w:rPr>
            <w:noProof/>
            <w:webHidden/>
          </w:rPr>
        </w:r>
        <w:r w:rsidR="00101625">
          <w:rPr>
            <w:noProof/>
            <w:webHidden/>
          </w:rPr>
          <w:fldChar w:fldCharType="separate"/>
        </w:r>
        <w:r w:rsidR="00157366">
          <w:rPr>
            <w:noProof/>
            <w:webHidden/>
          </w:rPr>
          <w:t>19</w:t>
        </w:r>
        <w:r w:rsidR="00101625">
          <w:rPr>
            <w:noProof/>
            <w:webHidden/>
          </w:rPr>
          <w:fldChar w:fldCharType="end"/>
        </w:r>
      </w:hyperlink>
    </w:p>
    <w:p w14:paraId="4FE84875" w14:textId="452AEA55" w:rsidR="00101625" w:rsidRDefault="00000000">
      <w:pPr>
        <w:pStyle w:val="TOC2"/>
        <w:rPr>
          <w:rFonts w:asciiTheme="minorHAnsi" w:eastAsiaTheme="minorEastAsia" w:hAnsiTheme="minorHAnsi"/>
          <w:noProof/>
          <w:color w:val="auto"/>
          <w:kern w:val="2"/>
          <w:sz w:val="22"/>
          <w14:ligatures w14:val="standardContextual"/>
        </w:rPr>
      </w:pPr>
      <w:hyperlink w:anchor="_Toc159494109" w:history="1">
        <w:r w:rsidR="00101625" w:rsidRPr="00C97BA4">
          <w:rPr>
            <w:rStyle w:val="Hyperlink"/>
            <w:noProof/>
          </w:rPr>
          <w:t>2.4</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Management Capacity</w:t>
        </w:r>
        <w:r w:rsidR="00101625">
          <w:rPr>
            <w:noProof/>
            <w:webHidden/>
          </w:rPr>
          <w:tab/>
        </w:r>
        <w:r w:rsidR="00101625">
          <w:rPr>
            <w:noProof/>
            <w:webHidden/>
          </w:rPr>
          <w:fldChar w:fldCharType="begin"/>
        </w:r>
        <w:r w:rsidR="00101625">
          <w:rPr>
            <w:noProof/>
            <w:webHidden/>
          </w:rPr>
          <w:instrText xml:space="preserve"> PAGEREF _Toc159494109 \h </w:instrText>
        </w:r>
        <w:r w:rsidR="00101625">
          <w:rPr>
            <w:noProof/>
            <w:webHidden/>
          </w:rPr>
        </w:r>
        <w:r w:rsidR="00101625">
          <w:rPr>
            <w:noProof/>
            <w:webHidden/>
          </w:rPr>
          <w:fldChar w:fldCharType="separate"/>
        </w:r>
        <w:r w:rsidR="00157366">
          <w:rPr>
            <w:noProof/>
            <w:webHidden/>
          </w:rPr>
          <w:t>22</w:t>
        </w:r>
        <w:r w:rsidR="00101625">
          <w:rPr>
            <w:noProof/>
            <w:webHidden/>
          </w:rPr>
          <w:fldChar w:fldCharType="end"/>
        </w:r>
      </w:hyperlink>
    </w:p>
    <w:p w14:paraId="1D308A92" w14:textId="5062BC96" w:rsidR="00101625" w:rsidRDefault="00000000">
      <w:pPr>
        <w:pStyle w:val="TOC2"/>
        <w:rPr>
          <w:rFonts w:asciiTheme="minorHAnsi" w:eastAsiaTheme="minorEastAsia" w:hAnsiTheme="minorHAnsi"/>
          <w:noProof/>
          <w:color w:val="auto"/>
          <w:kern w:val="2"/>
          <w:sz w:val="22"/>
          <w14:ligatures w14:val="standardContextual"/>
        </w:rPr>
      </w:pPr>
      <w:hyperlink w:anchor="_Toc159494110" w:history="1">
        <w:r w:rsidR="00101625" w:rsidRPr="00C97BA4">
          <w:rPr>
            <w:rStyle w:val="Hyperlink"/>
            <w:noProof/>
          </w:rPr>
          <w:t>2.5</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Legal Status and Property Rights</w:t>
        </w:r>
        <w:r w:rsidR="00101625">
          <w:rPr>
            <w:noProof/>
            <w:webHidden/>
          </w:rPr>
          <w:tab/>
        </w:r>
        <w:r w:rsidR="00101625">
          <w:rPr>
            <w:noProof/>
            <w:webHidden/>
          </w:rPr>
          <w:fldChar w:fldCharType="begin"/>
        </w:r>
        <w:r w:rsidR="00101625">
          <w:rPr>
            <w:noProof/>
            <w:webHidden/>
          </w:rPr>
          <w:instrText xml:space="preserve"> PAGEREF _Toc159494110 \h </w:instrText>
        </w:r>
        <w:r w:rsidR="00101625">
          <w:rPr>
            <w:noProof/>
            <w:webHidden/>
          </w:rPr>
        </w:r>
        <w:r w:rsidR="00101625">
          <w:rPr>
            <w:noProof/>
            <w:webHidden/>
          </w:rPr>
          <w:fldChar w:fldCharType="separate"/>
        </w:r>
        <w:r w:rsidR="00157366">
          <w:rPr>
            <w:noProof/>
            <w:webHidden/>
          </w:rPr>
          <w:t>23</w:t>
        </w:r>
        <w:r w:rsidR="00101625">
          <w:rPr>
            <w:noProof/>
            <w:webHidden/>
          </w:rPr>
          <w:fldChar w:fldCharType="end"/>
        </w:r>
      </w:hyperlink>
    </w:p>
    <w:p w14:paraId="6A40C340" w14:textId="7F5644E7"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11" w:history="1">
        <w:r w:rsidR="00101625" w:rsidRPr="00C97BA4">
          <w:rPr>
            <w:rStyle w:val="Hyperlink"/>
            <w:noProof/>
          </w:rPr>
          <w:t>3</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Climate</w:t>
        </w:r>
        <w:r w:rsidR="00101625">
          <w:rPr>
            <w:noProof/>
            <w:webHidden/>
          </w:rPr>
          <w:tab/>
        </w:r>
        <w:r w:rsidR="00101625">
          <w:rPr>
            <w:noProof/>
            <w:webHidden/>
          </w:rPr>
          <w:fldChar w:fldCharType="begin"/>
        </w:r>
        <w:r w:rsidR="00101625">
          <w:rPr>
            <w:noProof/>
            <w:webHidden/>
          </w:rPr>
          <w:instrText xml:space="preserve"> PAGEREF _Toc159494111 \h </w:instrText>
        </w:r>
        <w:r w:rsidR="00101625">
          <w:rPr>
            <w:noProof/>
            <w:webHidden/>
          </w:rPr>
        </w:r>
        <w:r w:rsidR="00101625">
          <w:rPr>
            <w:noProof/>
            <w:webHidden/>
          </w:rPr>
          <w:fldChar w:fldCharType="separate"/>
        </w:r>
        <w:r w:rsidR="00157366">
          <w:rPr>
            <w:noProof/>
            <w:webHidden/>
          </w:rPr>
          <w:t>25</w:t>
        </w:r>
        <w:r w:rsidR="00101625">
          <w:rPr>
            <w:noProof/>
            <w:webHidden/>
          </w:rPr>
          <w:fldChar w:fldCharType="end"/>
        </w:r>
      </w:hyperlink>
    </w:p>
    <w:p w14:paraId="518F61A4" w14:textId="760BA69F" w:rsidR="00101625" w:rsidRDefault="00000000">
      <w:pPr>
        <w:pStyle w:val="TOC2"/>
        <w:rPr>
          <w:rFonts w:asciiTheme="minorHAnsi" w:eastAsiaTheme="minorEastAsia" w:hAnsiTheme="minorHAnsi"/>
          <w:noProof/>
          <w:color w:val="auto"/>
          <w:kern w:val="2"/>
          <w:sz w:val="22"/>
          <w14:ligatures w14:val="standardContextual"/>
        </w:rPr>
      </w:pPr>
      <w:hyperlink w:anchor="_Toc159494112" w:history="1">
        <w:r w:rsidR="00101625" w:rsidRPr="00C97BA4">
          <w:rPr>
            <w:rStyle w:val="Hyperlink"/>
            <w:noProof/>
          </w:rPr>
          <w:t>3.1</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Monitoring GHG Emission Reductions and Removals</w:t>
        </w:r>
        <w:r w:rsidR="00101625">
          <w:rPr>
            <w:noProof/>
            <w:webHidden/>
          </w:rPr>
          <w:tab/>
        </w:r>
        <w:r w:rsidR="00101625">
          <w:rPr>
            <w:noProof/>
            <w:webHidden/>
          </w:rPr>
          <w:fldChar w:fldCharType="begin"/>
        </w:r>
        <w:r w:rsidR="00101625">
          <w:rPr>
            <w:noProof/>
            <w:webHidden/>
          </w:rPr>
          <w:instrText xml:space="preserve"> PAGEREF _Toc159494112 \h </w:instrText>
        </w:r>
        <w:r w:rsidR="00101625">
          <w:rPr>
            <w:noProof/>
            <w:webHidden/>
          </w:rPr>
        </w:r>
        <w:r w:rsidR="00101625">
          <w:rPr>
            <w:noProof/>
            <w:webHidden/>
          </w:rPr>
          <w:fldChar w:fldCharType="separate"/>
        </w:r>
        <w:r w:rsidR="00157366">
          <w:rPr>
            <w:noProof/>
            <w:webHidden/>
          </w:rPr>
          <w:t>25</w:t>
        </w:r>
        <w:r w:rsidR="00101625">
          <w:rPr>
            <w:noProof/>
            <w:webHidden/>
          </w:rPr>
          <w:fldChar w:fldCharType="end"/>
        </w:r>
      </w:hyperlink>
    </w:p>
    <w:p w14:paraId="04A19FEE" w14:textId="1310619D" w:rsidR="00101625" w:rsidRDefault="00000000">
      <w:pPr>
        <w:pStyle w:val="TOC2"/>
        <w:rPr>
          <w:rFonts w:asciiTheme="minorHAnsi" w:eastAsiaTheme="minorEastAsia" w:hAnsiTheme="minorHAnsi"/>
          <w:noProof/>
          <w:color w:val="auto"/>
          <w:kern w:val="2"/>
          <w:sz w:val="22"/>
          <w14:ligatures w14:val="standardContextual"/>
        </w:rPr>
      </w:pPr>
      <w:hyperlink w:anchor="_Toc159494113" w:history="1">
        <w:r w:rsidR="00101625" w:rsidRPr="00C97BA4">
          <w:rPr>
            <w:rStyle w:val="Hyperlink"/>
            <w:noProof/>
          </w:rPr>
          <w:t>3.2</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Quantification of GHG Emission Reductions and Removals</w:t>
        </w:r>
        <w:r w:rsidR="00101625">
          <w:rPr>
            <w:noProof/>
            <w:webHidden/>
          </w:rPr>
          <w:tab/>
        </w:r>
        <w:r w:rsidR="00101625">
          <w:rPr>
            <w:noProof/>
            <w:webHidden/>
          </w:rPr>
          <w:fldChar w:fldCharType="begin"/>
        </w:r>
        <w:r w:rsidR="00101625">
          <w:rPr>
            <w:noProof/>
            <w:webHidden/>
          </w:rPr>
          <w:instrText xml:space="preserve"> PAGEREF _Toc159494113 \h </w:instrText>
        </w:r>
        <w:r w:rsidR="00101625">
          <w:rPr>
            <w:noProof/>
            <w:webHidden/>
          </w:rPr>
        </w:r>
        <w:r w:rsidR="00101625">
          <w:rPr>
            <w:noProof/>
            <w:webHidden/>
          </w:rPr>
          <w:fldChar w:fldCharType="separate"/>
        </w:r>
        <w:r w:rsidR="00157366">
          <w:rPr>
            <w:noProof/>
            <w:webHidden/>
          </w:rPr>
          <w:t>28</w:t>
        </w:r>
        <w:r w:rsidR="00101625">
          <w:rPr>
            <w:noProof/>
            <w:webHidden/>
          </w:rPr>
          <w:fldChar w:fldCharType="end"/>
        </w:r>
      </w:hyperlink>
    </w:p>
    <w:p w14:paraId="47812EA6" w14:textId="47F9BBC5" w:rsidR="00101625" w:rsidRDefault="00000000">
      <w:pPr>
        <w:pStyle w:val="TOC2"/>
        <w:rPr>
          <w:rFonts w:asciiTheme="minorHAnsi" w:eastAsiaTheme="minorEastAsia" w:hAnsiTheme="minorHAnsi"/>
          <w:noProof/>
          <w:color w:val="auto"/>
          <w:kern w:val="2"/>
          <w:sz w:val="22"/>
          <w14:ligatures w14:val="standardContextual"/>
        </w:rPr>
      </w:pPr>
      <w:hyperlink w:anchor="_Toc159494114" w:history="1">
        <w:r w:rsidR="00101625" w:rsidRPr="00C97BA4">
          <w:rPr>
            <w:rStyle w:val="Hyperlink"/>
            <w:noProof/>
          </w:rPr>
          <w:t>3.3</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Optional Criterion: Climate Change Adaptation Benefits</w:t>
        </w:r>
        <w:r w:rsidR="00101625">
          <w:rPr>
            <w:noProof/>
            <w:webHidden/>
          </w:rPr>
          <w:tab/>
        </w:r>
        <w:r w:rsidR="00101625">
          <w:rPr>
            <w:noProof/>
            <w:webHidden/>
          </w:rPr>
          <w:fldChar w:fldCharType="begin"/>
        </w:r>
        <w:r w:rsidR="00101625">
          <w:rPr>
            <w:noProof/>
            <w:webHidden/>
          </w:rPr>
          <w:instrText xml:space="preserve"> PAGEREF _Toc159494114 \h </w:instrText>
        </w:r>
        <w:r w:rsidR="00101625">
          <w:rPr>
            <w:noProof/>
            <w:webHidden/>
          </w:rPr>
        </w:r>
        <w:r w:rsidR="00101625">
          <w:rPr>
            <w:noProof/>
            <w:webHidden/>
          </w:rPr>
          <w:fldChar w:fldCharType="separate"/>
        </w:r>
        <w:r w:rsidR="00157366">
          <w:rPr>
            <w:noProof/>
            <w:webHidden/>
          </w:rPr>
          <w:t>30</w:t>
        </w:r>
        <w:r w:rsidR="00101625">
          <w:rPr>
            <w:noProof/>
            <w:webHidden/>
          </w:rPr>
          <w:fldChar w:fldCharType="end"/>
        </w:r>
      </w:hyperlink>
    </w:p>
    <w:p w14:paraId="41E77131" w14:textId="289B9607"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15" w:history="1">
        <w:r w:rsidR="00101625" w:rsidRPr="00C97BA4">
          <w:rPr>
            <w:rStyle w:val="Hyperlink"/>
            <w:noProof/>
          </w:rPr>
          <w:t>4</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Community</w:t>
        </w:r>
        <w:r w:rsidR="00101625">
          <w:rPr>
            <w:noProof/>
            <w:webHidden/>
          </w:rPr>
          <w:tab/>
        </w:r>
        <w:r w:rsidR="00101625">
          <w:rPr>
            <w:noProof/>
            <w:webHidden/>
          </w:rPr>
          <w:fldChar w:fldCharType="begin"/>
        </w:r>
        <w:r w:rsidR="00101625">
          <w:rPr>
            <w:noProof/>
            <w:webHidden/>
          </w:rPr>
          <w:instrText xml:space="preserve"> PAGEREF _Toc159494115 \h </w:instrText>
        </w:r>
        <w:r w:rsidR="00101625">
          <w:rPr>
            <w:noProof/>
            <w:webHidden/>
          </w:rPr>
        </w:r>
        <w:r w:rsidR="00101625">
          <w:rPr>
            <w:noProof/>
            <w:webHidden/>
          </w:rPr>
          <w:fldChar w:fldCharType="separate"/>
        </w:r>
        <w:r w:rsidR="00157366">
          <w:rPr>
            <w:noProof/>
            <w:webHidden/>
          </w:rPr>
          <w:t>30</w:t>
        </w:r>
        <w:r w:rsidR="00101625">
          <w:rPr>
            <w:noProof/>
            <w:webHidden/>
          </w:rPr>
          <w:fldChar w:fldCharType="end"/>
        </w:r>
      </w:hyperlink>
    </w:p>
    <w:p w14:paraId="66EE4B4D" w14:textId="25BD7D1C" w:rsidR="00101625" w:rsidRDefault="00000000">
      <w:pPr>
        <w:pStyle w:val="TOC2"/>
        <w:rPr>
          <w:rFonts w:asciiTheme="minorHAnsi" w:eastAsiaTheme="minorEastAsia" w:hAnsiTheme="minorHAnsi"/>
          <w:noProof/>
          <w:color w:val="auto"/>
          <w:kern w:val="2"/>
          <w:sz w:val="22"/>
          <w14:ligatures w14:val="standardContextual"/>
        </w:rPr>
      </w:pPr>
      <w:hyperlink w:anchor="_Toc159494116" w:history="1">
        <w:r w:rsidR="00101625" w:rsidRPr="00C97BA4">
          <w:rPr>
            <w:rStyle w:val="Hyperlink"/>
            <w:noProof/>
          </w:rPr>
          <w:t>4.1</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Net Positive Community Impacts</w:t>
        </w:r>
        <w:r w:rsidR="00101625">
          <w:rPr>
            <w:noProof/>
            <w:webHidden/>
          </w:rPr>
          <w:tab/>
        </w:r>
        <w:r w:rsidR="00101625">
          <w:rPr>
            <w:noProof/>
            <w:webHidden/>
          </w:rPr>
          <w:fldChar w:fldCharType="begin"/>
        </w:r>
        <w:r w:rsidR="00101625">
          <w:rPr>
            <w:noProof/>
            <w:webHidden/>
          </w:rPr>
          <w:instrText xml:space="preserve"> PAGEREF _Toc159494116 \h </w:instrText>
        </w:r>
        <w:r w:rsidR="00101625">
          <w:rPr>
            <w:noProof/>
            <w:webHidden/>
          </w:rPr>
        </w:r>
        <w:r w:rsidR="00101625">
          <w:rPr>
            <w:noProof/>
            <w:webHidden/>
          </w:rPr>
          <w:fldChar w:fldCharType="separate"/>
        </w:r>
        <w:r w:rsidR="00157366">
          <w:rPr>
            <w:noProof/>
            <w:webHidden/>
          </w:rPr>
          <w:t>30</w:t>
        </w:r>
        <w:r w:rsidR="00101625">
          <w:rPr>
            <w:noProof/>
            <w:webHidden/>
          </w:rPr>
          <w:fldChar w:fldCharType="end"/>
        </w:r>
      </w:hyperlink>
    </w:p>
    <w:p w14:paraId="5ECBB564" w14:textId="3CCA02CE" w:rsidR="00101625" w:rsidRDefault="00000000">
      <w:pPr>
        <w:pStyle w:val="TOC2"/>
        <w:rPr>
          <w:rFonts w:asciiTheme="minorHAnsi" w:eastAsiaTheme="minorEastAsia" w:hAnsiTheme="minorHAnsi"/>
          <w:noProof/>
          <w:color w:val="auto"/>
          <w:kern w:val="2"/>
          <w:sz w:val="22"/>
          <w14:ligatures w14:val="standardContextual"/>
        </w:rPr>
      </w:pPr>
      <w:hyperlink w:anchor="_Toc159494117" w:history="1">
        <w:r w:rsidR="00101625" w:rsidRPr="00C97BA4">
          <w:rPr>
            <w:rStyle w:val="Hyperlink"/>
            <w:noProof/>
          </w:rPr>
          <w:t>4.2</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Other Stakeholder Impacts</w:t>
        </w:r>
        <w:r w:rsidR="00101625">
          <w:rPr>
            <w:noProof/>
            <w:webHidden/>
          </w:rPr>
          <w:tab/>
        </w:r>
        <w:r w:rsidR="00101625">
          <w:rPr>
            <w:noProof/>
            <w:webHidden/>
          </w:rPr>
          <w:fldChar w:fldCharType="begin"/>
        </w:r>
        <w:r w:rsidR="00101625">
          <w:rPr>
            <w:noProof/>
            <w:webHidden/>
          </w:rPr>
          <w:instrText xml:space="preserve"> PAGEREF _Toc159494117 \h </w:instrText>
        </w:r>
        <w:r w:rsidR="00101625">
          <w:rPr>
            <w:noProof/>
            <w:webHidden/>
          </w:rPr>
        </w:r>
        <w:r w:rsidR="00101625">
          <w:rPr>
            <w:noProof/>
            <w:webHidden/>
          </w:rPr>
          <w:fldChar w:fldCharType="separate"/>
        </w:r>
        <w:r w:rsidR="00157366">
          <w:rPr>
            <w:noProof/>
            <w:webHidden/>
          </w:rPr>
          <w:t>31</w:t>
        </w:r>
        <w:r w:rsidR="00101625">
          <w:rPr>
            <w:noProof/>
            <w:webHidden/>
          </w:rPr>
          <w:fldChar w:fldCharType="end"/>
        </w:r>
      </w:hyperlink>
    </w:p>
    <w:p w14:paraId="47FAB729" w14:textId="51ADBCB2" w:rsidR="00101625" w:rsidRDefault="00000000">
      <w:pPr>
        <w:pStyle w:val="TOC2"/>
        <w:rPr>
          <w:rFonts w:asciiTheme="minorHAnsi" w:eastAsiaTheme="minorEastAsia" w:hAnsiTheme="minorHAnsi"/>
          <w:noProof/>
          <w:color w:val="auto"/>
          <w:kern w:val="2"/>
          <w:sz w:val="22"/>
          <w14:ligatures w14:val="standardContextual"/>
        </w:rPr>
      </w:pPr>
      <w:hyperlink w:anchor="_Toc159494118" w:history="1">
        <w:r w:rsidR="00101625" w:rsidRPr="00C97BA4">
          <w:rPr>
            <w:rStyle w:val="Hyperlink"/>
            <w:noProof/>
          </w:rPr>
          <w:t>4.3</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Community Impact Monitoring</w:t>
        </w:r>
        <w:r w:rsidR="00101625">
          <w:rPr>
            <w:noProof/>
            <w:webHidden/>
          </w:rPr>
          <w:tab/>
        </w:r>
        <w:r w:rsidR="00101625">
          <w:rPr>
            <w:noProof/>
            <w:webHidden/>
          </w:rPr>
          <w:fldChar w:fldCharType="begin"/>
        </w:r>
        <w:r w:rsidR="00101625">
          <w:rPr>
            <w:noProof/>
            <w:webHidden/>
          </w:rPr>
          <w:instrText xml:space="preserve"> PAGEREF _Toc159494118 \h </w:instrText>
        </w:r>
        <w:r w:rsidR="00101625">
          <w:rPr>
            <w:noProof/>
            <w:webHidden/>
          </w:rPr>
        </w:r>
        <w:r w:rsidR="00101625">
          <w:rPr>
            <w:noProof/>
            <w:webHidden/>
          </w:rPr>
          <w:fldChar w:fldCharType="separate"/>
        </w:r>
        <w:r w:rsidR="00157366">
          <w:rPr>
            <w:noProof/>
            <w:webHidden/>
          </w:rPr>
          <w:t>32</w:t>
        </w:r>
        <w:r w:rsidR="00101625">
          <w:rPr>
            <w:noProof/>
            <w:webHidden/>
          </w:rPr>
          <w:fldChar w:fldCharType="end"/>
        </w:r>
      </w:hyperlink>
    </w:p>
    <w:p w14:paraId="78518711" w14:textId="7E1EC158" w:rsidR="00101625" w:rsidRDefault="00000000">
      <w:pPr>
        <w:pStyle w:val="TOC2"/>
        <w:rPr>
          <w:rFonts w:asciiTheme="minorHAnsi" w:eastAsiaTheme="minorEastAsia" w:hAnsiTheme="minorHAnsi"/>
          <w:noProof/>
          <w:color w:val="auto"/>
          <w:kern w:val="2"/>
          <w:sz w:val="22"/>
          <w14:ligatures w14:val="standardContextual"/>
        </w:rPr>
      </w:pPr>
      <w:hyperlink w:anchor="_Toc159494119" w:history="1">
        <w:r w:rsidR="00101625" w:rsidRPr="00C97BA4">
          <w:rPr>
            <w:rStyle w:val="Hyperlink"/>
            <w:noProof/>
          </w:rPr>
          <w:t>4.4</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Optional Criterion: Exceptional Community Benefits</w:t>
        </w:r>
        <w:r w:rsidR="00101625">
          <w:rPr>
            <w:noProof/>
            <w:webHidden/>
          </w:rPr>
          <w:tab/>
        </w:r>
        <w:r w:rsidR="00101625">
          <w:rPr>
            <w:noProof/>
            <w:webHidden/>
          </w:rPr>
          <w:fldChar w:fldCharType="begin"/>
        </w:r>
        <w:r w:rsidR="00101625">
          <w:rPr>
            <w:noProof/>
            <w:webHidden/>
          </w:rPr>
          <w:instrText xml:space="preserve"> PAGEREF _Toc159494119 \h </w:instrText>
        </w:r>
        <w:r w:rsidR="00101625">
          <w:rPr>
            <w:noProof/>
            <w:webHidden/>
          </w:rPr>
        </w:r>
        <w:r w:rsidR="00101625">
          <w:rPr>
            <w:noProof/>
            <w:webHidden/>
          </w:rPr>
          <w:fldChar w:fldCharType="separate"/>
        </w:r>
        <w:r w:rsidR="00157366">
          <w:rPr>
            <w:noProof/>
            <w:webHidden/>
          </w:rPr>
          <w:t>32</w:t>
        </w:r>
        <w:r w:rsidR="00101625">
          <w:rPr>
            <w:noProof/>
            <w:webHidden/>
          </w:rPr>
          <w:fldChar w:fldCharType="end"/>
        </w:r>
      </w:hyperlink>
    </w:p>
    <w:p w14:paraId="6AB79BF2" w14:textId="101465D7"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20" w:history="1">
        <w:r w:rsidR="00101625" w:rsidRPr="00C97BA4">
          <w:rPr>
            <w:rStyle w:val="Hyperlink"/>
            <w:noProof/>
          </w:rPr>
          <w:t>5</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Biodiversity</w:t>
        </w:r>
        <w:r w:rsidR="00101625">
          <w:rPr>
            <w:noProof/>
            <w:webHidden/>
          </w:rPr>
          <w:tab/>
        </w:r>
        <w:r w:rsidR="00101625">
          <w:rPr>
            <w:noProof/>
            <w:webHidden/>
          </w:rPr>
          <w:fldChar w:fldCharType="begin"/>
        </w:r>
        <w:r w:rsidR="00101625">
          <w:rPr>
            <w:noProof/>
            <w:webHidden/>
          </w:rPr>
          <w:instrText xml:space="preserve"> PAGEREF _Toc159494120 \h </w:instrText>
        </w:r>
        <w:r w:rsidR="00101625">
          <w:rPr>
            <w:noProof/>
            <w:webHidden/>
          </w:rPr>
        </w:r>
        <w:r w:rsidR="00101625">
          <w:rPr>
            <w:noProof/>
            <w:webHidden/>
          </w:rPr>
          <w:fldChar w:fldCharType="separate"/>
        </w:r>
        <w:r w:rsidR="00157366">
          <w:rPr>
            <w:noProof/>
            <w:webHidden/>
          </w:rPr>
          <w:t>33</w:t>
        </w:r>
        <w:r w:rsidR="00101625">
          <w:rPr>
            <w:noProof/>
            <w:webHidden/>
          </w:rPr>
          <w:fldChar w:fldCharType="end"/>
        </w:r>
      </w:hyperlink>
    </w:p>
    <w:p w14:paraId="20E68E06" w14:textId="2D7AE25B" w:rsidR="00101625" w:rsidRDefault="00000000">
      <w:pPr>
        <w:pStyle w:val="TOC2"/>
        <w:rPr>
          <w:rFonts w:asciiTheme="minorHAnsi" w:eastAsiaTheme="minorEastAsia" w:hAnsiTheme="minorHAnsi"/>
          <w:noProof/>
          <w:color w:val="auto"/>
          <w:kern w:val="2"/>
          <w:sz w:val="22"/>
          <w14:ligatures w14:val="standardContextual"/>
        </w:rPr>
      </w:pPr>
      <w:hyperlink w:anchor="_Toc159494121" w:history="1">
        <w:r w:rsidR="00101625" w:rsidRPr="00C97BA4">
          <w:rPr>
            <w:rStyle w:val="Hyperlink"/>
            <w:noProof/>
          </w:rPr>
          <w:t>5.1</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Net Positive Biodiversity Impacts</w:t>
        </w:r>
        <w:r w:rsidR="00101625">
          <w:rPr>
            <w:noProof/>
            <w:webHidden/>
          </w:rPr>
          <w:tab/>
        </w:r>
        <w:r w:rsidR="00101625">
          <w:rPr>
            <w:noProof/>
            <w:webHidden/>
          </w:rPr>
          <w:fldChar w:fldCharType="begin"/>
        </w:r>
        <w:r w:rsidR="00101625">
          <w:rPr>
            <w:noProof/>
            <w:webHidden/>
          </w:rPr>
          <w:instrText xml:space="preserve"> PAGEREF _Toc159494121 \h </w:instrText>
        </w:r>
        <w:r w:rsidR="00101625">
          <w:rPr>
            <w:noProof/>
            <w:webHidden/>
          </w:rPr>
        </w:r>
        <w:r w:rsidR="00101625">
          <w:rPr>
            <w:noProof/>
            <w:webHidden/>
          </w:rPr>
          <w:fldChar w:fldCharType="separate"/>
        </w:r>
        <w:r w:rsidR="00157366">
          <w:rPr>
            <w:noProof/>
            <w:webHidden/>
          </w:rPr>
          <w:t>33</w:t>
        </w:r>
        <w:r w:rsidR="00101625">
          <w:rPr>
            <w:noProof/>
            <w:webHidden/>
          </w:rPr>
          <w:fldChar w:fldCharType="end"/>
        </w:r>
      </w:hyperlink>
    </w:p>
    <w:p w14:paraId="47E3405D" w14:textId="6D10584C" w:rsidR="00101625" w:rsidRDefault="00000000">
      <w:pPr>
        <w:pStyle w:val="TOC2"/>
        <w:rPr>
          <w:rFonts w:asciiTheme="minorHAnsi" w:eastAsiaTheme="minorEastAsia" w:hAnsiTheme="minorHAnsi"/>
          <w:noProof/>
          <w:color w:val="auto"/>
          <w:kern w:val="2"/>
          <w:sz w:val="22"/>
          <w14:ligatures w14:val="standardContextual"/>
        </w:rPr>
      </w:pPr>
      <w:hyperlink w:anchor="_Toc159494122" w:history="1">
        <w:r w:rsidR="00101625" w:rsidRPr="00C97BA4">
          <w:rPr>
            <w:rStyle w:val="Hyperlink"/>
            <w:noProof/>
          </w:rPr>
          <w:t>5.2</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Offsite Biodiversity Impacts</w:t>
        </w:r>
        <w:r w:rsidR="00101625">
          <w:rPr>
            <w:noProof/>
            <w:webHidden/>
          </w:rPr>
          <w:tab/>
        </w:r>
        <w:r w:rsidR="00101625">
          <w:rPr>
            <w:noProof/>
            <w:webHidden/>
          </w:rPr>
          <w:fldChar w:fldCharType="begin"/>
        </w:r>
        <w:r w:rsidR="00101625">
          <w:rPr>
            <w:noProof/>
            <w:webHidden/>
          </w:rPr>
          <w:instrText xml:space="preserve"> PAGEREF _Toc159494122 \h </w:instrText>
        </w:r>
        <w:r w:rsidR="00101625">
          <w:rPr>
            <w:noProof/>
            <w:webHidden/>
          </w:rPr>
        </w:r>
        <w:r w:rsidR="00101625">
          <w:rPr>
            <w:noProof/>
            <w:webHidden/>
          </w:rPr>
          <w:fldChar w:fldCharType="separate"/>
        </w:r>
        <w:r w:rsidR="00157366">
          <w:rPr>
            <w:noProof/>
            <w:webHidden/>
          </w:rPr>
          <w:t>35</w:t>
        </w:r>
        <w:r w:rsidR="00101625">
          <w:rPr>
            <w:noProof/>
            <w:webHidden/>
          </w:rPr>
          <w:fldChar w:fldCharType="end"/>
        </w:r>
      </w:hyperlink>
    </w:p>
    <w:p w14:paraId="742914DC" w14:textId="67BE8366" w:rsidR="00101625" w:rsidRDefault="00000000">
      <w:pPr>
        <w:pStyle w:val="TOC2"/>
        <w:rPr>
          <w:rFonts w:asciiTheme="minorHAnsi" w:eastAsiaTheme="minorEastAsia" w:hAnsiTheme="minorHAnsi"/>
          <w:noProof/>
          <w:color w:val="auto"/>
          <w:kern w:val="2"/>
          <w:sz w:val="22"/>
          <w14:ligatures w14:val="standardContextual"/>
        </w:rPr>
      </w:pPr>
      <w:hyperlink w:anchor="_Toc159494123" w:history="1">
        <w:r w:rsidR="00101625" w:rsidRPr="00C97BA4">
          <w:rPr>
            <w:rStyle w:val="Hyperlink"/>
            <w:noProof/>
          </w:rPr>
          <w:t>5.3</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Biodiversity Impact Monitoring</w:t>
        </w:r>
        <w:r w:rsidR="00101625">
          <w:rPr>
            <w:noProof/>
            <w:webHidden/>
          </w:rPr>
          <w:tab/>
        </w:r>
        <w:r w:rsidR="00101625">
          <w:rPr>
            <w:noProof/>
            <w:webHidden/>
          </w:rPr>
          <w:fldChar w:fldCharType="begin"/>
        </w:r>
        <w:r w:rsidR="00101625">
          <w:rPr>
            <w:noProof/>
            <w:webHidden/>
          </w:rPr>
          <w:instrText xml:space="preserve"> PAGEREF _Toc159494123 \h </w:instrText>
        </w:r>
        <w:r w:rsidR="00101625">
          <w:rPr>
            <w:noProof/>
            <w:webHidden/>
          </w:rPr>
        </w:r>
        <w:r w:rsidR="00101625">
          <w:rPr>
            <w:noProof/>
            <w:webHidden/>
          </w:rPr>
          <w:fldChar w:fldCharType="separate"/>
        </w:r>
        <w:r w:rsidR="00157366">
          <w:rPr>
            <w:noProof/>
            <w:webHidden/>
          </w:rPr>
          <w:t>36</w:t>
        </w:r>
        <w:r w:rsidR="00101625">
          <w:rPr>
            <w:noProof/>
            <w:webHidden/>
          </w:rPr>
          <w:fldChar w:fldCharType="end"/>
        </w:r>
      </w:hyperlink>
    </w:p>
    <w:p w14:paraId="67123D65" w14:textId="7F1A7A2C" w:rsidR="00101625" w:rsidRDefault="00000000">
      <w:pPr>
        <w:pStyle w:val="TOC2"/>
        <w:rPr>
          <w:rFonts w:asciiTheme="minorHAnsi" w:eastAsiaTheme="minorEastAsia" w:hAnsiTheme="minorHAnsi"/>
          <w:noProof/>
          <w:color w:val="auto"/>
          <w:kern w:val="2"/>
          <w:sz w:val="22"/>
          <w14:ligatures w14:val="standardContextual"/>
        </w:rPr>
      </w:pPr>
      <w:hyperlink w:anchor="_Toc159494124" w:history="1">
        <w:r w:rsidR="00101625" w:rsidRPr="00C97BA4">
          <w:rPr>
            <w:rStyle w:val="Hyperlink"/>
            <w:noProof/>
          </w:rPr>
          <w:t>5.4</w:t>
        </w:r>
        <w:r w:rsidR="00101625">
          <w:rPr>
            <w:rFonts w:asciiTheme="minorHAnsi" w:eastAsiaTheme="minorEastAsia" w:hAnsiTheme="minorHAnsi"/>
            <w:noProof/>
            <w:color w:val="auto"/>
            <w:kern w:val="2"/>
            <w:sz w:val="22"/>
            <w14:ligatures w14:val="standardContextual"/>
          </w:rPr>
          <w:tab/>
        </w:r>
        <w:r w:rsidR="00101625" w:rsidRPr="00C97BA4">
          <w:rPr>
            <w:rStyle w:val="Hyperlink"/>
            <w:noProof/>
          </w:rPr>
          <w:t>Optional Criterion: Exceptional Biodiversity Benefits</w:t>
        </w:r>
        <w:r w:rsidR="00101625">
          <w:rPr>
            <w:noProof/>
            <w:webHidden/>
          </w:rPr>
          <w:tab/>
        </w:r>
        <w:r w:rsidR="00101625">
          <w:rPr>
            <w:noProof/>
            <w:webHidden/>
          </w:rPr>
          <w:fldChar w:fldCharType="begin"/>
        </w:r>
        <w:r w:rsidR="00101625">
          <w:rPr>
            <w:noProof/>
            <w:webHidden/>
          </w:rPr>
          <w:instrText xml:space="preserve"> PAGEREF _Toc159494124 \h </w:instrText>
        </w:r>
        <w:r w:rsidR="00101625">
          <w:rPr>
            <w:noProof/>
            <w:webHidden/>
          </w:rPr>
        </w:r>
        <w:r w:rsidR="00101625">
          <w:rPr>
            <w:noProof/>
            <w:webHidden/>
          </w:rPr>
          <w:fldChar w:fldCharType="separate"/>
        </w:r>
        <w:r w:rsidR="00157366">
          <w:rPr>
            <w:noProof/>
            <w:webHidden/>
          </w:rPr>
          <w:t>36</w:t>
        </w:r>
        <w:r w:rsidR="00101625">
          <w:rPr>
            <w:noProof/>
            <w:webHidden/>
          </w:rPr>
          <w:fldChar w:fldCharType="end"/>
        </w:r>
      </w:hyperlink>
    </w:p>
    <w:p w14:paraId="41CA4719" w14:textId="362B35F1"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25" w:history="1">
        <w:r w:rsidR="00101625" w:rsidRPr="00C97BA4">
          <w:rPr>
            <w:rStyle w:val="Hyperlink"/>
            <w:noProof/>
          </w:rPr>
          <w:t>Appendix 1: New Project Areas and Stakeholders</w:t>
        </w:r>
        <w:r w:rsidR="00101625">
          <w:rPr>
            <w:noProof/>
            <w:webHidden/>
          </w:rPr>
          <w:tab/>
        </w:r>
        <w:r w:rsidR="00101625">
          <w:rPr>
            <w:noProof/>
            <w:webHidden/>
          </w:rPr>
          <w:fldChar w:fldCharType="begin"/>
        </w:r>
        <w:r w:rsidR="00101625">
          <w:rPr>
            <w:noProof/>
            <w:webHidden/>
          </w:rPr>
          <w:instrText xml:space="preserve"> PAGEREF _Toc159494125 \h </w:instrText>
        </w:r>
        <w:r w:rsidR="00101625">
          <w:rPr>
            <w:noProof/>
            <w:webHidden/>
          </w:rPr>
        </w:r>
        <w:r w:rsidR="00101625">
          <w:rPr>
            <w:noProof/>
            <w:webHidden/>
          </w:rPr>
          <w:fldChar w:fldCharType="separate"/>
        </w:r>
        <w:r w:rsidR="00157366">
          <w:rPr>
            <w:noProof/>
            <w:webHidden/>
          </w:rPr>
          <w:t>38</w:t>
        </w:r>
        <w:r w:rsidR="00101625">
          <w:rPr>
            <w:noProof/>
            <w:webHidden/>
          </w:rPr>
          <w:fldChar w:fldCharType="end"/>
        </w:r>
      </w:hyperlink>
    </w:p>
    <w:p w14:paraId="08166A25" w14:textId="3AD0B82A"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26" w:history="1">
        <w:r w:rsidR="00101625" w:rsidRPr="00C97BA4">
          <w:rPr>
            <w:rStyle w:val="Hyperlink"/>
            <w:noProof/>
          </w:rPr>
          <w:t>Appendix 2: Project Risks Table</w:t>
        </w:r>
        <w:r w:rsidR="00101625">
          <w:rPr>
            <w:noProof/>
            <w:webHidden/>
          </w:rPr>
          <w:tab/>
        </w:r>
        <w:r w:rsidR="00101625">
          <w:rPr>
            <w:noProof/>
            <w:webHidden/>
          </w:rPr>
          <w:fldChar w:fldCharType="begin"/>
        </w:r>
        <w:r w:rsidR="00101625">
          <w:rPr>
            <w:noProof/>
            <w:webHidden/>
          </w:rPr>
          <w:instrText xml:space="preserve"> PAGEREF _Toc159494126 \h </w:instrText>
        </w:r>
        <w:r w:rsidR="00101625">
          <w:rPr>
            <w:noProof/>
            <w:webHidden/>
          </w:rPr>
        </w:r>
        <w:r w:rsidR="00101625">
          <w:rPr>
            <w:noProof/>
            <w:webHidden/>
          </w:rPr>
          <w:fldChar w:fldCharType="separate"/>
        </w:r>
        <w:r w:rsidR="00157366">
          <w:rPr>
            <w:noProof/>
            <w:webHidden/>
          </w:rPr>
          <w:t>39</w:t>
        </w:r>
        <w:r w:rsidR="00101625">
          <w:rPr>
            <w:noProof/>
            <w:webHidden/>
          </w:rPr>
          <w:fldChar w:fldCharType="end"/>
        </w:r>
      </w:hyperlink>
    </w:p>
    <w:p w14:paraId="5EF2BBAC" w14:textId="5352FB40"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27" w:history="1">
        <w:r w:rsidR="00101625" w:rsidRPr="00C97BA4">
          <w:rPr>
            <w:rStyle w:val="Hyperlink"/>
            <w:noProof/>
          </w:rPr>
          <w:t>Appendix 3: Commercially Sensitive Information</w:t>
        </w:r>
        <w:r w:rsidR="00101625">
          <w:rPr>
            <w:noProof/>
            <w:webHidden/>
          </w:rPr>
          <w:tab/>
        </w:r>
        <w:r w:rsidR="00101625">
          <w:rPr>
            <w:noProof/>
            <w:webHidden/>
          </w:rPr>
          <w:fldChar w:fldCharType="begin"/>
        </w:r>
        <w:r w:rsidR="00101625">
          <w:rPr>
            <w:noProof/>
            <w:webHidden/>
          </w:rPr>
          <w:instrText xml:space="preserve"> PAGEREF _Toc159494127 \h </w:instrText>
        </w:r>
        <w:r w:rsidR="00101625">
          <w:rPr>
            <w:noProof/>
            <w:webHidden/>
          </w:rPr>
        </w:r>
        <w:r w:rsidR="00101625">
          <w:rPr>
            <w:noProof/>
            <w:webHidden/>
          </w:rPr>
          <w:fldChar w:fldCharType="separate"/>
        </w:r>
        <w:r w:rsidR="00157366">
          <w:rPr>
            <w:noProof/>
            <w:webHidden/>
          </w:rPr>
          <w:t>40</w:t>
        </w:r>
        <w:r w:rsidR="00101625">
          <w:rPr>
            <w:noProof/>
            <w:webHidden/>
          </w:rPr>
          <w:fldChar w:fldCharType="end"/>
        </w:r>
      </w:hyperlink>
    </w:p>
    <w:p w14:paraId="21169219" w14:textId="3A5F7071" w:rsidR="00101625" w:rsidRDefault="00000000">
      <w:pPr>
        <w:pStyle w:val="TOC1"/>
        <w:rPr>
          <w:rFonts w:asciiTheme="minorHAnsi" w:eastAsiaTheme="minorEastAsia" w:hAnsiTheme="minorHAnsi"/>
          <w:b w:val="0"/>
          <w:caps w:val="0"/>
          <w:noProof/>
          <w:color w:val="auto"/>
          <w:kern w:val="2"/>
          <w:sz w:val="22"/>
          <w14:ligatures w14:val="standardContextual"/>
        </w:rPr>
      </w:pPr>
      <w:hyperlink w:anchor="_Toc159494128" w:history="1">
        <w:r w:rsidR="00101625" w:rsidRPr="00C97BA4">
          <w:rPr>
            <w:rStyle w:val="Hyperlink"/>
            <w:noProof/>
          </w:rPr>
          <w:t>APPENDIX X: &lt;title of appendix&gt;</w:t>
        </w:r>
        <w:r w:rsidR="00101625">
          <w:rPr>
            <w:noProof/>
            <w:webHidden/>
          </w:rPr>
          <w:tab/>
        </w:r>
        <w:r w:rsidR="00101625">
          <w:rPr>
            <w:noProof/>
            <w:webHidden/>
          </w:rPr>
          <w:fldChar w:fldCharType="begin"/>
        </w:r>
        <w:r w:rsidR="00101625">
          <w:rPr>
            <w:noProof/>
            <w:webHidden/>
          </w:rPr>
          <w:instrText xml:space="preserve"> PAGEREF _Toc159494128 \h </w:instrText>
        </w:r>
        <w:r w:rsidR="00101625">
          <w:rPr>
            <w:noProof/>
            <w:webHidden/>
          </w:rPr>
        </w:r>
        <w:r w:rsidR="00101625">
          <w:rPr>
            <w:noProof/>
            <w:webHidden/>
          </w:rPr>
          <w:fldChar w:fldCharType="separate"/>
        </w:r>
        <w:r w:rsidR="00157366">
          <w:rPr>
            <w:noProof/>
            <w:webHidden/>
          </w:rPr>
          <w:t>41</w:t>
        </w:r>
        <w:r w:rsidR="00101625">
          <w:rPr>
            <w:noProof/>
            <w:webHidden/>
          </w:rPr>
          <w:fldChar w:fldCharType="end"/>
        </w:r>
      </w:hyperlink>
    </w:p>
    <w:p w14:paraId="166AB369" w14:textId="79EF9009" w:rsidR="00317124" w:rsidRPr="00101625" w:rsidRDefault="00317124" w:rsidP="00011F5E">
      <w:pPr>
        <w:sectPr w:rsidR="00317124" w:rsidRPr="00101625" w:rsidSect="00840B83">
          <w:headerReference w:type="default" r:id="rId11"/>
          <w:footerReference w:type="default" r:id="rId12"/>
          <w:pgSz w:w="12240" w:h="15840"/>
          <w:pgMar w:top="1440" w:right="1440" w:bottom="1440" w:left="1440" w:header="576" w:footer="288" w:gutter="0"/>
          <w:cols w:space="720"/>
          <w:docGrid w:linePitch="360"/>
        </w:sectPr>
      </w:pPr>
      <w:r w:rsidRPr="00101625">
        <w:rPr>
          <w:color w:val="2B579A"/>
          <w:shd w:val="clear" w:color="auto" w:fill="E6E6E6"/>
        </w:rPr>
        <w:fldChar w:fldCharType="end"/>
      </w:r>
    </w:p>
    <w:p w14:paraId="3D6CBF52" w14:textId="4C0B1159" w:rsidR="00C37E30" w:rsidRPr="00101625" w:rsidRDefault="00C37E30" w:rsidP="009837C9">
      <w:pPr>
        <w:pStyle w:val="Heading1"/>
      </w:pPr>
      <w:bookmarkStart w:id="1" w:name="_Unique_Project_Benefits"/>
      <w:bookmarkStart w:id="2" w:name="_Standardized_Benefit_Metrics"/>
      <w:bookmarkStart w:id="3" w:name="_Toc465282047"/>
      <w:bookmarkStart w:id="4" w:name="_Toc159494102"/>
      <w:bookmarkEnd w:id="1"/>
      <w:bookmarkEnd w:id="2"/>
      <w:r w:rsidRPr="00101625">
        <w:lastRenderedPageBreak/>
        <w:t>Summary of Project Benefits</w:t>
      </w:r>
      <w:bookmarkEnd w:id="3"/>
      <w:bookmarkEnd w:id="4"/>
    </w:p>
    <w:p w14:paraId="0FF47938" w14:textId="7082F747" w:rsidR="00C37E30" w:rsidRPr="00101625" w:rsidRDefault="00C37E30" w:rsidP="00C62A23">
      <w:pPr>
        <w:pStyle w:val="UpdatedInstructions"/>
        <w:ind w:left="450"/>
        <w:rPr>
          <w:lang w:val="en-US"/>
        </w:rPr>
      </w:pPr>
      <w:bookmarkStart w:id="5" w:name="_Toc465282048"/>
      <w:r w:rsidRPr="00101625">
        <w:rPr>
          <w:lang w:val="en-US"/>
        </w:rPr>
        <w:t xml:space="preserve">This section highlights some of this project’s important benefits. Section </w:t>
      </w:r>
      <w:r w:rsidR="00880BD9" w:rsidRPr="00101625">
        <w:rPr>
          <w:lang w:val="en-US"/>
        </w:rPr>
        <w:fldChar w:fldCharType="begin"/>
      </w:r>
      <w:r w:rsidR="00880BD9" w:rsidRPr="00101625">
        <w:rPr>
          <w:lang w:val="en-US"/>
        </w:rPr>
        <w:instrText xml:space="preserve"> REF _Ref158902050 \r \h </w:instrText>
      </w:r>
      <w:r w:rsidR="00880BD9" w:rsidRPr="00101625">
        <w:rPr>
          <w:lang w:val="en-US"/>
        </w:rPr>
      </w:r>
      <w:r w:rsidR="00880BD9" w:rsidRPr="00101625">
        <w:rPr>
          <w:lang w:val="en-US"/>
        </w:rPr>
        <w:fldChar w:fldCharType="separate"/>
      </w:r>
      <w:r w:rsidR="00157366">
        <w:rPr>
          <w:lang w:val="en-US"/>
        </w:rPr>
        <w:t>1.1</w:t>
      </w:r>
      <w:r w:rsidR="00880BD9" w:rsidRPr="00101625">
        <w:rPr>
          <w:lang w:val="en-US"/>
        </w:rPr>
        <w:fldChar w:fldCharType="end"/>
      </w:r>
      <w:r w:rsidRPr="00101625">
        <w:rPr>
          <w:lang w:val="en-US"/>
        </w:rPr>
        <w:t xml:space="preserve"> (Unique Project Benefits) should be aligned with a project’s causal model and is specific to this project. Section </w:t>
      </w:r>
      <w:r w:rsidR="00880BD9" w:rsidRPr="00101625">
        <w:rPr>
          <w:lang w:val="en-US"/>
        </w:rPr>
        <w:fldChar w:fldCharType="begin"/>
      </w:r>
      <w:r w:rsidR="00880BD9" w:rsidRPr="00101625">
        <w:rPr>
          <w:lang w:val="en-US"/>
        </w:rPr>
        <w:instrText xml:space="preserve"> REF _Ref466043087 \r \h </w:instrText>
      </w:r>
      <w:r w:rsidR="00880BD9" w:rsidRPr="00101625">
        <w:rPr>
          <w:lang w:val="en-US"/>
        </w:rPr>
      </w:r>
      <w:r w:rsidR="00880BD9" w:rsidRPr="00101625">
        <w:rPr>
          <w:lang w:val="en-US"/>
        </w:rPr>
        <w:fldChar w:fldCharType="separate"/>
      </w:r>
      <w:r w:rsidR="00157366">
        <w:rPr>
          <w:lang w:val="en-US"/>
        </w:rPr>
        <w:t>1.2</w:t>
      </w:r>
      <w:r w:rsidR="00880BD9" w:rsidRPr="00101625">
        <w:rPr>
          <w:lang w:val="en-US"/>
        </w:rPr>
        <w:fldChar w:fldCharType="end"/>
      </w:r>
      <w:r w:rsidRPr="00101625">
        <w:rPr>
          <w:lang w:val="en-US"/>
        </w:rPr>
        <w:t xml:space="preserve">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6EDA8710" w14:textId="15DCF2B9" w:rsidR="00070694" w:rsidRPr="00101625" w:rsidRDefault="00E34A3C" w:rsidP="00E34A3C">
      <w:pPr>
        <w:pStyle w:val="Heading2"/>
      </w:pPr>
      <w:bookmarkStart w:id="6" w:name="_Ref158902050"/>
      <w:bookmarkStart w:id="7" w:name="_Toc159494103"/>
      <w:bookmarkStart w:id="8" w:name="_Ref466043076"/>
      <w:r w:rsidRPr="00101625">
        <w:t>Unique Project Benefits</w:t>
      </w:r>
      <w:bookmarkEnd w:id="6"/>
      <w:bookmarkEnd w:id="7"/>
    </w:p>
    <w:bookmarkEnd w:id="5"/>
    <w:bookmarkEnd w:id="8"/>
    <w:p w14:paraId="601A13DB" w14:textId="41F81D85" w:rsidR="00C37E30" w:rsidRPr="00101625" w:rsidRDefault="00C37E30" w:rsidP="00E34A3C">
      <w:pPr>
        <w:pStyle w:val="UpdatedInstructions"/>
        <w:rPr>
          <w:lang w:val="en-US"/>
        </w:rPr>
      </w:pPr>
      <w:r w:rsidRPr="00101625">
        <w:rPr>
          <w:lang w:val="en-US"/>
        </w:rPr>
        <w:t xml:space="preserve">Insert the brief summaries </w:t>
      </w:r>
      <w:r w:rsidR="00F14BFC" w:rsidRPr="00101625">
        <w:rPr>
          <w:lang w:val="en-US"/>
        </w:rPr>
        <w:t xml:space="preserve">of two to five </w:t>
      </w:r>
      <w:r w:rsidRPr="00101625">
        <w:rPr>
          <w:lang w:val="en-US"/>
        </w:rPr>
        <w:t xml:space="preserve">benefits of the project not captured by the standardized benefit metrics in </w:t>
      </w:r>
      <w:hyperlink w:anchor="_Standardized_Benefit_Metrics_1" w:tooltip="Section 1.2" w:history="1">
        <w:r w:rsidRPr="00101625">
          <w:rPr>
            <w:rStyle w:val="Hyperlink"/>
            <w:color w:val="4F5150"/>
            <w:u w:val="none"/>
            <w:lang w:val="en-US"/>
          </w:rPr>
          <w:t>Section 1.2</w:t>
        </w:r>
      </w:hyperlink>
      <w:r w:rsidRPr="00101625">
        <w:rPr>
          <w:lang w:val="en-US"/>
        </w:rPr>
        <w:t xml:space="preserve"> (these may be the same as those listed in Section 1.1 of the </w:t>
      </w:r>
      <w:r w:rsidR="00764729" w:rsidRPr="00101625">
        <w:rPr>
          <w:lang w:val="en-US"/>
        </w:rPr>
        <w:t>project description</w:t>
      </w:r>
      <w:r w:rsidRPr="00101625">
        <w:rPr>
          <w:lang w:val="en-US"/>
        </w:rPr>
        <w:t xml:space="preserve">). For each outcome or impact, assess the net benefit the project has achieved during the </w:t>
      </w:r>
      <w:r w:rsidR="004710F4" w:rsidRPr="00101625">
        <w:rPr>
          <w:lang w:val="en-US"/>
        </w:rPr>
        <w:t>monitoring period</w:t>
      </w:r>
      <w:r w:rsidRPr="00101625">
        <w:rPr>
          <w:lang w:val="en-US"/>
        </w:rPr>
        <w:t xml:space="preserve"> covered by this report and in the time since the </w:t>
      </w:r>
      <w:r w:rsidR="003736DD" w:rsidRPr="00101625">
        <w:rPr>
          <w:lang w:val="en-US"/>
        </w:rPr>
        <w:t>beginning of the project lifetime</w:t>
      </w:r>
      <w:r w:rsidRPr="00101625">
        <w:rPr>
          <w:lang w:val="en-US"/>
        </w:rPr>
        <w:t xml:space="preserve"> (if this is the project’s first verification report, the two columns will be the same). Achievements included in the </w:t>
      </w:r>
      <w:r w:rsidR="00D43512" w:rsidRPr="00101625">
        <w:rPr>
          <w:lang w:val="en-US"/>
        </w:rPr>
        <w:t>m</w:t>
      </w:r>
      <w:r w:rsidR="004710F4" w:rsidRPr="00101625">
        <w:rPr>
          <w:lang w:val="en-US"/>
        </w:rPr>
        <w:t xml:space="preserve">onitoring </w:t>
      </w:r>
      <w:r w:rsidR="00D43512" w:rsidRPr="00101625">
        <w:rPr>
          <w:lang w:val="en-US"/>
        </w:rPr>
        <w:t>p</w:t>
      </w:r>
      <w:r w:rsidR="004710F4" w:rsidRPr="00101625">
        <w:rPr>
          <w:lang w:val="en-US"/>
        </w:rPr>
        <w:t>eriod</w:t>
      </w:r>
      <w:r w:rsidRPr="00101625">
        <w:rPr>
          <w:lang w:val="en-US"/>
        </w:rPr>
        <w:t xml:space="preserve"> column shall be substantiated in this document as denoted by the corresponding section reference.</w:t>
      </w:r>
    </w:p>
    <w:p w14:paraId="63789073" w14:textId="6DEF13B4" w:rsidR="00C37E30" w:rsidRPr="00101625" w:rsidRDefault="00C37E30" w:rsidP="00E34A3C">
      <w:pPr>
        <w:pStyle w:val="UpdatedInstructions"/>
        <w:rPr>
          <w:lang w:val="en-US"/>
        </w:rPr>
      </w:pPr>
      <w:r w:rsidRPr="00101625">
        <w:rPr>
          <w:lang w:val="en-US"/>
        </w:rPr>
        <w:t xml:space="preserve">Additional project benefits not anticipated in the project </w:t>
      </w:r>
      <w:r w:rsidR="0005772F" w:rsidRPr="00101625">
        <w:rPr>
          <w:lang w:val="en-US"/>
        </w:rPr>
        <w:t>description</w:t>
      </w:r>
      <w:r w:rsidRPr="00101625">
        <w:rPr>
          <w:lang w:val="en-US"/>
        </w:rPr>
        <w:t xml:space="preserve"> or captured in </w:t>
      </w:r>
      <w:hyperlink w:anchor="_Standardized_Benefit_Metrics_1">
        <w:r w:rsidRPr="00101625">
          <w:rPr>
            <w:rStyle w:val="Hyperlink"/>
            <w:color w:val="4F5150"/>
            <w:u w:val="none"/>
            <w:lang w:val="en-US"/>
          </w:rPr>
          <w:t>Section 1.2</w:t>
        </w:r>
      </w:hyperlink>
      <w:r w:rsidRPr="00101625">
        <w:rPr>
          <w:lang w:val="en-US"/>
        </w:rPr>
        <w:t xml:space="preserve"> (Standardized Benefit Metrics), below, may be added, keeping in mind that these benefits may be reported on in subsequent </w:t>
      </w:r>
      <w:r w:rsidR="006D0E2F" w:rsidRPr="00101625">
        <w:rPr>
          <w:lang w:val="en-US"/>
        </w:rPr>
        <w:t>monitoring</w:t>
      </w:r>
      <w:r w:rsidRPr="00101625">
        <w:rPr>
          <w:lang w:val="en-US"/>
        </w:rPr>
        <w:t xml:space="preserve"> reports. </w:t>
      </w:r>
    </w:p>
    <w:tbl>
      <w:tblPr>
        <w:tblStyle w:val="GridTable5Dark-Accent216"/>
        <w:tblW w:w="5000" w:type="pct"/>
        <w:tblInd w:w="607" w:type="dxa"/>
        <w:tblLayout w:type="fixed"/>
        <w:tblLook w:val="0620" w:firstRow="1" w:lastRow="0" w:firstColumn="0" w:lastColumn="0" w:noHBand="1" w:noVBand="1"/>
      </w:tblPr>
      <w:tblGrid>
        <w:gridCol w:w="2717"/>
        <w:gridCol w:w="3061"/>
        <w:gridCol w:w="1234"/>
        <w:gridCol w:w="2338"/>
      </w:tblGrid>
      <w:tr w:rsidR="00C37E30" w:rsidRPr="00101625" w14:paraId="2802BA2E" w14:textId="77777777" w:rsidTr="00F23369">
        <w:trPr>
          <w:cnfStyle w:val="100000000000" w:firstRow="1" w:lastRow="0" w:firstColumn="0" w:lastColumn="0" w:oddVBand="0" w:evenVBand="0" w:oddHBand="0" w:evenHBand="0" w:firstRowFirstColumn="0" w:firstRowLastColumn="0" w:lastRowFirstColumn="0" w:lastRowLastColumn="0"/>
          <w:trHeight w:val="1536"/>
        </w:trPr>
        <w:tc>
          <w:tcPr>
            <w:tcW w:w="1453" w:type="pct"/>
            <w:tcBorders>
              <w:right w:val="single" w:sz="4" w:space="0" w:color="FFFFFF" w:themeColor="text2"/>
            </w:tcBorders>
          </w:tcPr>
          <w:p w14:paraId="234A6817" w14:textId="77777777" w:rsidR="00C37E30" w:rsidRPr="00101625" w:rsidRDefault="00C37E30" w:rsidP="00C61E51">
            <w:pPr>
              <w:pStyle w:val="TableTitlesupdated"/>
              <w:jc w:val="left"/>
              <w:rPr>
                <w:b/>
                <w:bCs w:val="0"/>
                <w:lang w:val="en-US"/>
              </w:rPr>
            </w:pPr>
            <w:r w:rsidRPr="00101625">
              <w:rPr>
                <w:b/>
                <w:bCs w:val="0"/>
                <w:lang w:val="en-US"/>
              </w:rPr>
              <w:t>Outcome or Impact</w:t>
            </w:r>
          </w:p>
        </w:tc>
        <w:tc>
          <w:tcPr>
            <w:tcW w:w="1637" w:type="pct"/>
            <w:tcBorders>
              <w:left w:val="single" w:sz="4" w:space="0" w:color="FFFFFF" w:themeColor="text2"/>
              <w:right w:val="single" w:sz="4" w:space="0" w:color="FFFFFF" w:themeColor="text2"/>
            </w:tcBorders>
          </w:tcPr>
          <w:p w14:paraId="1639A253" w14:textId="3B9FF04E" w:rsidR="00C37E30" w:rsidRPr="00101625" w:rsidRDefault="00C37E30" w:rsidP="00C61E51">
            <w:pPr>
              <w:pStyle w:val="TableTitlesupdated"/>
              <w:jc w:val="left"/>
              <w:rPr>
                <w:b/>
                <w:bCs w:val="0"/>
                <w:lang w:val="en-US"/>
              </w:rPr>
            </w:pPr>
            <w:r w:rsidRPr="00101625">
              <w:rPr>
                <w:b/>
                <w:bCs w:val="0"/>
                <w:lang w:val="en-US"/>
              </w:rPr>
              <w:t>Achievements during the</w:t>
            </w:r>
            <w:r w:rsidR="002D4BC8" w:rsidRPr="00101625">
              <w:rPr>
                <w:b/>
                <w:bCs w:val="0"/>
                <w:lang w:val="en-US"/>
              </w:rPr>
              <w:t xml:space="preserve"> </w:t>
            </w:r>
            <w:r w:rsidR="004710F4" w:rsidRPr="00101625">
              <w:rPr>
                <w:b/>
                <w:bCs w:val="0"/>
                <w:lang w:val="en-US"/>
              </w:rPr>
              <w:t>Monitoring Period</w:t>
            </w:r>
          </w:p>
        </w:tc>
        <w:tc>
          <w:tcPr>
            <w:tcW w:w="660" w:type="pct"/>
            <w:tcBorders>
              <w:left w:val="single" w:sz="4" w:space="0" w:color="FFFFFF" w:themeColor="text2"/>
              <w:right w:val="single" w:sz="4" w:space="0" w:color="FFFFFF" w:themeColor="text2"/>
            </w:tcBorders>
          </w:tcPr>
          <w:p w14:paraId="3C14FE87" w14:textId="0443837B" w:rsidR="00C37E30" w:rsidRPr="00101625" w:rsidRDefault="00C37E30" w:rsidP="00F23369">
            <w:pPr>
              <w:pStyle w:val="TableTitlesupdated"/>
              <w:jc w:val="left"/>
              <w:rPr>
                <w:b/>
                <w:bCs w:val="0"/>
                <w:lang w:val="en-US"/>
              </w:rPr>
            </w:pPr>
            <w:r w:rsidRPr="00101625">
              <w:rPr>
                <w:b/>
                <w:bCs w:val="0"/>
                <w:lang w:val="en-US"/>
              </w:rPr>
              <w:t>Section Reference</w:t>
            </w:r>
          </w:p>
        </w:tc>
        <w:tc>
          <w:tcPr>
            <w:tcW w:w="1250" w:type="pct"/>
            <w:tcBorders>
              <w:left w:val="single" w:sz="4" w:space="0" w:color="FFFFFF" w:themeColor="text2"/>
            </w:tcBorders>
          </w:tcPr>
          <w:p w14:paraId="0CFB83FA" w14:textId="4F0C97A0" w:rsidR="00C37E30" w:rsidRPr="00101625" w:rsidRDefault="00C37E30" w:rsidP="002D4BC8">
            <w:pPr>
              <w:pStyle w:val="TableTitlesupdated"/>
              <w:jc w:val="left"/>
              <w:rPr>
                <w:b/>
                <w:bCs w:val="0"/>
                <w:lang w:val="en-US"/>
              </w:rPr>
            </w:pPr>
            <w:r w:rsidRPr="00101625">
              <w:rPr>
                <w:b/>
                <w:bCs w:val="0"/>
                <w:lang w:val="en-US"/>
              </w:rPr>
              <w:t xml:space="preserve">Achievements </w:t>
            </w:r>
            <w:r w:rsidR="002E6752" w:rsidRPr="00101625">
              <w:rPr>
                <w:b/>
                <w:bCs w:val="0"/>
                <w:lang w:val="en-US"/>
              </w:rPr>
              <w:t>during the Project Lifetime</w:t>
            </w:r>
          </w:p>
        </w:tc>
      </w:tr>
      <w:tr w:rsidR="00C37E30" w:rsidRPr="00101625" w14:paraId="3D91E441" w14:textId="77777777" w:rsidTr="00F23369">
        <w:tc>
          <w:tcPr>
            <w:tcW w:w="1453" w:type="pct"/>
            <w:shd w:val="clear" w:color="auto" w:fill="EDEDED" w:themeFill="accent3" w:themeFillTint="33"/>
          </w:tcPr>
          <w:p w14:paraId="0BAD3E92" w14:textId="77777777" w:rsidR="00C37E30" w:rsidRPr="00101625" w:rsidRDefault="00C37E30" w:rsidP="007805A4">
            <w:pPr>
              <w:pStyle w:val="TableInstructionsupdated"/>
              <w:rPr>
                <w:i w:val="0"/>
                <w:iCs/>
                <w:lang w:val="en-US"/>
              </w:rPr>
            </w:pPr>
            <w:r w:rsidRPr="00101625">
              <w:rPr>
                <w:i w:val="0"/>
                <w:iCs/>
                <w:lang w:val="en-US"/>
              </w:rPr>
              <w:t>1)</w:t>
            </w:r>
          </w:p>
        </w:tc>
        <w:tc>
          <w:tcPr>
            <w:tcW w:w="1637" w:type="pct"/>
            <w:shd w:val="clear" w:color="auto" w:fill="EDEDED" w:themeFill="accent3" w:themeFillTint="33"/>
          </w:tcPr>
          <w:p w14:paraId="104621F0"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6D909ED2"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6029C5B0" w14:textId="77777777" w:rsidR="00C37E30" w:rsidRPr="00101625" w:rsidRDefault="00C37E30" w:rsidP="009A3C9D">
            <w:pPr>
              <w:pStyle w:val="TableInstructionsupdated"/>
              <w:rPr>
                <w:i w:val="0"/>
                <w:iCs/>
                <w:lang w:val="en-US"/>
              </w:rPr>
            </w:pPr>
          </w:p>
        </w:tc>
      </w:tr>
      <w:tr w:rsidR="00C37E30" w:rsidRPr="00101625" w14:paraId="7051AF6C" w14:textId="77777777" w:rsidTr="00F23369">
        <w:tc>
          <w:tcPr>
            <w:tcW w:w="1453" w:type="pct"/>
            <w:shd w:val="clear" w:color="auto" w:fill="EDEDED" w:themeFill="accent3" w:themeFillTint="33"/>
          </w:tcPr>
          <w:p w14:paraId="20EE59FF" w14:textId="77777777" w:rsidR="00C37E30" w:rsidRPr="00101625" w:rsidRDefault="00C37E30" w:rsidP="007805A4">
            <w:pPr>
              <w:pStyle w:val="TableInstructionsupdated"/>
              <w:rPr>
                <w:i w:val="0"/>
                <w:iCs/>
                <w:lang w:val="en-US"/>
              </w:rPr>
            </w:pPr>
            <w:r w:rsidRPr="00101625">
              <w:rPr>
                <w:i w:val="0"/>
                <w:iCs/>
                <w:lang w:val="en-US"/>
              </w:rPr>
              <w:t>2)</w:t>
            </w:r>
          </w:p>
        </w:tc>
        <w:tc>
          <w:tcPr>
            <w:tcW w:w="1637" w:type="pct"/>
            <w:shd w:val="clear" w:color="auto" w:fill="EDEDED" w:themeFill="accent3" w:themeFillTint="33"/>
          </w:tcPr>
          <w:p w14:paraId="72FF50F1"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47D12E6D"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3EEEF59F" w14:textId="77777777" w:rsidR="00C37E30" w:rsidRPr="00101625" w:rsidRDefault="00C37E30" w:rsidP="009A3C9D">
            <w:pPr>
              <w:pStyle w:val="TableInstructionsupdated"/>
              <w:rPr>
                <w:i w:val="0"/>
                <w:iCs/>
                <w:lang w:val="en-US"/>
              </w:rPr>
            </w:pPr>
          </w:p>
        </w:tc>
      </w:tr>
      <w:tr w:rsidR="00C37E30" w:rsidRPr="00101625" w14:paraId="3B90E1C0" w14:textId="77777777" w:rsidTr="00F23369">
        <w:tc>
          <w:tcPr>
            <w:tcW w:w="1453" w:type="pct"/>
            <w:shd w:val="clear" w:color="auto" w:fill="EDEDED" w:themeFill="accent3" w:themeFillTint="33"/>
          </w:tcPr>
          <w:p w14:paraId="08C3BA33" w14:textId="77777777" w:rsidR="00C37E30" w:rsidRPr="00101625" w:rsidRDefault="00C37E30" w:rsidP="007805A4">
            <w:pPr>
              <w:pStyle w:val="TableInstructionsupdated"/>
              <w:rPr>
                <w:i w:val="0"/>
                <w:iCs/>
                <w:lang w:val="en-US"/>
              </w:rPr>
            </w:pPr>
            <w:r w:rsidRPr="00101625">
              <w:rPr>
                <w:i w:val="0"/>
                <w:iCs/>
                <w:lang w:val="en-US"/>
              </w:rPr>
              <w:t>3)</w:t>
            </w:r>
          </w:p>
        </w:tc>
        <w:tc>
          <w:tcPr>
            <w:tcW w:w="1637" w:type="pct"/>
            <w:shd w:val="clear" w:color="auto" w:fill="EDEDED" w:themeFill="accent3" w:themeFillTint="33"/>
          </w:tcPr>
          <w:p w14:paraId="57CAE2A9"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1D6646B6"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77B37B5F" w14:textId="77777777" w:rsidR="00C37E30" w:rsidRPr="00101625" w:rsidRDefault="00C37E30" w:rsidP="009A3C9D">
            <w:pPr>
              <w:pStyle w:val="TableInstructionsupdated"/>
              <w:rPr>
                <w:i w:val="0"/>
                <w:iCs/>
                <w:lang w:val="en-US"/>
              </w:rPr>
            </w:pPr>
          </w:p>
        </w:tc>
      </w:tr>
      <w:tr w:rsidR="00F14BFC" w:rsidRPr="00101625" w14:paraId="25B01819" w14:textId="77777777" w:rsidTr="00F23369">
        <w:tc>
          <w:tcPr>
            <w:tcW w:w="1453" w:type="pct"/>
            <w:shd w:val="clear" w:color="auto" w:fill="EDEDED" w:themeFill="accent3" w:themeFillTint="33"/>
          </w:tcPr>
          <w:p w14:paraId="1682CD02" w14:textId="5EF2B5E9" w:rsidR="00F14BFC" w:rsidRPr="00101625" w:rsidRDefault="00F14BFC" w:rsidP="007805A4">
            <w:pPr>
              <w:pStyle w:val="TableInstructionsupdated"/>
              <w:rPr>
                <w:i w:val="0"/>
                <w:iCs/>
                <w:lang w:val="en-US"/>
              </w:rPr>
            </w:pPr>
            <w:r w:rsidRPr="00101625">
              <w:rPr>
                <w:i w:val="0"/>
                <w:iCs/>
                <w:lang w:val="en-US"/>
              </w:rPr>
              <w:t>4)</w:t>
            </w:r>
          </w:p>
        </w:tc>
        <w:tc>
          <w:tcPr>
            <w:tcW w:w="1637" w:type="pct"/>
            <w:shd w:val="clear" w:color="auto" w:fill="EDEDED" w:themeFill="accent3" w:themeFillTint="33"/>
          </w:tcPr>
          <w:p w14:paraId="32FF7FE0" w14:textId="77777777" w:rsidR="00F14BFC" w:rsidRPr="00101625" w:rsidRDefault="00F14BFC" w:rsidP="009A3C9D">
            <w:pPr>
              <w:pStyle w:val="TableInstructionsupdated"/>
              <w:rPr>
                <w:i w:val="0"/>
                <w:iCs/>
                <w:lang w:val="en-US"/>
              </w:rPr>
            </w:pPr>
          </w:p>
        </w:tc>
        <w:tc>
          <w:tcPr>
            <w:tcW w:w="660" w:type="pct"/>
            <w:shd w:val="clear" w:color="auto" w:fill="EDEDED" w:themeFill="accent3" w:themeFillTint="33"/>
          </w:tcPr>
          <w:p w14:paraId="0ED97D0F" w14:textId="77777777" w:rsidR="00F14BFC" w:rsidRPr="00101625" w:rsidRDefault="00F14BFC" w:rsidP="009A3C9D">
            <w:pPr>
              <w:pStyle w:val="TableInstructionsupdated"/>
              <w:rPr>
                <w:i w:val="0"/>
                <w:iCs/>
                <w:lang w:val="en-US"/>
              </w:rPr>
            </w:pPr>
          </w:p>
        </w:tc>
        <w:tc>
          <w:tcPr>
            <w:tcW w:w="1250" w:type="pct"/>
            <w:shd w:val="clear" w:color="auto" w:fill="EDEDED" w:themeFill="accent3" w:themeFillTint="33"/>
          </w:tcPr>
          <w:p w14:paraId="489F6345" w14:textId="77777777" w:rsidR="00F14BFC" w:rsidRPr="00101625" w:rsidRDefault="00F14BFC" w:rsidP="009A3C9D">
            <w:pPr>
              <w:pStyle w:val="TableInstructionsupdated"/>
              <w:rPr>
                <w:i w:val="0"/>
                <w:iCs/>
                <w:lang w:val="en-US"/>
              </w:rPr>
            </w:pPr>
          </w:p>
        </w:tc>
      </w:tr>
      <w:tr w:rsidR="00F14BFC" w:rsidRPr="00101625" w14:paraId="6517D928" w14:textId="77777777" w:rsidTr="00F23369">
        <w:tc>
          <w:tcPr>
            <w:tcW w:w="1453" w:type="pct"/>
            <w:shd w:val="clear" w:color="auto" w:fill="EDEDED" w:themeFill="accent3" w:themeFillTint="33"/>
          </w:tcPr>
          <w:p w14:paraId="56B2F54F" w14:textId="20399871" w:rsidR="00F14BFC" w:rsidRPr="00101625" w:rsidRDefault="00F14BFC" w:rsidP="007805A4">
            <w:pPr>
              <w:pStyle w:val="TableInstructionsupdated"/>
              <w:rPr>
                <w:i w:val="0"/>
                <w:iCs/>
                <w:lang w:val="en-US"/>
              </w:rPr>
            </w:pPr>
            <w:r w:rsidRPr="00101625">
              <w:rPr>
                <w:i w:val="0"/>
                <w:iCs/>
                <w:lang w:val="en-US"/>
              </w:rPr>
              <w:t>5)</w:t>
            </w:r>
          </w:p>
        </w:tc>
        <w:tc>
          <w:tcPr>
            <w:tcW w:w="1637" w:type="pct"/>
            <w:shd w:val="clear" w:color="auto" w:fill="EDEDED" w:themeFill="accent3" w:themeFillTint="33"/>
          </w:tcPr>
          <w:p w14:paraId="2A79ADCB" w14:textId="77777777" w:rsidR="00F14BFC" w:rsidRPr="00101625" w:rsidRDefault="00F14BFC" w:rsidP="009A3C9D">
            <w:pPr>
              <w:pStyle w:val="TableInstructionsupdated"/>
              <w:rPr>
                <w:i w:val="0"/>
                <w:iCs/>
                <w:lang w:val="en-US"/>
              </w:rPr>
            </w:pPr>
          </w:p>
        </w:tc>
        <w:tc>
          <w:tcPr>
            <w:tcW w:w="660" w:type="pct"/>
            <w:shd w:val="clear" w:color="auto" w:fill="EDEDED" w:themeFill="accent3" w:themeFillTint="33"/>
          </w:tcPr>
          <w:p w14:paraId="190D1346" w14:textId="77777777" w:rsidR="00F14BFC" w:rsidRPr="00101625" w:rsidRDefault="00F14BFC" w:rsidP="009A3C9D">
            <w:pPr>
              <w:pStyle w:val="TableInstructionsupdated"/>
              <w:rPr>
                <w:i w:val="0"/>
                <w:iCs/>
                <w:lang w:val="en-US"/>
              </w:rPr>
            </w:pPr>
          </w:p>
        </w:tc>
        <w:tc>
          <w:tcPr>
            <w:tcW w:w="1250" w:type="pct"/>
            <w:shd w:val="clear" w:color="auto" w:fill="EDEDED" w:themeFill="accent3" w:themeFillTint="33"/>
          </w:tcPr>
          <w:p w14:paraId="25A925B2" w14:textId="77777777" w:rsidR="00F14BFC" w:rsidRPr="00101625" w:rsidRDefault="00F14BFC" w:rsidP="009A3C9D">
            <w:pPr>
              <w:pStyle w:val="TableInstructionsupdated"/>
              <w:rPr>
                <w:i w:val="0"/>
                <w:iCs/>
                <w:lang w:val="en-US"/>
              </w:rPr>
            </w:pPr>
          </w:p>
        </w:tc>
      </w:tr>
    </w:tbl>
    <w:p w14:paraId="40314E81" w14:textId="77777777" w:rsidR="00C37E30" w:rsidRPr="00101625" w:rsidRDefault="00C37E30" w:rsidP="00C37E30"/>
    <w:p w14:paraId="3E9D76D7" w14:textId="77777777" w:rsidR="00C37E30" w:rsidRPr="00101625" w:rsidRDefault="00C37E30" w:rsidP="00C37E30">
      <w:pPr>
        <w:rPr>
          <w:rFonts w:ascii="Arial Bold" w:eastAsia="Times New Roman" w:hAnsi="Arial Bold" w:cs="Calibri"/>
          <w:color w:val="387C2B"/>
          <w:szCs w:val="24"/>
        </w:rPr>
      </w:pPr>
      <w:bookmarkStart w:id="9" w:name="_Toc465282049"/>
      <w:r w:rsidRPr="00101625">
        <w:br w:type="page"/>
      </w:r>
    </w:p>
    <w:p w14:paraId="39E4F6FD" w14:textId="77777777" w:rsidR="00C37E30" w:rsidRPr="00101625" w:rsidRDefault="00C37E30" w:rsidP="009A3C9D">
      <w:pPr>
        <w:pStyle w:val="Heading2"/>
      </w:pPr>
      <w:bookmarkStart w:id="10" w:name="_Standardized_Benefit_Metrics_1"/>
      <w:bookmarkStart w:id="11" w:name="_Ref466043087"/>
      <w:bookmarkStart w:id="12" w:name="_Toc159494104"/>
      <w:bookmarkEnd w:id="10"/>
      <w:r w:rsidRPr="00101625">
        <w:lastRenderedPageBreak/>
        <w:t>Standardized Benefit Metrics</w:t>
      </w:r>
      <w:bookmarkEnd w:id="9"/>
      <w:bookmarkEnd w:id="11"/>
      <w:bookmarkEnd w:id="12"/>
    </w:p>
    <w:p w14:paraId="1FE41C6E" w14:textId="06C6BCFC" w:rsidR="00C37E30" w:rsidRPr="00101625" w:rsidRDefault="00C37E30" w:rsidP="009A3C9D">
      <w:pPr>
        <w:pStyle w:val="UpdatedInstructions"/>
        <w:rPr>
          <w:lang w:val="en-US"/>
        </w:rPr>
      </w:pPr>
      <w:r w:rsidRPr="00101625">
        <w:rPr>
          <w:lang w:val="en-US"/>
        </w:rPr>
        <w:t xml:space="preserve">For each metric, quantify the net benefit the project has achieved during the </w:t>
      </w:r>
      <w:r w:rsidR="004710F4" w:rsidRPr="00101625">
        <w:rPr>
          <w:lang w:val="en-US"/>
        </w:rPr>
        <w:t>monitoring period</w:t>
      </w:r>
      <w:r w:rsidRPr="00101625">
        <w:rPr>
          <w:lang w:val="en-US"/>
        </w:rPr>
        <w:t xml:space="preserve"> covered by this report and since the project start date (if this is the project’s first verification report, the two columns will be the same). Insert “not applicable” where the metric does not apply and “data not available” where the metric does apply but there are no means of quantification. Data included in the </w:t>
      </w:r>
      <w:r w:rsidR="00D43512" w:rsidRPr="00101625">
        <w:rPr>
          <w:lang w:val="en-US"/>
        </w:rPr>
        <w:t>m</w:t>
      </w:r>
      <w:r w:rsidR="004710F4" w:rsidRPr="00101625">
        <w:rPr>
          <w:lang w:val="en-US"/>
        </w:rPr>
        <w:t xml:space="preserve">onitoring </w:t>
      </w:r>
      <w:r w:rsidR="00D43512" w:rsidRPr="00101625">
        <w:rPr>
          <w:lang w:val="en-US"/>
        </w:rPr>
        <w:t>p</w:t>
      </w:r>
      <w:r w:rsidR="004710F4" w:rsidRPr="00101625">
        <w:rPr>
          <w:lang w:val="en-US"/>
        </w:rPr>
        <w:t>eriod</w:t>
      </w:r>
      <w:r w:rsidRPr="00101625">
        <w:rPr>
          <w:lang w:val="en-US"/>
        </w:rPr>
        <w:t xml:space="preserve"> column shall be substantiated in this document as denoted by the corresponding section reference.</w:t>
      </w:r>
    </w:p>
    <w:tbl>
      <w:tblPr>
        <w:tblStyle w:val="GridTable5Dark-Accent211"/>
        <w:tblpPr w:leftFromText="180" w:rightFromText="180" w:vertAnchor="text" w:tblpY="1"/>
        <w:tblOverlap w:val="never"/>
        <w:tblW w:w="9591" w:type="dxa"/>
        <w:tblLayout w:type="fixed"/>
        <w:tblLook w:val="06A0" w:firstRow="1" w:lastRow="0" w:firstColumn="1" w:lastColumn="0" w:noHBand="1" w:noVBand="1"/>
      </w:tblPr>
      <w:tblGrid>
        <w:gridCol w:w="1075"/>
        <w:gridCol w:w="3780"/>
        <w:gridCol w:w="1890"/>
        <w:gridCol w:w="52"/>
        <w:gridCol w:w="1118"/>
        <w:gridCol w:w="1676"/>
      </w:tblGrid>
      <w:tr w:rsidR="00C37E30" w:rsidRPr="00101625" w14:paraId="0A850908" w14:textId="77777777" w:rsidTr="006A2961">
        <w:trPr>
          <w:cnfStyle w:val="100000000000" w:firstRow="1" w:lastRow="0" w:firstColumn="0" w:lastColumn="0" w:oddVBand="0" w:evenVBand="0" w:oddHBand="0"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FFFFFF"/>
            </w:tcBorders>
          </w:tcPr>
          <w:p w14:paraId="0D237D9B" w14:textId="77777777" w:rsidR="00C37E30" w:rsidRPr="00101625" w:rsidRDefault="00C37E30" w:rsidP="006A2961">
            <w:pPr>
              <w:pStyle w:val="TableTitlesupdated"/>
              <w:jc w:val="center"/>
              <w:rPr>
                <w:b/>
                <w:bCs w:val="0"/>
                <w:lang w:val="en-US"/>
              </w:rPr>
            </w:pPr>
            <w:r w:rsidRPr="00101625">
              <w:rPr>
                <w:b/>
                <w:bCs w:val="0"/>
                <w:lang w:val="en-US"/>
              </w:rPr>
              <w:t>Category</w:t>
            </w:r>
          </w:p>
        </w:tc>
        <w:tc>
          <w:tcPr>
            <w:tcW w:w="3780" w:type="dxa"/>
            <w:tcBorders>
              <w:left w:val="single" w:sz="4" w:space="0" w:color="FFFFFF"/>
              <w:right w:val="single" w:sz="4" w:space="0" w:color="FFFFFF"/>
            </w:tcBorders>
          </w:tcPr>
          <w:p w14:paraId="25966E64" w14:textId="77777777"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Metric</w:t>
            </w:r>
          </w:p>
        </w:tc>
        <w:tc>
          <w:tcPr>
            <w:tcW w:w="1890" w:type="dxa"/>
            <w:tcBorders>
              <w:left w:val="single" w:sz="4" w:space="0" w:color="FFFFFF"/>
              <w:right w:val="single" w:sz="4" w:space="0" w:color="FFFFFF"/>
            </w:tcBorders>
          </w:tcPr>
          <w:p w14:paraId="1715A5F5" w14:textId="3815AC37"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 xml:space="preserve">Achievements during </w:t>
            </w:r>
            <w:r w:rsidR="004710F4" w:rsidRPr="00101625">
              <w:rPr>
                <w:b/>
                <w:bCs w:val="0"/>
                <w:lang w:val="en-US"/>
              </w:rPr>
              <w:t>Monitoring Period</w:t>
            </w:r>
          </w:p>
        </w:tc>
        <w:tc>
          <w:tcPr>
            <w:tcW w:w="1170" w:type="dxa"/>
            <w:gridSpan w:val="2"/>
            <w:tcBorders>
              <w:left w:val="single" w:sz="4" w:space="0" w:color="FFFFFF"/>
              <w:right w:val="single" w:sz="4" w:space="0" w:color="FFFFFF"/>
            </w:tcBorders>
          </w:tcPr>
          <w:p w14:paraId="348C6140" w14:textId="6FA472A3"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Section Reference</w:t>
            </w:r>
          </w:p>
        </w:tc>
        <w:tc>
          <w:tcPr>
            <w:tcW w:w="1676" w:type="dxa"/>
            <w:tcBorders>
              <w:left w:val="single" w:sz="4" w:space="0" w:color="FFFFFF"/>
            </w:tcBorders>
          </w:tcPr>
          <w:p w14:paraId="087BA567" w14:textId="4FA910FA"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 xml:space="preserve">Achievements </w:t>
            </w:r>
            <w:r w:rsidR="00173684" w:rsidRPr="00101625">
              <w:rPr>
                <w:b/>
                <w:bCs w:val="0"/>
                <w:lang w:val="en-US"/>
              </w:rPr>
              <w:t>during the Project Lifetime</w:t>
            </w:r>
          </w:p>
        </w:tc>
      </w:tr>
      <w:tr w:rsidR="000476C9" w:rsidRPr="00101625" w14:paraId="6E343336"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2CB83C9E" w14:textId="77777777" w:rsidR="00C37E30" w:rsidRPr="00101625" w:rsidRDefault="00C37E30" w:rsidP="006A2961">
            <w:pPr>
              <w:pStyle w:val="TableTitlesupdated"/>
              <w:jc w:val="center"/>
              <w:rPr>
                <w:lang w:val="en-US"/>
              </w:rPr>
            </w:pPr>
            <w:r w:rsidRPr="00101625">
              <w:rPr>
                <w:lang w:val="en-US"/>
              </w:rPr>
              <w:t>GHG emission reductions &amp; removals</w:t>
            </w:r>
          </w:p>
        </w:tc>
        <w:tc>
          <w:tcPr>
            <w:tcW w:w="3780" w:type="dxa"/>
            <w:shd w:val="clear" w:color="auto" w:fill="EDEDED" w:themeFill="accent3" w:themeFillTint="33"/>
          </w:tcPr>
          <w:p w14:paraId="32FA428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Net estimated emission removals in the project area, measured against the without-project scenario</w:t>
            </w:r>
            <w:r w:rsidRPr="00101625" w:rsidDel="00E23527">
              <w:rPr>
                <w:color w:val="FF0000"/>
                <w:lang w:val="en-US"/>
              </w:rPr>
              <w:t xml:space="preserve"> </w:t>
            </w:r>
          </w:p>
        </w:tc>
        <w:tc>
          <w:tcPr>
            <w:tcW w:w="1942" w:type="dxa"/>
            <w:gridSpan w:val="2"/>
            <w:shd w:val="clear" w:color="auto" w:fill="EDEDED" w:themeFill="accent3" w:themeFillTint="33"/>
          </w:tcPr>
          <w:p w14:paraId="45D719A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800B32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DE5A69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A70A4DB"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639D8857"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2D8456D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Net estimated emission reductions in the project area, measured against the without-project scenario</w:t>
            </w:r>
          </w:p>
        </w:tc>
        <w:tc>
          <w:tcPr>
            <w:tcW w:w="1942" w:type="dxa"/>
            <w:gridSpan w:val="2"/>
            <w:shd w:val="clear" w:color="auto" w:fill="EDEDED" w:themeFill="accent3" w:themeFillTint="33"/>
          </w:tcPr>
          <w:p w14:paraId="4904126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C43D2C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10F963A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BB32B66" w14:textId="77777777" w:rsidTr="006A2961">
        <w:trPr>
          <w:trHeight w:val="440"/>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E713F52" w14:textId="77777777" w:rsidR="00C37E30" w:rsidRPr="00101625" w:rsidRDefault="00C37E30" w:rsidP="006A2961">
            <w:pPr>
              <w:pStyle w:val="TableTitlesupdated"/>
              <w:jc w:val="center"/>
              <w:rPr>
                <w:lang w:val="en-US"/>
              </w:rPr>
            </w:pPr>
            <w:r w:rsidRPr="00101625">
              <w:rPr>
                <w:lang w:val="en-US"/>
              </w:rPr>
              <w:t>Forest</w:t>
            </w:r>
            <w:r w:rsidRPr="00101625">
              <w:rPr>
                <w:rStyle w:val="FootnoteReference"/>
                <w:szCs w:val="18"/>
                <w:lang w:val="en-US"/>
              </w:rPr>
              <w:footnoteReference w:id="2"/>
            </w:r>
            <w:r w:rsidRPr="00101625">
              <w:rPr>
                <w:lang w:val="en-US"/>
              </w:rPr>
              <w:t xml:space="preserve"> cover</w:t>
            </w:r>
          </w:p>
        </w:tc>
        <w:tc>
          <w:tcPr>
            <w:tcW w:w="3780" w:type="dxa"/>
            <w:shd w:val="clear" w:color="auto" w:fill="EDEDED" w:themeFill="accent3" w:themeFillTint="33"/>
          </w:tcPr>
          <w:p w14:paraId="39971DD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For REDD</w:t>
            </w:r>
            <w:r w:rsidRPr="00101625">
              <w:rPr>
                <w:rStyle w:val="FootnoteReference"/>
                <w:szCs w:val="18"/>
                <w:lang w:val="en-US"/>
              </w:rPr>
              <w:footnoteReference w:id="3"/>
            </w:r>
            <w:r w:rsidRPr="00101625">
              <w:rPr>
                <w:lang w:val="en-US"/>
              </w:rPr>
              <w:t xml:space="preserve"> projects: Number of hectares of reduced forest loss in the project area measured against the without-project scenario</w:t>
            </w:r>
          </w:p>
        </w:tc>
        <w:tc>
          <w:tcPr>
            <w:tcW w:w="1942" w:type="dxa"/>
            <w:gridSpan w:val="2"/>
            <w:shd w:val="clear" w:color="auto" w:fill="EDEDED" w:themeFill="accent3" w:themeFillTint="33"/>
          </w:tcPr>
          <w:p w14:paraId="7561381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DB0D86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46A43A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3181D083"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1394C318"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4D0D3DC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For ARR</w:t>
            </w:r>
            <w:r w:rsidRPr="00101625">
              <w:rPr>
                <w:rStyle w:val="FootnoteReference"/>
                <w:szCs w:val="18"/>
                <w:lang w:val="en-US"/>
              </w:rPr>
              <w:footnoteReference w:id="4"/>
            </w:r>
            <w:r w:rsidRPr="00101625">
              <w:rPr>
                <w:lang w:val="en-US"/>
              </w:rPr>
              <w:t xml:space="preserve"> projects: Number of hectares of forest cover increased in the project area measured against the without-project scenario</w:t>
            </w:r>
          </w:p>
        </w:tc>
        <w:tc>
          <w:tcPr>
            <w:tcW w:w="1942" w:type="dxa"/>
            <w:gridSpan w:val="2"/>
            <w:shd w:val="clear" w:color="auto" w:fill="EDEDED" w:themeFill="accent3" w:themeFillTint="33"/>
          </w:tcPr>
          <w:p w14:paraId="100878E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013F05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7F7339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F595D43" w14:textId="77777777" w:rsidTr="006A2961">
        <w:trPr>
          <w:trHeight w:val="747"/>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C290A14" w14:textId="77777777" w:rsidR="00C37E30" w:rsidRPr="00101625" w:rsidRDefault="00C37E30" w:rsidP="006A2961">
            <w:pPr>
              <w:pStyle w:val="TableTitlesupdated"/>
              <w:jc w:val="center"/>
              <w:rPr>
                <w:lang w:val="en-US"/>
              </w:rPr>
            </w:pPr>
            <w:r w:rsidRPr="00101625">
              <w:rPr>
                <w:lang w:val="en-US"/>
              </w:rPr>
              <w:t>Improved land management</w:t>
            </w:r>
          </w:p>
        </w:tc>
        <w:tc>
          <w:tcPr>
            <w:tcW w:w="3780" w:type="dxa"/>
            <w:shd w:val="clear" w:color="auto" w:fill="EDEDED" w:themeFill="accent3" w:themeFillTint="33"/>
          </w:tcPr>
          <w:p w14:paraId="2D748EF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hectares of existing production forest land in which IFM</w:t>
            </w:r>
            <w:r w:rsidRPr="00101625">
              <w:rPr>
                <w:rStyle w:val="FootnoteReference"/>
                <w:lang w:val="en-US"/>
              </w:rPr>
              <w:footnoteReference w:id="5"/>
            </w:r>
            <w:r w:rsidRPr="00101625">
              <w:rPr>
                <w:lang w:val="en-US"/>
              </w:rPr>
              <w:t xml:space="preserve"> practices have occurred </w:t>
            </w:r>
            <w:proofErr w:type="gramStart"/>
            <w:r w:rsidRPr="00101625">
              <w:rPr>
                <w:lang w:val="en-US"/>
              </w:rPr>
              <w:t>as a result of</w:t>
            </w:r>
            <w:proofErr w:type="gramEnd"/>
            <w:r w:rsidRPr="00101625">
              <w:rPr>
                <w:lang w:val="en-US"/>
              </w:rPr>
              <w:t xml:space="preserve"> the project’s activities, measured against the without-project scenario</w:t>
            </w:r>
          </w:p>
        </w:tc>
        <w:tc>
          <w:tcPr>
            <w:tcW w:w="1942" w:type="dxa"/>
            <w:gridSpan w:val="2"/>
            <w:shd w:val="clear" w:color="auto" w:fill="EDEDED" w:themeFill="accent3" w:themeFillTint="33"/>
          </w:tcPr>
          <w:p w14:paraId="6B9D4A35" w14:textId="77777777" w:rsidR="00C37E30" w:rsidRPr="00101625" w:rsidDel="002D2EE8"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0C34C11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5EE0C10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833BDC1" w14:textId="77777777" w:rsidTr="006A2961">
        <w:trPr>
          <w:trHeight w:val="747"/>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525BD6FD"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2853874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hectares of non-forest land in which improved land management has occurred </w:t>
            </w:r>
            <w:proofErr w:type="gramStart"/>
            <w:r w:rsidRPr="00101625">
              <w:rPr>
                <w:lang w:val="en-US"/>
              </w:rPr>
              <w:t>as a result of</w:t>
            </w:r>
            <w:proofErr w:type="gramEnd"/>
            <w:r w:rsidRPr="00101625">
              <w:rPr>
                <w:lang w:val="en-US"/>
              </w:rPr>
              <w:t xml:space="preserve"> the project’s activities, measured against the without-project scenario</w:t>
            </w:r>
          </w:p>
        </w:tc>
        <w:tc>
          <w:tcPr>
            <w:tcW w:w="1942" w:type="dxa"/>
            <w:gridSpan w:val="2"/>
            <w:shd w:val="clear" w:color="auto" w:fill="EDEDED" w:themeFill="accent3" w:themeFillTint="33"/>
          </w:tcPr>
          <w:p w14:paraId="277A2AD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14CAC88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27BF35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67150D3"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64036AD4" w14:textId="77777777" w:rsidR="00C37E30" w:rsidRPr="00101625" w:rsidRDefault="00C37E30" w:rsidP="006A2961">
            <w:pPr>
              <w:pStyle w:val="TableTitlesupdated"/>
              <w:jc w:val="center"/>
              <w:rPr>
                <w:sz w:val="20"/>
                <w:lang w:val="en-US"/>
              </w:rPr>
            </w:pPr>
            <w:r w:rsidRPr="00101625">
              <w:rPr>
                <w:sz w:val="20"/>
                <w:lang w:val="en-US"/>
              </w:rPr>
              <w:t>Training</w:t>
            </w:r>
          </w:p>
        </w:tc>
        <w:tc>
          <w:tcPr>
            <w:tcW w:w="3780" w:type="dxa"/>
            <w:shd w:val="clear" w:color="auto" w:fill="EDEDED" w:themeFill="accent3" w:themeFillTint="33"/>
          </w:tcPr>
          <w:p w14:paraId="72263F6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community members who have improved skills and/or knowledge resulting from training provided as part of project activities</w:t>
            </w:r>
          </w:p>
        </w:tc>
        <w:tc>
          <w:tcPr>
            <w:tcW w:w="1942" w:type="dxa"/>
            <w:gridSpan w:val="2"/>
            <w:shd w:val="clear" w:color="auto" w:fill="EDEDED" w:themeFill="accent3" w:themeFillTint="33"/>
          </w:tcPr>
          <w:p w14:paraId="405C0E7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6A3CB5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4BD8A5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1748EAB"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6436760F"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185BFB4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female community members who have improved skills and/or knowledge resulting from training provided as part of project activities</w:t>
            </w:r>
            <w:r w:rsidRPr="00101625" w:rsidDel="001651A5">
              <w:rPr>
                <w:lang w:val="en-US"/>
              </w:rPr>
              <w:t xml:space="preserve"> </w:t>
            </w:r>
            <w:r w:rsidRPr="00101625">
              <w:rPr>
                <w:lang w:val="en-US"/>
              </w:rPr>
              <w:t xml:space="preserve">of project activities </w:t>
            </w:r>
          </w:p>
        </w:tc>
        <w:tc>
          <w:tcPr>
            <w:tcW w:w="1942" w:type="dxa"/>
            <w:gridSpan w:val="2"/>
            <w:shd w:val="clear" w:color="auto" w:fill="EDEDED" w:themeFill="accent3" w:themeFillTint="33"/>
          </w:tcPr>
          <w:p w14:paraId="1BC2FCB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265442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1F57AC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7DA86383"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4F92168E" w14:textId="77777777" w:rsidR="00C37E30" w:rsidRPr="00101625" w:rsidRDefault="00C37E30" w:rsidP="006A2961">
            <w:pPr>
              <w:pStyle w:val="TableTitlesupdated"/>
              <w:jc w:val="center"/>
              <w:rPr>
                <w:sz w:val="20"/>
                <w:lang w:val="en-US"/>
              </w:rPr>
            </w:pPr>
            <w:r w:rsidRPr="00101625">
              <w:rPr>
                <w:sz w:val="20"/>
                <w:lang w:val="en-US"/>
              </w:rPr>
              <w:t>Employment</w:t>
            </w:r>
          </w:p>
        </w:tc>
        <w:tc>
          <w:tcPr>
            <w:tcW w:w="3780" w:type="dxa"/>
            <w:shd w:val="clear" w:color="auto" w:fill="EDEDED" w:themeFill="accent3" w:themeFillTint="33"/>
          </w:tcPr>
          <w:p w14:paraId="327816A9" w14:textId="5418477C"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people employed in of project activities,</w:t>
            </w:r>
            <w:r w:rsidRPr="00101625">
              <w:rPr>
                <w:vertAlign w:val="superscript"/>
                <w:lang w:val="en-US"/>
              </w:rPr>
              <w:footnoteReference w:id="6"/>
            </w:r>
            <w:r w:rsidRPr="00101625">
              <w:rPr>
                <w:lang w:val="en-US"/>
              </w:rPr>
              <w:t xml:space="preserve"> expressed as number of </w:t>
            </w:r>
            <w:r w:rsidR="00100D3C" w:rsidRPr="00101625">
              <w:rPr>
                <w:lang w:val="en-US"/>
              </w:rPr>
              <w:t>full-time</w:t>
            </w:r>
            <w:r w:rsidRPr="00101625">
              <w:rPr>
                <w:lang w:val="en-US"/>
              </w:rPr>
              <w:t xml:space="preserve"> employees</w:t>
            </w:r>
            <w:r w:rsidRPr="00101625">
              <w:rPr>
                <w:vertAlign w:val="superscript"/>
                <w:lang w:val="en-US"/>
              </w:rPr>
              <w:footnoteReference w:id="7"/>
            </w:r>
          </w:p>
        </w:tc>
        <w:tc>
          <w:tcPr>
            <w:tcW w:w="1942" w:type="dxa"/>
            <w:gridSpan w:val="2"/>
            <w:shd w:val="clear" w:color="auto" w:fill="EDEDED" w:themeFill="accent3" w:themeFillTint="33"/>
          </w:tcPr>
          <w:p w14:paraId="440A196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27D4D3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C09590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5A0AF24"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FFE84DD"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223BD7E5" w14:textId="0F9EA62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employed in project activities, expressed as number of </w:t>
            </w:r>
            <w:r w:rsidR="00100D3C" w:rsidRPr="00101625">
              <w:rPr>
                <w:lang w:val="en-US"/>
              </w:rPr>
              <w:t>full-time</w:t>
            </w:r>
            <w:r w:rsidRPr="00101625">
              <w:rPr>
                <w:lang w:val="en-US"/>
              </w:rPr>
              <w:t xml:space="preserve"> employees</w:t>
            </w:r>
          </w:p>
        </w:tc>
        <w:tc>
          <w:tcPr>
            <w:tcW w:w="1942" w:type="dxa"/>
            <w:gridSpan w:val="2"/>
            <w:shd w:val="clear" w:color="auto" w:fill="EDEDED" w:themeFill="accent3" w:themeFillTint="33"/>
          </w:tcPr>
          <w:p w14:paraId="6CD63C3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1D0E38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5B5418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52ECC96"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406BC7BA" w14:textId="77777777" w:rsidR="00C37E30" w:rsidRPr="00101625" w:rsidRDefault="00C37E30" w:rsidP="006A2961">
            <w:pPr>
              <w:pStyle w:val="TableTitlesupdated"/>
              <w:jc w:val="center"/>
              <w:rPr>
                <w:sz w:val="20"/>
                <w:lang w:val="en-US"/>
              </w:rPr>
            </w:pPr>
            <w:r w:rsidRPr="00101625">
              <w:rPr>
                <w:sz w:val="20"/>
                <w:lang w:val="en-US"/>
              </w:rPr>
              <w:t>Livelihoods</w:t>
            </w:r>
          </w:p>
        </w:tc>
        <w:tc>
          <w:tcPr>
            <w:tcW w:w="3780" w:type="dxa"/>
            <w:shd w:val="clear" w:color="auto" w:fill="EDEDED" w:themeFill="accent3" w:themeFillTint="33"/>
          </w:tcPr>
          <w:p w14:paraId="01DA07A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people with improved livelihoods</w:t>
            </w:r>
            <w:r w:rsidRPr="00101625">
              <w:rPr>
                <w:vertAlign w:val="superscript"/>
                <w:lang w:val="en-US"/>
              </w:rPr>
              <w:footnoteReference w:id="8"/>
            </w:r>
            <w:r w:rsidRPr="00101625">
              <w:rPr>
                <w:lang w:val="en-US"/>
              </w:rPr>
              <w:t xml:space="preserve"> or income generated </w:t>
            </w:r>
            <w:proofErr w:type="gramStart"/>
            <w:r w:rsidRPr="00101625">
              <w:rPr>
                <w:lang w:val="en-US"/>
              </w:rPr>
              <w:t>as a result of</w:t>
            </w:r>
            <w:proofErr w:type="gramEnd"/>
            <w:r w:rsidRPr="00101625">
              <w:rPr>
                <w:lang w:val="en-US"/>
              </w:rPr>
              <w:t xml:space="preserve"> project activities</w:t>
            </w:r>
          </w:p>
        </w:tc>
        <w:tc>
          <w:tcPr>
            <w:tcW w:w="1942" w:type="dxa"/>
            <w:gridSpan w:val="2"/>
            <w:shd w:val="clear" w:color="auto" w:fill="EDEDED" w:themeFill="accent3" w:themeFillTint="33"/>
          </w:tcPr>
          <w:p w14:paraId="24639C4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1C6E519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F3DE95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803178F"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F6B5F9F"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15403B6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with improved livelihoods or income generated </w:t>
            </w:r>
            <w:proofErr w:type="gramStart"/>
            <w:r w:rsidRPr="00101625">
              <w:rPr>
                <w:lang w:val="en-US"/>
              </w:rPr>
              <w:t>as a result of</w:t>
            </w:r>
            <w:proofErr w:type="gramEnd"/>
            <w:r w:rsidRPr="00101625">
              <w:rPr>
                <w:lang w:val="en-US"/>
              </w:rPr>
              <w:t xml:space="preserve"> project activities</w:t>
            </w:r>
          </w:p>
        </w:tc>
        <w:tc>
          <w:tcPr>
            <w:tcW w:w="1942" w:type="dxa"/>
            <w:gridSpan w:val="2"/>
            <w:shd w:val="clear" w:color="auto" w:fill="EDEDED" w:themeFill="accent3" w:themeFillTint="33"/>
          </w:tcPr>
          <w:p w14:paraId="5C3342F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59DF80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8419BC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006B78E4"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09ABAE1B" w14:textId="77777777" w:rsidR="00C37E30" w:rsidRPr="00101625" w:rsidRDefault="00C37E30" w:rsidP="006A2961">
            <w:pPr>
              <w:pStyle w:val="TableTitlesupdated"/>
              <w:jc w:val="center"/>
              <w:rPr>
                <w:sz w:val="20"/>
                <w:lang w:val="en-US"/>
              </w:rPr>
            </w:pPr>
            <w:r w:rsidRPr="00101625">
              <w:rPr>
                <w:sz w:val="20"/>
                <w:lang w:val="en-US"/>
              </w:rPr>
              <w:t>Health</w:t>
            </w:r>
          </w:p>
        </w:tc>
        <w:tc>
          <w:tcPr>
            <w:tcW w:w="3780" w:type="dxa"/>
            <w:shd w:val="clear" w:color="auto" w:fill="EDEDED" w:themeFill="accent3" w:themeFillTint="33"/>
          </w:tcPr>
          <w:p w14:paraId="1A42FD8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for whom health services were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1704F4F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436882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B12845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3F25E7A"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609654C"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217FDD5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for whom health services were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415C2C6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0820295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54DD96E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75D306A"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141F4A43" w14:textId="77777777" w:rsidR="00C37E30" w:rsidRPr="00101625" w:rsidRDefault="00C37E30" w:rsidP="006A2961">
            <w:pPr>
              <w:pStyle w:val="TableTitlesupdated"/>
              <w:jc w:val="center"/>
              <w:rPr>
                <w:sz w:val="20"/>
                <w:lang w:val="en-US"/>
              </w:rPr>
            </w:pPr>
            <w:r w:rsidRPr="00101625">
              <w:rPr>
                <w:sz w:val="20"/>
                <w:lang w:val="en-US"/>
              </w:rPr>
              <w:lastRenderedPageBreak/>
              <w:t>Education</w:t>
            </w:r>
          </w:p>
        </w:tc>
        <w:tc>
          <w:tcPr>
            <w:tcW w:w="3780" w:type="dxa"/>
            <w:shd w:val="clear" w:color="auto" w:fill="EDEDED" w:themeFill="accent3" w:themeFillTint="33"/>
          </w:tcPr>
          <w:p w14:paraId="0F709AF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for whom access to, or quality of, education was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6DF50F0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D4D721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F1E458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BAB6150"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2D174872"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7143138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and girls for whom access to, or quality of, education was improved </w:t>
            </w:r>
            <w:proofErr w:type="gramStart"/>
            <w:r w:rsidRPr="00101625">
              <w:rPr>
                <w:lang w:val="en-US"/>
              </w:rPr>
              <w:t>as a result of</w:t>
            </w:r>
            <w:proofErr w:type="gramEnd"/>
            <w:r w:rsidRPr="00101625">
              <w:rPr>
                <w:lang w:val="en-US"/>
              </w:rPr>
              <w:t xml:space="preserve"> project activities, measured against the without-project scenario </w:t>
            </w:r>
          </w:p>
        </w:tc>
        <w:tc>
          <w:tcPr>
            <w:tcW w:w="1942" w:type="dxa"/>
            <w:gridSpan w:val="2"/>
            <w:shd w:val="clear" w:color="auto" w:fill="EDEDED" w:themeFill="accent3" w:themeFillTint="33"/>
          </w:tcPr>
          <w:p w14:paraId="355030C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06B1D6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852CDB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DCB2531"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28C126DC" w14:textId="77777777" w:rsidR="00C37E30" w:rsidRPr="00101625" w:rsidRDefault="00C37E30" w:rsidP="006A2961">
            <w:pPr>
              <w:pStyle w:val="TableTitlesupdated"/>
              <w:jc w:val="center"/>
              <w:rPr>
                <w:sz w:val="20"/>
                <w:lang w:val="en-US"/>
              </w:rPr>
            </w:pPr>
            <w:r w:rsidRPr="00101625">
              <w:rPr>
                <w:sz w:val="20"/>
                <w:lang w:val="en-US"/>
              </w:rPr>
              <w:t>Water</w:t>
            </w:r>
          </w:p>
        </w:tc>
        <w:tc>
          <w:tcPr>
            <w:tcW w:w="3780" w:type="dxa"/>
            <w:shd w:val="clear" w:color="auto" w:fill="EDEDED" w:themeFill="accent3" w:themeFillTint="33"/>
          </w:tcPr>
          <w:p w14:paraId="14FC95E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who experienced increased water quality and/or improved access to drinking water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390E5E9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74F5A6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3A4C57A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E37E5E0"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cPr>
          <w:p w14:paraId="155E90E2"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67E8FDE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who experienced increased water quality and/or improved access to drinking water </w:t>
            </w:r>
            <w:proofErr w:type="gramStart"/>
            <w:r w:rsidRPr="00101625">
              <w:rPr>
                <w:lang w:val="en-US"/>
              </w:rPr>
              <w:t>as a result of</w:t>
            </w:r>
            <w:proofErr w:type="gramEnd"/>
            <w:r w:rsidRPr="00101625">
              <w:rPr>
                <w:lang w:val="en-US"/>
              </w:rPr>
              <w:t xml:space="preserve"> project activities, measured against the without-project scenario </w:t>
            </w:r>
          </w:p>
        </w:tc>
        <w:tc>
          <w:tcPr>
            <w:tcW w:w="1942" w:type="dxa"/>
            <w:gridSpan w:val="2"/>
            <w:shd w:val="clear" w:color="auto" w:fill="EDEDED" w:themeFill="accent3" w:themeFillTint="33"/>
          </w:tcPr>
          <w:p w14:paraId="70614B8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F9C48B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99FB03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720865C8"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17AAF8B" w14:textId="71E5EB86" w:rsidR="00C37E30" w:rsidRPr="00101625" w:rsidRDefault="00C37E30" w:rsidP="006A2961">
            <w:pPr>
              <w:pStyle w:val="TableTitlesupdated"/>
              <w:jc w:val="center"/>
              <w:rPr>
                <w:sz w:val="20"/>
                <w:lang w:val="en-US"/>
              </w:rPr>
            </w:pPr>
            <w:r w:rsidRPr="00101625">
              <w:rPr>
                <w:sz w:val="20"/>
                <w:lang w:val="en-US"/>
              </w:rPr>
              <w:t>Well-being</w:t>
            </w:r>
          </w:p>
        </w:tc>
        <w:tc>
          <w:tcPr>
            <w:tcW w:w="3780" w:type="dxa"/>
            <w:shd w:val="clear" w:color="auto" w:fill="EDEDED" w:themeFill="accent3" w:themeFillTint="33"/>
          </w:tcPr>
          <w:p w14:paraId="6AAD5A4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sz w:val="20"/>
                <w:lang w:val="en-US"/>
              </w:rPr>
            </w:pPr>
            <w:r w:rsidRPr="00101625">
              <w:rPr>
                <w:sz w:val="20"/>
                <w:lang w:val="en-US"/>
              </w:rPr>
              <w:t>T</w:t>
            </w:r>
            <w:r w:rsidRPr="00101625">
              <w:rPr>
                <w:lang w:val="en-US"/>
              </w:rPr>
              <w:t>otal number of community members whose well-being</w:t>
            </w:r>
            <w:r w:rsidRPr="00101625">
              <w:rPr>
                <w:lang w:val="en-US"/>
              </w:rPr>
              <w:footnoteReference w:id="9"/>
            </w:r>
            <w:r w:rsidRPr="00101625">
              <w:rPr>
                <w:lang w:val="en-US"/>
              </w:rPr>
              <w:t xml:space="preserve"> was improved </w:t>
            </w:r>
            <w:proofErr w:type="gramStart"/>
            <w:r w:rsidRPr="00101625">
              <w:rPr>
                <w:lang w:val="en-US"/>
              </w:rPr>
              <w:t>as a result of</w:t>
            </w:r>
            <w:proofErr w:type="gramEnd"/>
            <w:r w:rsidRPr="00101625">
              <w:rPr>
                <w:lang w:val="en-US"/>
              </w:rPr>
              <w:t xml:space="preserve"> project activities </w:t>
            </w:r>
          </w:p>
        </w:tc>
        <w:tc>
          <w:tcPr>
            <w:tcW w:w="1942" w:type="dxa"/>
            <w:gridSpan w:val="2"/>
            <w:shd w:val="clear" w:color="auto" w:fill="EDEDED" w:themeFill="accent3" w:themeFillTint="33"/>
          </w:tcPr>
          <w:p w14:paraId="176D86D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FDB14F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2C105C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38C02B75" w14:textId="77777777" w:rsidTr="006A2961">
        <w:trPr>
          <w:trHeight w:val="258"/>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4735A177"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6F803D27" w14:textId="1FA7B4A5"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whose well-being was improved </w:t>
            </w:r>
            <w:proofErr w:type="gramStart"/>
            <w:r w:rsidRPr="00101625">
              <w:rPr>
                <w:lang w:val="en-US"/>
              </w:rPr>
              <w:t>as a result of</w:t>
            </w:r>
            <w:proofErr w:type="gramEnd"/>
            <w:r w:rsidRPr="00101625">
              <w:rPr>
                <w:lang w:val="en-US"/>
              </w:rPr>
              <w:t xml:space="preserve"> </w:t>
            </w:r>
            <w:r w:rsidR="00101625" w:rsidRPr="00101625">
              <w:rPr>
                <w:lang w:val="en-US"/>
              </w:rPr>
              <w:t>project activities</w:t>
            </w:r>
          </w:p>
        </w:tc>
        <w:tc>
          <w:tcPr>
            <w:tcW w:w="1942" w:type="dxa"/>
            <w:gridSpan w:val="2"/>
            <w:shd w:val="clear" w:color="auto" w:fill="EDEDED" w:themeFill="accent3" w:themeFillTint="33"/>
          </w:tcPr>
          <w:p w14:paraId="25B6E2B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424C03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0EF55E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B590586" w14:textId="77777777" w:rsidTr="006A2961">
        <w:trPr>
          <w:trHeight w:val="1122"/>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3F4FF07C" w14:textId="77777777" w:rsidR="00C37E30" w:rsidRPr="00101625" w:rsidRDefault="00C37E30" w:rsidP="006A2961">
            <w:pPr>
              <w:pStyle w:val="TableTitlesupdated"/>
              <w:jc w:val="center"/>
              <w:rPr>
                <w:sz w:val="20"/>
                <w:lang w:val="en-US"/>
              </w:rPr>
            </w:pPr>
            <w:r w:rsidRPr="00101625">
              <w:rPr>
                <w:sz w:val="20"/>
                <w:lang w:val="en-US"/>
              </w:rPr>
              <w:t>Biodiversity conservation</w:t>
            </w:r>
          </w:p>
        </w:tc>
        <w:tc>
          <w:tcPr>
            <w:tcW w:w="3780" w:type="dxa"/>
            <w:shd w:val="clear" w:color="auto" w:fill="EDEDED" w:themeFill="accent3" w:themeFillTint="33"/>
          </w:tcPr>
          <w:p w14:paraId="78C99BB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Change in the number of hectares significantly better managed by the project for biodiversity conservation,</w:t>
            </w:r>
            <w:r w:rsidRPr="00101625">
              <w:rPr>
                <w:vertAlign w:val="superscript"/>
                <w:lang w:val="en-US"/>
              </w:rPr>
              <w:footnoteReference w:id="10"/>
            </w:r>
            <w:r w:rsidRPr="00101625">
              <w:rPr>
                <w:vertAlign w:val="superscript"/>
                <w:lang w:val="en-US"/>
              </w:rPr>
              <w:t xml:space="preserve"> </w:t>
            </w:r>
            <w:r w:rsidRPr="00101625">
              <w:rPr>
                <w:lang w:val="en-US"/>
              </w:rPr>
              <w:t>measured against the without-project scenario</w:t>
            </w:r>
          </w:p>
        </w:tc>
        <w:tc>
          <w:tcPr>
            <w:tcW w:w="1942" w:type="dxa"/>
            <w:gridSpan w:val="2"/>
            <w:shd w:val="clear" w:color="auto" w:fill="EDEDED" w:themeFill="accent3" w:themeFillTint="33"/>
          </w:tcPr>
          <w:p w14:paraId="6968819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93F84B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4D2858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5BF22B6" w14:textId="77777777" w:rsidTr="006A2961">
        <w:trPr>
          <w:trHeight w:val="530"/>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0135C717" w14:textId="77777777" w:rsidR="00C37E30" w:rsidRPr="00101625" w:rsidRDefault="00C37E30" w:rsidP="006A2961">
            <w:pPr>
              <w:pStyle w:val="TableInstructionsupdated"/>
              <w:rPr>
                <w:lang w:val="en-US"/>
              </w:rPr>
            </w:pPr>
          </w:p>
        </w:tc>
        <w:tc>
          <w:tcPr>
            <w:tcW w:w="3780" w:type="dxa"/>
            <w:shd w:val="clear" w:color="auto" w:fill="EDEDED" w:themeFill="accent3" w:themeFillTint="33"/>
          </w:tcPr>
          <w:p w14:paraId="072375E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globally Critically Endangered or Endangered species</w:t>
            </w:r>
            <w:r w:rsidRPr="00101625">
              <w:rPr>
                <w:rStyle w:val="FootnoteReference"/>
                <w:sz w:val="20"/>
                <w:lang w:val="en-US"/>
              </w:rPr>
              <w:footnoteReference w:id="11"/>
            </w:r>
            <w:r w:rsidRPr="00101625">
              <w:rPr>
                <w:lang w:val="en-US"/>
              </w:rPr>
              <w:t xml:space="preserve"> benefiting from reduced threats </w:t>
            </w:r>
            <w:proofErr w:type="gramStart"/>
            <w:r w:rsidRPr="00101625">
              <w:rPr>
                <w:lang w:val="en-US"/>
              </w:rPr>
              <w:t>as a result of</w:t>
            </w:r>
            <w:proofErr w:type="gramEnd"/>
            <w:r w:rsidRPr="00101625">
              <w:rPr>
                <w:lang w:val="en-US"/>
              </w:rPr>
              <w:t xml:space="preserve"> project activities,</w:t>
            </w:r>
            <w:r w:rsidRPr="00101625">
              <w:rPr>
                <w:rStyle w:val="FootnoteReference"/>
                <w:sz w:val="20"/>
                <w:lang w:val="en-US"/>
              </w:rPr>
              <w:footnoteReference w:id="12"/>
            </w:r>
            <w:r w:rsidRPr="00101625">
              <w:rPr>
                <w:lang w:val="en-US"/>
              </w:rPr>
              <w:t xml:space="preserve"> measured against the without-project scenario</w:t>
            </w:r>
          </w:p>
        </w:tc>
        <w:tc>
          <w:tcPr>
            <w:tcW w:w="1942" w:type="dxa"/>
            <w:gridSpan w:val="2"/>
            <w:shd w:val="clear" w:color="auto" w:fill="EDEDED" w:themeFill="accent3" w:themeFillTint="33"/>
          </w:tcPr>
          <w:p w14:paraId="766FE44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D94912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79261D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2A52EF6B" w14:textId="0079985D" w:rsidR="00DE05B3" w:rsidRPr="00101625" w:rsidRDefault="00E47017" w:rsidP="009837C9">
      <w:pPr>
        <w:pStyle w:val="Heading1"/>
      </w:pPr>
      <w:bookmarkStart w:id="13" w:name="_Toc159494105"/>
      <w:r w:rsidRPr="00101625">
        <w:lastRenderedPageBreak/>
        <w:t>Project details</w:t>
      </w:r>
      <w:bookmarkEnd w:id="13"/>
    </w:p>
    <w:p w14:paraId="04F97656" w14:textId="446153C1" w:rsidR="00DE05B3" w:rsidRPr="00101625" w:rsidRDefault="00ED4643" w:rsidP="00E34A3C">
      <w:pPr>
        <w:pStyle w:val="Heading2"/>
      </w:pPr>
      <w:bookmarkStart w:id="14" w:name="_Toc159494106"/>
      <w:r w:rsidRPr="00101625">
        <w:t>Summary Description of the Implementation Status of the Project</w:t>
      </w:r>
      <w:bookmarkEnd w:id="14"/>
    </w:p>
    <w:p w14:paraId="55160CD9" w14:textId="0CB19336" w:rsidR="004269CE" w:rsidRPr="00101625" w:rsidRDefault="004269CE" w:rsidP="003C51B0">
      <w:pPr>
        <w:pStyle w:val="Heading3"/>
      </w:pPr>
      <w:r w:rsidRPr="00101625">
        <w:t>Summary Description of the Project</w:t>
      </w:r>
      <w:r w:rsidRPr="00101625">
        <w:rPr>
          <w:color w:val="4D783C"/>
        </w:rPr>
        <w:t xml:space="preserve"> (</w:t>
      </w:r>
      <w:r w:rsidR="00EF1512" w:rsidRPr="00101625">
        <w:rPr>
          <w:color w:val="4D783C"/>
        </w:rPr>
        <w:t>VCS, 2.1, 3.6; CCB</w:t>
      </w:r>
      <w:r w:rsidR="00EB33B3" w:rsidRPr="00101625">
        <w:rPr>
          <w:color w:val="4D783C"/>
        </w:rPr>
        <w:t>,</w:t>
      </w:r>
      <w:r w:rsidR="00EF1512" w:rsidRPr="00101625">
        <w:rPr>
          <w:color w:val="4D783C"/>
        </w:rPr>
        <w:t xml:space="preserve"> </w:t>
      </w:r>
      <w:r w:rsidRPr="00101625">
        <w:rPr>
          <w:color w:val="4D783C"/>
        </w:rPr>
        <w:t>G1.2)</w:t>
      </w:r>
    </w:p>
    <w:p w14:paraId="3CCD57A1" w14:textId="32330842" w:rsidR="004269CE" w:rsidRPr="00101625" w:rsidRDefault="004269CE" w:rsidP="002F3988">
      <w:pPr>
        <w:pStyle w:val="UpdatedInstructions"/>
        <w:rPr>
          <w:lang w:val="en-US"/>
        </w:rPr>
      </w:pPr>
      <w:r w:rsidRPr="00101625">
        <w:rPr>
          <w:lang w:val="en-US"/>
        </w:rPr>
        <w:t>Provide a summary description of the implementation status of the project, including the following (no more than one page):</w:t>
      </w:r>
    </w:p>
    <w:p w14:paraId="2CA791A8" w14:textId="45BAAD8F" w:rsidR="004269CE" w:rsidRPr="00101625" w:rsidRDefault="004269CE" w:rsidP="0001784E">
      <w:pPr>
        <w:pStyle w:val="BulletedInstructions"/>
      </w:pPr>
      <w:r w:rsidRPr="00101625">
        <w:t>A summary description of the implementation status of the technologies/measures) included in the project, including relevant implementation dates</w:t>
      </w:r>
      <w:r w:rsidR="00A40B36" w:rsidRPr="00101625">
        <w:t>.</w:t>
      </w:r>
      <w:r w:rsidRPr="00101625">
        <w:t xml:space="preserve"> </w:t>
      </w:r>
    </w:p>
    <w:p w14:paraId="43328434" w14:textId="0EF99FCC" w:rsidR="004269CE" w:rsidRPr="00101625" w:rsidRDefault="004269CE" w:rsidP="0001784E">
      <w:pPr>
        <w:pStyle w:val="BulletedInstructions"/>
      </w:pPr>
      <w:r w:rsidRPr="00101625">
        <w:t xml:space="preserve">The total GHG emission reductions and carbon dioxide removals generated in the monitoring period. </w:t>
      </w:r>
    </w:p>
    <w:p w14:paraId="1FB986B6" w14:textId="53344D9B" w:rsidR="004269CE" w:rsidRPr="00101625" w:rsidRDefault="004269CE" w:rsidP="0001784E">
      <w:pPr>
        <w:pStyle w:val="BulletedInstructions"/>
      </w:pPr>
      <w:r w:rsidRPr="00101625">
        <w:t>The project’s climate, community</w:t>
      </w:r>
      <w:r w:rsidR="00A40B36" w:rsidRPr="00101625">
        <w:t>,</w:t>
      </w:r>
      <w:r w:rsidRPr="00101625">
        <w:t xml:space="preserve"> and biodiversity objectives. </w:t>
      </w:r>
    </w:p>
    <w:p w14:paraId="2B71AF16" w14:textId="1084F8EA" w:rsidR="004269CE" w:rsidRPr="00101625" w:rsidRDefault="004269CE" w:rsidP="0017230F">
      <w:pPr>
        <w:pStyle w:val="Heading3"/>
      </w:pPr>
      <w:bookmarkStart w:id="15" w:name="_Toc144116146"/>
      <w:r w:rsidRPr="00101625">
        <w:t>Audit History</w:t>
      </w:r>
      <w:bookmarkEnd w:id="15"/>
      <w:r w:rsidRPr="00101625">
        <w:t xml:space="preserve"> </w:t>
      </w:r>
      <w:r w:rsidR="00634A4E" w:rsidRPr="00101625">
        <w:rPr>
          <w:color w:val="4D783C"/>
        </w:rPr>
        <w:t>(VCS</w:t>
      </w:r>
      <w:r w:rsidR="00EB33B3" w:rsidRPr="00101625">
        <w:rPr>
          <w:color w:val="4D783C"/>
        </w:rPr>
        <w:t>,</w:t>
      </w:r>
      <w:r w:rsidR="00634A4E" w:rsidRPr="00101625">
        <w:rPr>
          <w:color w:val="4D783C"/>
        </w:rPr>
        <w:t xml:space="preserve"> 4.1)</w:t>
      </w:r>
    </w:p>
    <w:p w14:paraId="4356B6F5" w14:textId="0E8F96D1" w:rsidR="004269CE" w:rsidRPr="00101625" w:rsidRDefault="00414319" w:rsidP="0017230F">
      <w:pPr>
        <w:pStyle w:val="UpdatedInstructions"/>
        <w:rPr>
          <w:lang w:val="en-US"/>
        </w:rPr>
      </w:pPr>
      <w:r w:rsidRPr="00101625">
        <w:rPr>
          <w:lang w:val="en-US"/>
        </w:rPr>
        <w:t>Using the table below</w:t>
      </w:r>
      <w:r w:rsidR="004269CE" w:rsidRPr="00101625">
        <w:rPr>
          <w:lang w:val="en-US"/>
        </w:rPr>
        <w:t>, in</w:t>
      </w:r>
      <w:r w:rsidRPr="00101625">
        <w:rPr>
          <w:lang w:val="en-US"/>
        </w:rPr>
        <w:t>dicate</w:t>
      </w:r>
      <w:r w:rsidR="004269CE" w:rsidRPr="00101625">
        <w:rPr>
          <w:lang w:val="en-US"/>
        </w:rPr>
        <w:t xml:space="preserve"> the audit history of the project. This table should include all monitoring periods, including the period of this report.</w:t>
      </w:r>
    </w:p>
    <w:tbl>
      <w:tblPr>
        <w:tblStyle w:val="GridTable5Dark-Accent211"/>
        <w:tblW w:w="8642" w:type="dxa"/>
        <w:tblInd w:w="607" w:type="dxa"/>
        <w:tblLayout w:type="fixed"/>
        <w:tblLook w:val="06A0" w:firstRow="1" w:lastRow="0" w:firstColumn="1" w:lastColumn="0" w:noHBand="1" w:noVBand="1"/>
      </w:tblPr>
      <w:tblGrid>
        <w:gridCol w:w="1729"/>
        <w:gridCol w:w="2156"/>
        <w:gridCol w:w="1301"/>
        <w:gridCol w:w="1728"/>
        <w:gridCol w:w="1728"/>
      </w:tblGrid>
      <w:tr w:rsidR="004269CE" w:rsidRPr="00101625" w14:paraId="731A612F" w14:textId="77777777" w:rsidTr="00DF12DE">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729" w:type="dxa"/>
          </w:tcPr>
          <w:p w14:paraId="70B5B848" w14:textId="77777777" w:rsidR="004269CE" w:rsidRPr="00101625" w:rsidRDefault="004269CE" w:rsidP="0017230F">
            <w:pPr>
              <w:pStyle w:val="TableTitlesupdated"/>
              <w:jc w:val="left"/>
              <w:rPr>
                <w:b/>
                <w:bCs w:val="0"/>
                <w:lang w:val="en-US"/>
              </w:rPr>
            </w:pPr>
            <w:r w:rsidRPr="00101625">
              <w:rPr>
                <w:b/>
                <w:bCs w:val="0"/>
                <w:lang w:val="en-US"/>
              </w:rPr>
              <w:t>Audit Type</w:t>
            </w:r>
          </w:p>
        </w:tc>
        <w:tc>
          <w:tcPr>
            <w:tcW w:w="2156" w:type="dxa"/>
          </w:tcPr>
          <w:p w14:paraId="066B95D9"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Period</w:t>
            </w:r>
          </w:p>
        </w:tc>
        <w:tc>
          <w:tcPr>
            <w:tcW w:w="1301" w:type="dxa"/>
          </w:tcPr>
          <w:p w14:paraId="68606AB0"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Program</w:t>
            </w:r>
          </w:p>
        </w:tc>
        <w:tc>
          <w:tcPr>
            <w:tcW w:w="1728" w:type="dxa"/>
          </w:tcPr>
          <w:p w14:paraId="55E9DF5E"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VVB Name</w:t>
            </w:r>
          </w:p>
        </w:tc>
        <w:tc>
          <w:tcPr>
            <w:tcW w:w="1728" w:type="dxa"/>
          </w:tcPr>
          <w:p w14:paraId="082AF58A"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i/>
                <w:iCs/>
                <w:spacing w:val="2"/>
                <w:kern w:val="21"/>
                <w:szCs w:val="18"/>
                <w:lang w:val="en-US"/>
              </w:rPr>
            </w:pPr>
            <w:r w:rsidRPr="00101625">
              <w:rPr>
                <w:rFonts w:eastAsia="Arial"/>
                <w:b/>
                <w:bCs w:val="0"/>
                <w:spacing w:val="2"/>
                <w:kern w:val="21"/>
                <w:szCs w:val="18"/>
                <w:lang w:val="en-US"/>
              </w:rPr>
              <w:t>Number of years</w:t>
            </w:r>
          </w:p>
        </w:tc>
      </w:tr>
      <w:tr w:rsidR="004269CE" w:rsidRPr="00101625" w14:paraId="48A7FDEA" w14:textId="77777777" w:rsidTr="00DF12DE">
        <w:trPr>
          <w:trHeight w:val="555"/>
        </w:trPr>
        <w:tc>
          <w:tcPr>
            <w:cnfStyle w:val="001000000000" w:firstRow="0" w:lastRow="0" w:firstColumn="1" w:lastColumn="0" w:oddVBand="0" w:evenVBand="0" w:oddHBand="0" w:evenHBand="0" w:firstRowFirstColumn="0" w:firstRowLastColumn="0" w:lastRowFirstColumn="0" w:lastRowLastColumn="0"/>
            <w:tcW w:w="1729" w:type="dxa"/>
          </w:tcPr>
          <w:p w14:paraId="560F2ECD" w14:textId="77777777" w:rsidR="004269CE" w:rsidRPr="00101625" w:rsidRDefault="004269CE" w:rsidP="0017230F">
            <w:pPr>
              <w:pStyle w:val="TableTitlesupdated"/>
              <w:rPr>
                <w:lang w:val="en-US"/>
              </w:rPr>
            </w:pPr>
            <w:r w:rsidRPr="00101625">
              <w:rPr>
                <w:lang w:val="en-US"/>
              </w:rPr>
              <w:t>Validation/ Verification</w:t>
            </w:r>
          </w:p>
        </w:tc>
        <w:tc>
          <w:tcPr>
            <w:tcW w:w="2156" w:type="dxa"/>
            <w:shd w:val="clear" w:color="auto" w:fill="EDEDED" w:themeFill="accent3" w:themeFillTint="33"/>
          </w:tcPr>
          <w:p w14:paraId="1F834983" w14:textId="6F99929B"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w:t>
            </w:r>
            <w:r w:rsidR="00DF36E6" w:rsidRPr="00101625">
              <w:rPr>
                <w:lang w:val="en-US"/>
              </w:rPr>
              <w:t xml:space="preserve"> </w:t>
            </w:r>
            <w:r w:rsidRPr="00101625">
              <w:rPr>
                <w:lang w:val="en-US"/>
              </w:rPr>
              <w:t>-- DD-Month-YYYY)</w:t>
            </w:r>
          </w:p>
        </w:tc>
        <w:tc>
          <w:tcPr>
            <w:tcW w:w="1301" w:type="dxa"/>
            <w:shd w:val="clear" w:color="auto" w:fill="EDEDED" w:themeFill="accent3" w:themeFillTint="33"/>
          </w:tcPr>
          <w:p w14:paraId="0AA7F4AB"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686201EF"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VVB Name</w:t>
            </w:r>
          </w:p>
        </w:tc>
        <w:tc>
          <w:tcPr>
            <w:tcW w:w="1728" w:type="dxa"/>
            <w:shd w:val="clear" w:color="auto" w:fill="EDEDED" w:themeFill="accent3" w:themeFillTint="33"/>
          </w:tcPr>
          <w:p w14:paraId="12F12869"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One year</w:t>
            </w:r>
          </w:p>
        </w:tc>
      </w:tr>
      <w:tr w:rsidR="004269CE" w:rsidRPr="00101625" w14:paraId="6B682DD7" w14:textId="77777777" w:rsidTr="00DF12DE">
        <w:trPr>
          <w:trHeight w:val="555"/>
        </w:trPr>
        <w:tc>
          <w:tcPr>
            <w:cnfStyle w:val="001000000000" w:firstRow="0" w:lastRow="0" w:firstColumn="1" w:lastColumn="0" w:oddVBand="0" w:evenVBand="0" w:oddHBand="0" w:evenHBand="0" w:firstRowFirstColumn="0" w:firstRowLastColumn="0" w:lastRowFirstColumn="0" w:lastRowLastColumn="0"/>
            <w:tcW w:w="1729" w:type="dxa"/>
          </w:tcPr>
          <w:p w14:paraId="6FC4D591" w14:textId="77777777" w:rsidR="004269CE" w:rsidRPr="00101625" w:rsidRDefault="004269CE" w:rsidP="0017230F">
            <w:pPr>
              <w:pStyle w:val="TableTitlesupdated"/>
              <w:rPr>
                <w:lang w:val="en-US"/>
              </w:rPr>
            </w:pPr>
          </w:p>
        </w:tc>
        <w:tc>
          <w:tcPr>
            <w:tcW w:w="2156" w:type="dxa"/>
            <w:shd w:val="clear" w:color="auto" w:fill="EDEDED" w:themeFill="accent3" w:themeFillTint="33"/>
          </w:tcPr>
          <w:p w14:paraId="6D421A87"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t>
            </w:r>
          </w:p>
        </w:tc>
        <w:tc>
          <w:tcPr>
            <w:tcW w:w="1301" w:type="dxa"/>
            <w:shd w:val="clear" w:color="auto" w:fill="EDEDED" w:themeFill="accent3" w:themeFillTint="33"/>
          </w:tcPr>
          <w:p w14:paraId="1C009AD1"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5E3FFB72"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579E351B"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7D6528DC" w14:textId="06C99BBB" w:rsidR="004269CE" w:rsidRPr="00101625" w:rsidRDefault="004269CE" w:rsidP="0017230F">
      <w:pPr>
        <w:pStyle w:val="Heading3"/>
      </w:pPr>
      <w:r w:rsidRPr="00101625">
        <w:t>Sectoral Scope and Project Type</w:t>
      </w:r>
      <w:r w:rsidR="00CB2325" w:rsidRPr="00101625">
        <w:t xml:space="preserve"> </w:t>
      </w:r>
      <w:r w:rsidR="00CB2325" w:rsidRPr="00101625">
        <w:rPr>
          <w:color w:val="4D783C"/>
        </w:rPr>
        <w:t>(VCS</w:t>
      </w:r>
      <w:r w:rsidR="00EB33B3" w:rsidRPr="00101625">
        <w:rPr>
          <w:color w:val="4D783C"/>
        </w:rPr>
        <w:t>,</w:t>
      </w:r>
      <w:r w:rsidR="00CB2325" w:rsidRPr="00101625">
        <w:rPr>
          <w:color w:val="4D783C"/>
        </w:rPr>
        <w:t xml:space="preserve"> </w:t>
      </w:r>
      <w:r w:rsidR="00235B1F" w:rsidRPr="00101625">
        <w:rPr>
          <w:color w:val="4D783C"/>
        </w:rPr>
        <w:t>3.2)</w:t>
      </w:r>
    </w:p>
    <w:p w14:paraId="2CDD800D" w14:textId="5F05E10D" w:rsidR="004269CE" w:rsidRPr="00101625" w:rsidRDefault="000175DF" w:rsidP="000175DF">
      <w:pPr>
        <w:pStyle w:val="UpdatedInstructions"/>
        <w:rPr>
          <w:lang w:val="en-US"/>
        </w:rPr>
      </w:pPr>
      <w:r w:rsidRPr="00101625">
        <w:rPr>
          <w:lang w:val="en-US"/>
        </w:rPr>
        <w:t xml:space="preserve">Using the table below, state the </w:t>
      </w:r>
      <w:proofErr w:type="gramStart"/>
      <w:r w:rsidRPr="00101625">
        <w:rPr>
          <w:lang w:val="en-US"/>
        </w:rPr>
        <w:t>Agriculture</w:t>
      </w:r>
      <w:proofErr w:type="gramEnd"/>
      <w:r w:rsidRPr="00101625">
        <w:rPr>
          <w:lang w:val="en-US"/>
        </w:rPr>
        <w:t>, forestry, and other land use (AFOLU) project category, and the project activity type applicable to the project.</w:t>
      </w:r>
    </w:p>
    <w:tbl>
      <w:tblPr>
        <w:tblStyle w:val="GridTable5Dark-Accent211"/>
        <w:tblW w:w="8658" w:type="dxa"/>
        <w:tblInd w:w="607" w:type="dxa"/>
        <w:tblLook w:val="0680" w:firstRow="0" w:lastRow="0" w:firstColumn="1" w:lastColumn="0" w:noHBand="1" w:noVBand="1"/>
      </w:tblPr>
      <w:tblGrid>
        <w:gridCol w:w="2425"/>
        <w:gridCol w:w="6233"/>
      </w:tblGrid>
      <w:tr w:rsidR="004269CE" w:rsidRPr="00101625" w14:paraId="363A3FCE"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48863D93" w14:textId="77777777" w:rsidR="004269CE" w:rsidRPr="00101625" w:rsidRDefault="004269CE" w:rsidP="0017230F">
            <w:pPr>
              <w:pStyle w:val="TableTitlesupdated"/>
              <w:rPr>
                <w:b/>
                <w:bCs w:val="0"/>
                <w:lang w:val="en-US"/>
              </w:rPr>
            </w:pPr>
            <w:r w:rsidRPr="00101625">
              <w:rPr>
                <w:b/>
                <w:bCs w:val="0"/>
                <w:lang w:val="en-US"/>
              </w:rPr>
              <w:t>Sectoral Scope</w:t>
            </w:r>
          </w:p>
        </w:tc>
        <w:tc>
          <w:tcPr>
            <w:tcW w:w="6233" w:type="dxa"/>
            <w:shd w:val="clear" w:color="auto" w:fill="EDEDED" w:themeFill="accent3" w:themeFillTint="33"/>
          </w:tcPr>
          <w:p w14:paraId="60F51BD9" w14:textId="77777777" w:rsidR="004269CE" w:rsidRPr="00101625" w:rsidRDefault="004269CE" w:rsidP="008223B2">
            <w:pPr>
              <w:pStyle w:val="VCSNormal"/>
              <w:cnfStyle w:val="000000000000" w:firstRow="0" w:lastRow="0" w:firstColumn="0" w:lastColumn="0" w:oddVBand="0" w:evenVBand="0" w:oddHBand="0" w:evenHBand="0" w:firstRowFirstColumn="0" w:firstRowLastColumn="0" w:lastRowFirstColumn="0" w:lastRowLastColumn="0"/>
            </w:pPr>
            <w:r w:rsidRPr="00101625">
              <w:t>14: Agriculture, forestry, and other land use</w:t>
            </w:r>
          </w:p>
        </w:tc>
      </w:tr>
      <w:tr w:rsidR="004269CE" w:rsidRPr="00101625" w14:paraId="2BE6511B"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73AE91DB" w14:textId="77777777" w:rsidR="004269CE" w:rsidRPr="00101625" w:rsidRDefault="004269CE" w:rsidP="0017230F">
            <w:pPr>
              <w:pStyle w:val="TableTitlesupdated"/>
              <w:rPr>
                <w:b/>
                <w:bCs w:val="0"/>
                <w:lang w:val="en-US"/>
              </w:rPr>
            </w:pPr>
            <w:r w:rsidRPr="00101625">
              <w:rPr>
                <w:b/>
                <w:bCs w:val="0"/>
                <w:lang w:val="en-US"/>
              </w:rPr>
              <w:t>AFOLU Project Category</w:t>
            </w:r>
          </w:p>
        </w:tc>
        <w:tc>
          <w:tcPr>
            <w:tcW w:w="6233" w:type="dxa"/>
            <w:shd w:val="clear" w:color="auto" w:fill="EDEDED" w:themeFill="accent3" w:themeFillTint="33"/>
          </w:tcPr>
          <w:p w14:paraId="0B1E7E77"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3E3339F"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3DC2434A" w14:textId="77777777" w:rsidR="004269CE" w:rsidRPr="00101625" w:rsidRDefault="004269CE" w:rsidP="0017230F">
            <w:pPr>
              <w:pStyle w:val="TableTitlesupdated"/>
              <w:rPr>
                <w:b/>
                <w:bCs w:val="0"/>
                <w:lang w:val="en-US"/>
              </w:rPr>
            </w:pPr>
            <w:r w:rsidRPr="00101625">
              <w:rPr>
                <w:b/>
                <w:bCs w:val="0"/>
                <w:lang w:val="en-US"/>
              </w:rPr>
              <w:t>Project Activity Type</w:t>
            </w:r>
          </w:p>
        </w:tc>
        <w:tc>
          <w:tcPr>
            <w:tcW w:w="6233" w:type="dxa"/>
            <w:shd w:val="clear" w:color="auto" w:fill="EDEDED" w:themeFill="accent3" w:themeFillTint="33"/>
          </w:tcPr>
          <w:p w14:paraId="609C367D"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0EC7CCA2" w14:textId="07D081F8" w:rsidR="004269CE" w:rsidRPr="00101625" w:rsidRDefault="004269CE" w:rsidP="002D46CE">
      <w:pPr>
        <w:pStyle w:val="Heading3"/>
      </w:pPr>
      <w:r w:rsidRPr="00101625">
        <w:t xml:space="preserve">Project Proponent </w:t>
      </w:r>
      <w:r w:rsidRPr="00101625">
        <w:rPr>
          <w:color w:val="4D783C"/>
        </w:rPr>
        <w:t>(</w:t>
      </w:r>
      <w:r w:rsidR="00161E41" w:rsidRPr="00101625">
        <w:rPr>
          <w:color w:val="4D783C"/>
        </w:rPr>
        <w:t>VCS</w:t>
      </w:r>
      <w:r w:rsidR="00EB33B3" w:rsidRPr="00101625">
        <w:rPr>
          <w:color w:val="4D783C"/>
        </w:rPr>
        <w:t>,</w:t>
      </w:r>
      <w:r w:rsidR="00161E41" w:rsidRPr="00101625">
        <w:rPr>
          <w:color w:val="4D783C"/>
        </w:rPr>
        <w:t xml:space="preserve"> </w:t>
      </w:r>
      <w:r w:rsidR="007A014F" w:rsidRPr="00101625">
        <w:rPr>
          <w:color w:val="4D783C"/>
        </w:rPr>
        <w:t>3.7; CCB</w:t>
      </w:r>
      <w:r w:rsidR="00EB33B3" w:rsidRPr="00101625">
        <w:rPr>
          <w:color w:val="4D783C"/>
        </w:rPr>
        <w:t>,</w:t>
      </w:r>
      <w:r w:rsidR="007A014F" w:rsidRPr="00101625">
        <w:rPr>
          <w:color w:val="4D783C"/>
        </w:rPr>
        <w:t xml:space="preserve"> </w:t>
      </w:r>
      <w:r w:rsidRPr="00101625">
        <w:rPr>
          <w:color w:val="4D783C"/>
        </w:rPr>
        <w:t>G1.1)</w:t>
      </w:r>
    </w:p>
    <w:p w14:paraId="22020B04" w14:textId="77777777" w:rsidR="004269CE" w:rsidRPr="00101625" w:rsidRDefault="004269CE" w:rsidP="0017230F">
      <w:pPr>
        <w:pStyle w:val="UpdatedInstructions"/>
        <w:rPr>
          <w:lang w:val="en-US"/>
        </w:rPr>
      </w:pPr>
      <w:r w:rsidRPr="00101625">
        <w:rPr>
          <w:lang w:val="en-US"/>
        </w:rPr>
        <w:t>Provide contact information for the project proponent(s). Copy and paste the table as needed.</w:t>
      </w:r>
    </w:p>
    <w:tbl>
      <w:tblPr>
        <w:tblStyle w:val="GridTable5Dark-Accent211"/>
        <w:tblW w:w="8759" w:type="dxa"/>
        <w:tblInd w:w="607" w:type="dxa"/>
        <w:tblLook w:val="0680" w:firstRow="0" w:lastRow="0" w:firstColumn="1" w:lastColumn="0" w:noHBand="1" w:noVBand="1"/>
      </w:tblPr>
      <w:tblGrid>
        <w:gridCol w:w="2018"/>
        <w:gridCol w:w="6741"/>
      </w:tblGrid>
      <w:tr w:rsidR="004269CE" w:rsidRPr="00101625" w14:paraId="06E1FCA0" w14:textId="77777777" w:rsidTr="00DF12DE">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436D59B7" w14:textId="77777777" w:rsidR="004269CE" w:rsidRPr="00101625" w:rsidRDefault="004269CE" w:rsidP="004643FC">
            <w:pPr>
              <w:pStyle w:val="TableTitlesupdated"/>
              <w:rPr>
                <w:b/>
                <w:bCs w:val="0"/>
                <w:lang w:val="en-US"/>
              </w:rPr>
            </w:pPr>
            <w:r w:rsidRPr="00101625">
              <w:rPr>
                <w:b/>
                <w:bCs w:val="0"/>
                <w:lang w:val="en-US"/>
              </w:rPr>
              <w:t>Organization name</w:t>
            </w:r>
          </w:p>
        </w:tc>
        <w:tc>
          <w:tcPr>
            <w:tcW w:w="6741" w:type="dxa"/>
            <w:shd w:val="clear" w:color="auto" w:fill="EDEDED" w:themeFill="accent3" w:themeFillTint="33"/>
          </w:tcPr>
          <w:p w14:paraId="5517A35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20921F21"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26A54C8F" w14:textId="77777777" w:rsidR="004269CE" w:rsidRPr="00101625" w:rsidRDefault="004269CE" w:rsidP="004643FC">
            <w:pPr>
              <w:pStyle w:val="TableTitlesupdated"/>
              <w:rPr>
                <w:b/>
                <w:bCs w:val="0"/>
                <w:lang w:val="en-US"/>
              </w:rPr>
            </w:pPr>
            <w:r w:rsidRPr="00101625">
              <w:rPr>
                <w:b/>
                <w:bCs w:val="0"/>
                <w:lang w:val="en-US"/>
              </w:rPr>
              <w:t>Contact person</w:t>
            </w:r>
          </w:p>
        </w:tc>
        <w:tc>
          <w:tcPr>
            <w:tcW w:w="6741" w:type="dxa"/>
            <w:shd w:val="clear" w:color="auto" w:fill="EDEDED" w:themeFill="accent3" w:themeFillTint="33"/>
          </w:tcPr>
          <w:p w14:paraId="2E76D9E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485B7FE7"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20C0EEE9" w14:textId="77777777" w:rsidR="004269CE" w:rsidRPr="00101625" w:rsidRDefault="004269CE" w:rsidP="004643FC">
            <w:pPr>
              <w:pStyle w:val="TableTitlesupdated"/>
              <w:rPr>
                <w:b/>
                <w:bCs w:val="0"/>
                <w:lang w:val="en-US"/>
              </w:rPr>
            </w:pPr>
            <w:r w:rsidRPr="00101625">
              <w:rPr>
                <w:b/>
                <w:bCs w:val="0"/>
                <w:lang w:val="en-US"/>
              </w:rPr>
              <w:lastRenderedPageBreak/>
              <w:t>Title</w:t>
            </w:r>
          </w:p>
        </w:tc>
        <w:tc>
          <w:tcPr>
            <w:tcW w:w="6741" w:type="dxa"/>
            <w:shd w:val="clear" w:color="auto" w:fill="EDEDED" w:themeFill="accent3" w:themeFillTint="33"/>
          </w:tcPr>
          <w:p w14:paraId="249A23C8"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4E70933"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7946AF5C" w14:textId="77777777" w:rsidR="004269CE" w:rsidRPr="00101625" w:rsidRDefault="004269CE" w:rsidP="004643FC">
            <w:pPr>
              <w:pStyle w:val="TableTitlesupdated"/>
              <w:rPr>
                <w:b/>
                <w:bCs w:val="0"/>
                <w:lang w:val="en-US"/>
              </w:rPr>
            </w:pPr>
            <w:r w:rsidRPr="00101625">
              <w:rPr>
                <w:b/>
                <w:bCs w:val="0"/>
                <w:lang w:val="en-US"/>
              </w:rPr>
              <w:t>Address</w:t>
            </w:r>
          </w:p>
        </w:tc>
        <w:tc>
          <w:tcPr>
            <w:tcW w:w="6741" w:type="dxa"/>
            <w:shd w:val="clear" w:color="auto" w:fill="EDEDED" w:themeFill="accent3" w:themeFillTint="33"/>
          </w:tcPr>
          <w:p w14:paraId="27C2529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3861E215"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0E58D906" w14:textId="77777777" w:rsidR="004269CE" w:rsidRPr="00101625" w:rsidRDefault="004269CE" w:rsidP="004643FC">
            <w:pPr>
              <w:pStyle w:val="TableTitlesupdated"/>
              <w:rPr>
                <w:b/>
                <w:bCs w:val="0"/>
                <w:lang w:val="en-US"/>
              </w:rPr>
            </w:pPr>
            <w:r w:rsidRPr="00101625">
              <w:rPr>
                <w:b/>
                <w:bCs w:val="0"/>
                <w:lang w:val="en-US"/>
              </w:rPr>
              <w:t>Telephone</w:t>
            </w:r>
          </w:p>
        </w:tc>
        <w:tc>
          <w:tcPr>
            <w:tcW w:w="6741" w:type="dxa"/>
            <w:shd w:val="clear" w:color="auto" w:fill="EDEDED" w:themeFill="accent3" w:themeFillTint="33"/>
          </w:tcPr>
          <w:p w14:paraId="018A7973"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3A0F2F34"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1E2B070A" w14:textId="77777777" w:rsidR="004269CE" w:rsidRPr="00101625" w:rsidRDefault="004269CE" w:rsidP="004643FC">
            <w:pPr>
              <w:pStyle w:val="TableTitlesupdated"/>
              <w:rPr>
                <w:b/>
                <w:bCs w:val="0"/>
                <w:lang w:val="en-US"/>
              </w:rPr>
            </w:pPr>
            <w:r w:rsidRPr="00101625">
              <w:rPr>
                <w:b/>
                <w:bCs w:val="0"/>
                <w:lang w:val="en-US"/>
              </w:rPr>
              <w:t>Email</w:t>
            </w:r>
          </w:p>
        </w:tc>
        <w:tc>
          <w:tcPr>
            <w:tcW w:w="6741" w:type="dxa"/>
            <w:shd w:val="clear" w:color="auto" w:fill="EDEDED" w:themeFill="accent3" w:themeFillTint="33"/>
          </w:tcPr>
          <w:p w14:paraId="73B9CD8A"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The email address domain must match that of the organization. </w:t>
            </w:r>
          </w:p>
        </w:tc>
      </w:tr>
    </w:tbl>
    <w:p w14:paraId="2800129A" w14:textId="77777777" w:rsidR="004269CE" w:rsidRPr="00101625" w:rsidRDefault="004269CE" w:rsidP="004643FC">
      <w:pPr>
        <w:pStyle w:val="Heading3"/>
      </w:pPr>
      <w:r w:rsidRPr="00101625">
        <w:t>Other Entities Involved in the Project</w:t>
      </w:r>
    </w:p>
    <w:p w14:paraId="25D668BA" w14:textId="77777777" w:rsidR="004269CE" w:rsidRPr="00101625" w:rsidRDefault="004269CE" w:rsidP="004643FC">
      <w:pPr>
        <w:pStyle w:val="UpdatedInstructions"/>
        <w:rPr>
          <w:lang w:val="en-US"/>
        </w:rPr>
      </w:pPr>
      <w:r w:rsidRPr="00101625">
        <w:rPr>
          <w:lang w:val="en-US"/>
        </w:rPr>
        <w:t>Provide contact information and roles/responsibilities for any other entities involved in the development of the project. Copy and paste the table as needed.</w:t>
      </w:r>
    </w:p>
    <w:tbl>
      <w:tblPr>
        <w:tblStyle w:val="GridTable5Dark-Accent211"/>
        <w:tblW w:w="8759" w:type="dxa"/>
        <w:tblInd w:w="607" w:type="dxa"/>
        <w:tblLook w:val="0680" w:firstRow="0" w:lastRow="0" w:firstColumn="1" w:lastColumn="0" w:noHBand="1" w:noVBand="1"/>
      </w:tblPr>
      <w:tblGrid>
        <w:gridCol w:w="1991"/>
        <w:gridCol w:w="6768"/>
      </w:tblGrid>
      <w:tr w:rsidR="004269CE" w:rsidRPr="00101625" w14:paraId="30B2A1C5"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2D7C65B0" w14:textId="77777777" w:rsidR="004269CE" w:rsidRPr="00101625" w:rsidRDefault="004269CE" w:rsidP="004643FC">
            <w:pPr>
              <w:pStyle w:val="TableTitlesupdated"/>
              <w:rPr>
                <w:b/>
                <w:bCs w:val="0"/>
                <w:lang w:val="en-US"/>
              </w:rPr>
            </w:pPr>
            <w:r w:rsidRPr="00101625">
              <w:rPr>
                <w:b/>
                <w:bCs w:val="0"/>
                <w:lang w:val="en-US"/>
              </w:rPr>
              <w:t>Organization name</w:t>
            </w:r>
          </w:p>
        </w:tc>
        <w:tc>
          <w:tcPr>
            <w:tcW w:w="6768" w:type="dxa"/>
            <w:shd w:val="clear" w:color="auto" w:fill="EDEDED" w:themeFill="accent3" w:themeFillTint="33"/>
          </w:tcPr>
          <w:p w14:paraId="1855DAAB"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33A2BD4"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FF4DFA0" w14:textId="77777777" w:rsidR="004269CE" w:rsidRPr="00101625" w:rsidRDefault="004269CE" w:rsidP="004643FC">
            <w:pPr>
              <w:pStyle w:val="TableTitlesupdated"/>
              <w:rPr>
                <w:b/>
                <w:bCs w:val="0"/>
                <w:lang w:val="en-US"/>
              </w:rPr>
            </w:pPr>
            <w:r w:rsidRPr="00101625">
              <w:rPr>
                <w:b/>
                <w:bCs w:val="0"/>
                <w:lang w:val="en-US"/>
              </w:rPr>
              <w:t>Role in the project</w:t>
            </w:r>
          </w:p>
        </w:tc>
        <w:tc>
          <w:tcPr>
            <w:tcW w:w="6768" w:type="dxa"/>
            <w:shd w:val="clear" w:color="auto" w:fill="EDEDED" w:themeFill="accent3" w:themeFillTint="33"/>
          </w:tcPr>
          <w:p w14:paraId="0033EDE5"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16ED856F"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9B0425A" w14:textId="77777777" w:rsidR="004269CE" w:rsidRPr="00101625" w:rsidRDefault="004269CE" w:rsidP="004643FC">
            <w:pPr>
              <w:pStyle w:val="TableTitlesupdated"/>
              <w:rPr>
                <w:b/>
                <w:bCs w:val="0"/>
                <w:lang w:val="en-US"/>
              </w:rPr>
            </w:pPr>
            <w:r w:rsidRPr="00101625">
              <w:rPr>
                <w:b/>
                <w:bCs w:val="0"/>
                <w:lang w:val="en-US"/>
              </w:rPr>
              <w:t>Contact person</w:t>
            </w:r>
          </w:p>
        </w:tc>
        <w:tc>
          <w:tcPr>
            <w:tcW w:w="6768" w:type="dxa"/>
            <w:shd w:val="clear" w:color="auto" w:fill="EDEDED" w:themeFill="accent3" w:themeFillTint="33"/>
          </w:tcPr>
          <w:p w14:paraId="09EE52DC"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196541FD"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3124C00D" w14:textId="77777777" w:rsidR="004269CE" w:rsidRPr="00101625" w:rsidRDefault="004269CE" w:rsidP="004643FC">
            <w:pPr>
              <w:pStyle w:val="TableTitlesupdated"/>
              <w:rPr>
                <w:b/>
                <w:bCs w:val="0"/>
                <w:lang w:val="en-US"/>
              </w:rPr>
            </w:pPr>
            <w:r w:rsidRPr="00101625">
              <w:rPr>
                <w:b/>
                <w:bCs w:val="0"/>
                <w:lang w:val="en-US"/>
              </w:rPr>
              <w:t>Title</w:t>
            </w:r>
          </w:p>
        </w:tc>
        <w:tc>
          <w:tcPr>
            <w:tcW w:w="6768" w:type="dxa"/>
            <w:shd w:val="clear" w:color="auto" w:fill="EDEDED" w:themeFill="accent3" w:themeFillTint="33"/>
          </w:tcPr>
          <w:p w14:paraId="69E88C8F"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01BD0044"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5CA139EF" w14:textId="77777777" w:rsidR="004269CE" w:rsidRPr="00101625" w:rsidRDefault="004269CE" w:rsidP="004643FC">
            <w:pPr>
              <w:pStyle w:val="TableTitlesupdated"/>
              <w:rPr>
                <w:b/>
                <w:bCs w:val="0"/>
                <w:lang w:val="en-US"/>
              </w:rPr>
            </w:pPr>
            <w:r w:rsidRPr="00101625">
              <w:rPr>
                <w:b/>
                <w:bCs w:val="0"/>
                <w:lang w:val="en-US"/>
              </w:rPr>
              <w:t>Address</w:t>
            </w:r>
          </w:p>
        </w:tc>
        <w:tc>
          <w:tcPr>
            <w:tcW w:w="6768" w:type="dxa"/>
            <w:shd w:val="clear" w:color="auto" w:fill="EDEDED" w:themeFill="accent3" w:themeFillTint="33"/>
          </w:tcPr>
          <w:p w14:paraId="30387A6A"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25643C39"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ABFD651" w14:textId="77777777" w:rsidR="004269CE" w:rsidRPr="00101625" w:rsidRDefault="004269CE" w:rsidP="004643FC">
            <w:pPr>
              <w:pStyle w:val="TableTitlesupdated"/>
              <w:rPr>
                <w:b/>
                <w:bCs w:val="0"/>
                <w:lang w:val="en-US"/>
              </w:rPr>
            </w:pPr>
            <w:r w:rsidRPr="00101625">
              <w:rPr>
                <w:b/>
                <w:bCs w:val="0"/>
                <w:lang w:val="en-US"/>
              </w:rPr>
              <w:t>Telephone</w:t>
            </w:r>
          </w:p>
        </w:tc>
        <w:tc>
          <w:tcPr>
            <w:tcW w:w="6768" w:type="dxa"/>
            <w:shd w:val="clear" w:color="auto" w:fill="EDEDED" w:themeFill="accent3" w:themeFillTint="33"/>
          </w:tcPr>
          <w:p w14:paraId="3C8DC250"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475D025"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11672349" w14:textId="77777777" w:rsidR="004269CE" w:rsidRPr="00101625" w:rsidRDefault="004269CE" w:rsidP="004643FC">
            <w:pPr>
              <w:pStyle w:val="TableTitlesupdated"/>
              <w:rPr>
                <w:b/>
                <w:bCs w:val="0"/>
                <w:lang w:val="en-US"/>
              </w:rPr>
            </w:pPr>
            <w:r w:rsidRPr="00101625">
              <w:rPr>
                <w:b/>
                <w:bCs w:val="0"/>
                <w:lang w:val="en-US"/>
              </w:rPr>
              <w:t>Email</w:t>
            </w:r>
          </w:p>
        </w:tc>
        <w:tc>
          <w:tcPr>
            <w:tcW w:w="6768" w:type="dxa"/>
            <w:shd w:val="clear" w:color="auto" w:fill="EDEDED" w:themeFill="accent3" w:themeFillTint="33"/>
          </w:tcPr>
          <w:p w14:paraId="3CC1736C"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 The email address domain must match that of the organization.</w:t>
            </w:r>
          </w:p>
        </w:tc>
      </w:tr>
    </w:tbl>
    <w:p w14:paraId="679C55DF" w14:textId="25321ED5" w:rsidR="004269CE" w:rsidRPr="00101625" w:rsidRDefault="004269CE" w:rsidP="004643FC">
      <w:pPr>
        <w:pStyle w:val="Heading3"/>
      </w:pPr>
      <w:r w:rsidRPr="00101625">
        <w:t>Project Start Date</w:t>
      </w:r>
      <w:r w:rsidR="00803F7D" w:rsidRPr="00101625">
        <w:t xml:space="preserve"> </w:t>
      </w:r>
      <w:r w:rsidR="00803F7D" w:rsidRPr="00101625">
        <w:rPr>
          <w:color w:val="4D783C"/>
        </w:rPr>
        <w:t>(</w:t>
      </w:r>
      <w:r w:rsidR="00813719" w:rsidRPr="00101625">
        <w:rPr>
          <w:color w:val="4D783C"/>
        </w:rPr>
        <w:t>VCS</w:t>
      </w:r>
      <w:r w:rsidR="004B5AAB" w:rsidRPr="00101625">
        <w:rPr>
          <w:color w:val="4D783C"/>
        </w:rPr>
        <w:t>,</w:t>
      </w:r>
      <w:r w:rsidR="00813719" w:rsidRPr="00101625">
        <w:rPr>
          <w:color w:val="4D783C"/>
        </w:rPr>
        <w:t xml:space="preserve"> 3.8)</w:t>
      </w:r>
    </w:p>
    <w:tbl>
      <w:tblPr>
        <w:tblStyle w:val="GridTable5Dark-Accent211"/>
        <w:tblW w:w="8640" w:type="dxa"/>
        <w:tblInd w:w="607" w:type="dxa"/>
        <w:tblLayout w:type="fixed"/>
        <w:tblLook w:val="0680" w:firstRow="0" w:lastRow="0" w:firstColumn="1" w:lastColumn="0" w:noHBand="1" w:noVBand="1"/>
      </w:tblPr>
      <w:tblGrid>
        <w:gridCol w:w="2088"/>
        <w:gridCol w:w="6552"/>
      </w:tblGrid>
      <w:tr w:rsidR="004269CE" w:rsidRPr="00101625" w14:paraId="4091B0A8" w14:textId="77777777" w:rsidTr="00742E96">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73974CBD" w14:textId="77777777" w:rsidR="004269CE" w:rsidRPr="00101625" w:rsidRDefault="004269CE" w:rsidP="008223B2">
            <w:pPr>
              <w:pStyle w:val="TableTitlesupdated"/>
              <w:rPr>
                <w:b/>
                <w:bCs w:val="0"/>
                <w:lang w:val="en-US"/>
              </w:rPr>
            </w:pPr>
            <w:r w:rsidRPr="00101625">
              <w:rPr>
                <w:b/>
                <w:bCs w:val="0"/>
                <w:lang w:val="en-US"/>
              </w:rPr>
              <w:t xml:space="preserve">Project start date </w:t>
            </w:r>
          </w:p>
        </w:tc>
        <w:tc>
          <w:tcPr>
            <w:tcW w:w="6552" w:type="dxa"/>
            <w:shd w:val="clear" w:color="auto" w:fill="F2F2F2"/>
          </w:tcPr>
          <w:p w14:paraId="0E67D637"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w:t>
            </w:r>
          </w:p>
        </w:tc>
      </w:tr>
      <w:tr w:rsidR="004269CE" w:rsidRPr="00101625" w14:paraId="384D1421" w14:textId="77777777" w:rsidTr="00742E96">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3032EB1C" w14:textId="77777777" w:rsidR="004269CE" w:rsidRPr="00101625" w:rsidRDefault="004269CE" w:rsidP="008223B2">
            <w:pPr>
              <w:pStyle w:val="TableTitlesupdated"/>
              <w:rPr>
                <w:b/>
                <w:bCs w:val="0"/>
                <w:lang w:val="en-US"/>
              </w:rPr>
            </w:pPr>
            <w:r w:rsidRPr="00101625">
              <w:rPr>
                <w:b/>
                <w:bCs w:val="0"/>
                <w:lang w:val="en-US"/>
              </w:rPr>
              <w:t xml:space="preserve">Justification </w:t>
            </w:r>
          </w:p>
        </w:tc>
        <w:tc>
          <w:tcPr>
            <w:tcW w:w="6552" w:type="dxa"/>
            <w:shd w:val="clear" w:color="auto" w:fill="F2F2F2"/>
          </w:tcPr>
          <w:p w14:paraId="2C724EFD"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Justify how the project start date conforms with the VCS Program requirements</w:t>
            </w:r>
          </w:p>
        </w:tc>
      </w:tr>
    </w:tbl>
    <w:p w14:paraId="45573365" w14:textId="7B78C7EE" w:rsidR="00A8669E" w:rsidRPr="00101625" w:rsidRDefault="00A8669E" w:rsidP="005D1CEA">
      <w:pPr>
        <w:pStyle w:val="Heading3"/>
      </w:pPr>
      <w:r w:rsidRPr="00101625">
        <w:t>Benefits Assessment and Project Crediting Period</w:t>
      </w:r>
      <w:r w:rsidRPr="00101625" w:rsidDel="009847DC">
        <w:t xml:space="preserve"> </w:t>
      </w:r>
      <w:r w:rsidRPr="00101625">
        <w:rPr>
          <w:color w:val="387C2B" w:themeColor="accent1"/>
        </w:rPr>
        <w:t>(</w:t>
      </w:r>
      <w:r w:rsidR="000538D7" w:rsidRPr="00101625">
        <w:rPr>
          <w:color w:val="387C2B" w:themeColor="accent1"/>
        </w:rPr>
        <w:t>VCS</w:t>
      </w:r>
      <w:r w:rsidR="004B5AAB" w:rsidRPr="00101625">
        <w:rPr>
          <w:color w:val="387C2B" w:themeColor="accent1"/>
        </w:rPr>
        <w:t>,</w:t>
      </w:r>
      <w:r w:rsidR="000538D7" w:rsidRPr="00101625">
        <w:rPr>
          <w:color w:val="387C2B" w:themeColor="accent1"/>
        </w:rPr>
        <w:t xml:space="preserve"> 3.9</w:t>
      </w:r>
      <w:r w:rsidR="004B5AAB" w:rsidRPr="00101625">
        <w:rPr>
          <w:color w:val="387C2B" w:themeColor="accent1"/>
        </w:rPr>
        <w:t>; CCB</w:t>
      </w:r>
      <w:r w:rsidR="000538D7" w:rsidRPr="00101625">
        <w:rPr>
          <w:color w:val="387C2B" w:themeColor="accent1"/>
        </w:rPr>
        <w:t xml:space="preserve">, </w:t>
      </w:r>
      <w:r w:rsidRPr="00101625">
        <w:rPr>
          <w:color w:val="387C2B" w:themeColor="accent1"/>
        </w:rPr>
        <w:t>G1.9)</w:t>
      </w:r>
    </w:p>
    <w:tbl>
      <w:tblPr>
        <w:tblStyle w:val="GridTable5Dark-Accent211"/>
        <w:tblpPr w:leftFromText="187" w:rightFromText="187" w:vertAnchor="text" w:tblpX="606" w:tblpY="1"/>
        <w:tblW w:w="8658" w:type="dxa"/>
        <w:tblLook w:val="0680" w:firstRow="0" w:lastRow="0" w:firstColumn="1" w:lastColumn="0" w:noHBand="1" w:noVBand="1"/>
      </w:tblPr>
      <w:tblGrid>
        <w:gridCol w:w="2682"/>
        <w:gridCol w:w="5976"/>
      </w:tblGrid>
      <w:tr w:rsidR="00A8669E" w:rsidRPr="00101625" w14:paraId="0FEA33EB"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3D5B7C7D" w14:textId="77777777" w:rsidR="00A8669E" w:rsidRPr="00101625" w:rsidRDefault="00A8669E" w:rsidP="00A701D2">
            <w:pPr>
              <w:pStyle w:val="TableTitlesupdated"/>
              <w:rPr>
                <w:b/>
                <w:bCs w:val="0"/>
                <w:lang w:val="en-US"/>
              </w:rPr>
            </w:pPr>
            <w:bookmarkStart w:id="16" w:name="_Hlk132737377"/>
            <w:r w:rsidRPr="00101625">
              <w:rPr>
                <w:b/>
                <w:bCs w:val="0"/>
                <w:lang w:val="en-US"/>
              </w:rPr>
              <w:t xml:space="preserve">Crediting Period </w:t>
            </w:r>
          </w:p>
        </w:tc>
        <w:tc>
          <w:tcPr>
            <w:tcW w:w="5976" w:type="dxa"/>
            <w:shd w:val="clear" w:color="auto" w:fill="EDEDED" w:themeFill="accent3" w:themeFillTint="33"/>
          </w:tcPr>
          <w:p w14:paraId="1ACB9A46" w14:textId="62389C06" w:rsidR="00A8669E" w:rsidRPr="00101625" w:rsidRDefault="0090313E" w:rsidP="00A701D2">
            <w:pPr>
              <w:pStyle w:val="TableInstructionsupdated"/>
              <w:cnfStyle w:val="000000000000" w:firstRow="0" w:lastRow="0" w:firstColumn="0" w:lastColumn="0" w:oddVBand="0" w:evenVBand="0" w:oddHBand="0" w:evenHBand="0" w:firstRowFirstColumn="0" w:firstRowLastColumn="0" w:lastRowFirstColumn="0" w:lastRowLastColumn="0"/>
            </w:pPr>
            <w:r w:rsidRPr="00101625">
              <w:t>S</w:t>
            </w:r>
            <w:r w:rsidR="00A8669E" w:rsidRPr="00101625">
              <w:t>tate the selected crediting period and justify how it conforms with the VCS Program requirements</w:t>
            </w:r>
          </w:p>
        </w:tc>
      </w:tr>
      <w:tr w:rsidR="00A8669E" w:rsidRPr="00101625" w14:paraId="22E84829"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26D67299" w14:textId="77777777" w:rsidR="00A8669E" w:rsidRPr="00101625" w:rsidRDefault="00A8669E" w:rsidP="00A701D2">
            <w:pPr>
              <w:pStyle w:val="TableTitlesupdated"/>
              <w:rPr>
                <w:b/>
                <w:bCs w:val="0"/>
                <w:lang w:val="en-US"/>
              </w:rPr>
            </w:pPr>
            <w:r w:rsidRPr="00101625">
              <w:rPr>
                <w:b/>
                <w:bCs w:val="0"/>
                <w:lang w:val="en-US"/>
              </w:rPr>
              <w:t>Start Date of First or Fixed Crediting Period</w:t>
            </w:r>
          </w:p>
        </w:tc>
        <w:tc>
          <w:tcPr>
            <w:tcW w:w="5976" w:type="dxa"/>
            <w:shd w:val="clear" w:color="auto" w:fill="EDEDED" w:themeFill="accent3" w:themeFillTint="33"/>
          </w:tcPr>
          <w:p w14:paraId="0BF72237" w14:textId="77777777"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to DD-Month-YYYY</w:t>
            </w:r>
          </w:p>
        </w:tc>
      </w:tr>
      <w:tr w:rsidR="00A8669E" w:rsidRPr="00101625" w14:paraId="1BFB53F7"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44251EDE" w14:textId="77777777" w:rsidR="00A8669E" w:rsidRPr="00101625" w:rsidRDefault="00A8669E" w:rsidP="00A701D2">
            <w:pPr>
              <w:pStyle w:val="TableTitlesupdated"/>
              <w:rPr>
                <w:b/>
                <w:bCs w:val="0"/>
                <w:lang w:val="en-US"/>
              </w:rPr>
            </w:pPr>
            <w:r w:rsidRPr="00101625">
              <w:rPr>
                <w:b/>
                <w:bCs w:val="0"/>
                <w:lang w:val="en-US"/>
              </w:rPr>
              <w:t>Total Number of Years of Crediting Period</w:t>
            </w:r>
          </w:p>
        </w:tc>
        <w:tc>
          <w:tcPr>
            <w:tcW w:w="5976" w:type="dxa"/>
            <w:shd w:val="clear" w:color="auto" w:fill="EDEDED" w:themeFill="accent3" w:themeFillTint="33"/>
          </w:tcPr>
          <w:p w14:paraId="5F1DF98C" w14:textId="77777777"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the total number of years eligible for crediting. If crediting period is renewable, include </w:t>
            </w:r>
            <w:proofErr w:type="spellStart"/>
            <w:r w:rsidRPr="00101625">
              <w:rPr>
                <w:lang w:val="en-US"/>
              </w:rPr>
              <w:t>years</w:t>
            </w:r>
            <w:proofErr w:type="spellEnd"/>
            <w:r w:rsidRPr="00101625">
              <w:rPr>
                <w:lang w:val="en-US"/>
              </w:rPr>
              <w:t xml:space="preserve"> eligible for renewal (e.g., seven years, twice renewable = 21 years)</w:t>
            </w:r>
          </w:p>
        </w:tc>
      </w:tr>
      <w:tr w:rsidR="00A8669E" w:rsidRPr="00101625" w14:paraId="1A096FE1"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13D0F7FC" w14:textId="77777777" w:rsidR="00A8669E" w:rsidRPr="00101625" w:rsidRDefault="00A8669E" w:rsidP="00A701D2">
            <w:pPr>
              <w:pStyle w:val="TableTitlesupdated"/>
              <w:rPr>
                <w:b/>
                <w:bCs w:val="0"/>
                <w:lang w:val="en-US"/>
              </w:rPr>
            </w:pPr>
            <w:r w:rsidRPr="00101625">
              <w:rPr>
                <w:b/>
                <w:bCs w:val="0"/>
                <w:lang w:val="en-US"/>
              </w:rPr>
              <w:lastRenderedPageBreak/>
              <w:t>CCB Benefits Assessment Period</w:t>
            </w:r>
          </w:p>
        </w:tc>
        <w:tc>
          <w:tcPr>
            <w:tcW w:w="5976" w:type="dxa"/>
            <w:shd w:val="clear" w:color="auto" w:fill="EDEDED" w:themeFill="accent3" w:themeFillTint="33"/>
          </w:tcPr>
          <w:p w14:paraId="52C63C70" w14:textId="0DF6BB02"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the </w:t>
            </w:r>
            <w:proofErr w:type="gramStart"/>
            <w:r w:rsidRPr="00101625">
              <w:rPr>
                <w:lang w:val="en-US"/>
              </w:rPr>
              <w:t>time period</w:t>
            </w:r>
            <w:proofErr w:type="gramEnd"/>
            <w:r w:rsidRPr="00101625">
              <w:rPr>
                <w:lang w:val="en-US"/>
              </w:rPr>
              <w:t xml:space="preserve"> over which changes in climate change adaptive capacity and resilience, biodiversity and community well-being resulting from project activities are monitored.</w:t>
            </w:r>
          </w:p>
        </w:tc>
      </w:tr>
    </w:tbl>
    <w:bookmarkEnd w:id="16"/>
    <w:p w14:paraId="6E23C92F" w14:textId="5C97C492" w:rsidR="00C72214" w:rsidRPr="00101625" w:rsidRDefault="00C72214" w:rsidP="00F753B7">
      <w:pPr>
        <w:pStyle w:val="Heading3"/>
      </w:pPr>
      <w:r w:rsidRPr="00101625">
        <w:t>Project Location</w:t>
      </w:r>
      <w:r w:rsidR="008F6D75" w:rsidRPr="00101625">
        <w:t xml:space="preserve"> </w:t>
      </w:r>
      <w:r w:rsidR="008F6D75" w:rsidRPr="00101625">
        <w:rPr>
          <w:color w:val="4D783C"/>
        </w:rPr>
        <w:t>(</w:t>
      </w:r>
      <w:r w:rsidR="00BF3D06" w:rsidRPr="00101625">
        <w:rPr>
          <w:color w:val="4D783C"/>
        </w:rPr>
        <w:t>VCS</w:t>
      </w:r>
      <w:r w:rsidR="004B5AAB" w:rsidRPr="00101625">
        <w:rPr>
          <w:color w:val="4D783C"/>
        </w:rPr>
        <w:t>,</w:t>
      </w:r>
      <w:r w:rsidR="00BF3D06" w:rsidRPr="00101625">
        <w:rPr>
          <w:color w:val="4D783C"/>
        </w:rPr>
        <w:t xml:space="preserve"> 3.11</w:t>
      </w:r>
      <w:r w:rsidR="00BE15AA" w:rsidRPr="00101625">
        <w:rPr>
          <w:color w:val="4D783C"/>
        </w:rPr>
        <w:t>;</w:t>
      </w:r>
      <w:r w:rsidR="007230DA" w:rsidRPr="00101625">
        <w:rPr>
          <w:color w:val="4D783C"/>
        </w:rPr>
        <w:t xml:space="preserve"> CCB</w:t>
      </w:r>
      <w:r w:rsidR="004B5AAB" w:rsidRPr="00101625">
        <w:rPr>
          <w:color w:val="4D783C"/>
        </w:rPr>
        <w:t>,</w:t>
      </w:r>
      <w:r w:rsidR="007230DA" w:rsidRPr="00101625">
        <w:rPr>
          <w:color w:val="4D783C"/>
        </w:rPr>
        <w:t xml:space="preserve"> G1.3)</w:t>
      </w:r>
    </w:p>
    <w:p w14:paraId="4AB5926A" w14:textId="77777777" w:rsidR="004515F4" w:rsidRPr="00101625" w:rsidRDefault="004515F4" w:rsidP="00D538C4">
      <w:pPr>
        <w:pStyle w:val="UpdatedInstructions"/>
        <w:rPr>
          <w:lang w:val="en-US"/>
        </w:rPr>
      </w:pPr>
      <w:r w:rsidRPr="00101625">
        <w:rPr>
          <w:lang w:val="en-US"/>
        </w:rPr>
        <w:t xml:space="preserve">Indicate the project location and geographic boundaries including a separate KML file. </w:t>
      </w:r>
    </w:p>
    <w:p w14:paraId="29B1B71D" w14:textId="5D57BB6B" w:rsidR="00A915FD" w:rsidRPr="00101625" w:rsidDel="00A915FD" w:rsidRDefault="00000000" w:rsidP="00D538C4">
      <w:pPr>
        <w:pStyle w:val="UpdatedInstructions"/>
        <w:rPr>
          <w:i w:val="0"/>
          <w:iCs/>
          <w:color w:val="auto"/>
          <w:lang w:val="en-US"/>
        </w:rPr>
      </w:pPr>
      <w:sdt>
        <w:sdtPr>
          <w:rPr>
            <w:rFonts w:ascii="Calibri" w:eastAsia="Calibri" w:hAnsi="Calibri" w:cs="Calibri"/>
            <w:i w:val="0"/>
            <w:iCs/>
            <w:color w:val="auto"/>
            <w:lang w:val="en-US"/>
          </w:rPr>
          <w:id w:val="-411237403"/>
          <w14:checkbox>
            <w14:checked w14:val="0"/>
            <w14:checkedState w14:val="2612" w14:font="MS Gothic"/>
            <w14:uncheckedState w14:val="2610" w14:font="MS Gothic"/>
          </w14:checkbox>
        </w:sdtPr>
        <w:sdtContent>
          <w:r w:rsidR="00535DF3" w:rsidRPr="00101625">
            <w:rPr>
              <w:rFonts w:ascii="MS Gothic" w:eastAsia="MS Gothic" w:hAnsi="MS Gothic" w:cs="Calibri" w:hint="eastAsia"/>
              <w:i w:val="0"/>
              <w:iCs/>
              <w:color w:val="auto"/>
              <w:lang w:val="en-US"/>
            </w:rPr>
            <w:t>☐</w:t>
          </w:r>
        </w:sdtContent>
      </w:sdt>
      <w:r w:rsidR="01D40C9E" w:rsidRPr="00101625">
        <w:rPr>
          <w:rFonts w:ascii="Calibri" w:eastAsia="Calibri" w:hAnsi="Calibri" w:cs="Calibri"/>
          <w:i w:val="0"/>
          <w:iCs/>
          <w:color w:val="auto"/>
          <w:lang w:val="en-US"/>
        </w:rPr>
        <w:t xml:space="preserve"> </w:t>
      </w:r>
      <w:r w:rsidR="01D40C9E" w:rsidRPr="00101625">
        <w:rPr>
          <w:i w:val="0"/>
          <w:iCs/>
          <w:color w:val="auto"/>
          <w:lang w:val="en-US"/>
        </w:rPr>
        <w:t xml:space="preserve"> KML file has been provided</w:t>
      </w:r>
    </w:p>
    <w:p w14:paraId="004F906A" w14:textId="120DCEAF" w:rsidR="004515F4" w:rsidRPr="00101625" w:rsidRDefault="004515F4" w:rsidP="00F753B7">
      <w:pPr>
        <w:pStyle w:val="Heading3"/>
      </w:pPr>
      <w:r w:rsidRPr="00101625">
        <w:t xml:space="preserve">Title and Reference of Methodology </w:t>
      </w:r>
      <w:r w:rsidR="007230DA" w:rsidRPr="00101625">
        <w:rPr>
          <w:color w:val="4D783C"/>
        </w:rPr>
        <w:t>(VCS</w:t>
      </w:r>
      <w:r w:rsidR="00BE15AA" w:rsidRPr="00101625">
        <w:rPr>
          <w:color w:val="4D783C"/>
        </w:rPr>
        <w:t>,</w:t>
      </w:r>
      <w:r w:rsidR="007230DA" w:rsidRPr="00101625">
        <w:rPr>
          <w:color w:val="4D783C"/>
        </w:rPr>
        <w:t xml:space="preserve"> </w:t>
      </w:r>
      <w:r w:rsidR="00F85A18" w:rsidRPr="00101625">
        <w:rPr>
          <w:color w:val="4D783C"/>
        </w:rPr>
        <w:t>3.1)</w:t>
      </w:r>
    </w:p>
    <w:p w14:paraId="0763D1FB" w14:textId="696C7173" w:rsidR="004515F4" w:rsidRPr="00101625" w:rsidRDefault="004515F4" w:rsidP="00D538C4">
      <w:pPr>
        <w:pStyle w:val="UpdatedInstructions"/>
        <w:rPr>
          <w:lang w:val="en-US"/>
        </w:rPr>
      </w:pPr>
      <w:bookmarkStart w:id="17" w:name="_Hlk132737630"/>
      <w:r w:rsidRPr="00101625">
        <w:rPr>
          <w:lang w:val="en-US"/>
        </w:rPr>
        <w:t xml:space="preserve">Provide the title, </w:t>
      </w:r>
      <w:r w:rsidR="00D4621D" w:rsidRPr="00101625">
        <w:rPr>
          <w:lang w:val="en-US"/>
        </w:rPr>
        <w:t>reference,</w:t>
      </w:r>
      <w:r w:rsidRPr="00101625">
        <w:rPr>
          <w:lang w:val="en-US"/>
        </w:rPr>
        <w:t xml:space="preserve"> and version number of the following information for the methodology(</w:t>
      </w:r>
      <w:proofErr w:type="spellStart"/>
      <w:r w:rsidR="002F7948" w:rsidRPr="00101625">
        <w:rPr>
          <w:lang w:val="en-US"/>
        </w:rPr>
        <w:t>ie</w:t>
      </w:r>
      <w:r w:rsidRPr="00101625">
        <w:rPr>
          <w:lang w:val="en-US"/>
        </w:rPr>
        <w:t>s</w:t>
      </w:r>
      <w:proofErr w:type="spellEnd"/>
      <w:r w:rsidRPr="00101625">
        <w:rPr>
          <w:lang w:val="en-US"/>
        </w:rPr>
        <w:t>), tools, and modules applied to the project (where applicable).</w:t>
      </w:r>
      <w:r w:rsidRPr="00101625" w:rsidDel="00685FAB">
        <w:rPr>
          <w:lang w:val="en-US"/>
        </w:rPr>
        <w:t xml:space="preserve"> </w:t>
      </w:r>
    </w:p>
    <w:tbl>
      <w:tblPr>
        <w:tblStyle w:val="GridTable5Dark-Accent211"/>
        <w:tblW w:w="8658" w:type="dxa"/>
        <w:tblInd w:w="607" w:type="dxa"/>
        <w:tblLook w:val="0620" w:firstRow="1" w:lastRow="0" w:firstColumn="0" w:lastColumn="0" w:noHBand="1" w:noVBand="1"/>
      </w:tblPr>
      <w:tblGrid>
        <w:gridCol w:w="2178"/>
        <w:gridCol w:w="1696"/>
        <w:gridCol w:w="3814"/>
        <w:gridCol w:w="970"/>
      </w:tblGrid>
      <w:tr w:rsidR="004515F4" w:rsidRPr="00101625" w14:paraId="2DD25570" w14:textId="77777777" w:rsidTr="000219B9">
        <w:trPr>
          <w:cnfStyle w:val="100000000000" w:firstRow="1" w:lastRow="0" w:firstColumn="0" w:lastColumn="0" w:oddVBand="0" w:evenVBand="0" w:oddHBand="0" w:evenHBand="0" w:firstRowFirstColumn="0" w:firstRowLastColumn="0" w:lastRowFirstColumn="0" w:lastRowLastColumn="0"/>
          <w:trHeight w:val="494"/>
        </w:trPr>
        <w:tc>
          <w:tcPr>
            <w:tcW w:w="2187" w:type="dxa"/>
            <w:tcBorders>
              <w:right w:val="single" w:sz="4" w:space="0" w:color="FFFFFF"/>
            </w:tcBorders>
          </w:tcPr>
          <w:p w14:paraId="63A2C94D" w14:textId="77777777" w:rsidR="004515F4" w:rsidRPr="00101625" w:rsidRDefault="004515F4" w:rsidP="000219B9">
            <w:pPr>
              <w:pStyle w:val="TableTitlesupdated"/>
              <w:jc w:val="left"/>
              <w:rPr>
                <w:b/>
                <w:bCs w:val="0"/>
                <w:lang w:val="en-US"/>
              </w:rPr>
            </w:pPr>
            <w:r w:rsidRPr="00101625">
              <w:rPr>
                <w:b/>
                <w:bCs w:val="0"/>
                <w:lang w:val="en-US"/>
              </w:rPr>
              <w:t>Type (methodology, tool, module)</w:t>
            </w:r>
          </w:p>
        </w:tc>
        <w:tc>
          <w:tcPr>
            <w:tcW w:w="1702" w:type="dxa"/>
            <w:tcBorders>
              <w:left w:val="single" w:sz="4" w:space="0" w:color="FFFFFF"/>
              <w:right w:val="single" w:sz="4" w:space="0" w:color="FFFFFF"/>
            </w:tcBorders>
          </w:tcPr>
          <w:p w14:paraId="77117E93" w14:textId="77777777" w:rsidR="004515F4" w:rsidRPr="00101625" w:rsidRDefault="004515F4" w:rsidP="000219B9">
            <w:pPr>
              <w:pStyle w:val="TableTitlesupdated"/>
              <w:jc w:val="left"/>
              <w:rPr>
                <w:b/>
                <w:bCs w:val="0"/>
                <w:lang w:val="en-US"/>
              </w:rPr>
            </w:pPr>
            <w:r w:rsidRPr="00101625">
              <w:rPr>
                <w:b/>
                <w:bCs w:val="0"/>
                <w:lang w:val="en-US"/>
              </w:rPr>
              <w:t>Reference ID (if applicable)</w:t>
            </w:r>
          </w:p>
        </w:tc>
        <w:tc>
          <w:tcPr>
            <w:tcW w:w="3849" w:type="dxa"/>
            <w:tcBorders>
              <w:left w:val="single" w:sz="4" w:space="0" w:color="FFFFFF"/>
              <w:right w:val="single" w:sz="4" w:space="0" w:color="FFFFFF"/>
            </w:tcBorders>
          </w:tcPr>
          <w:p w14:paraId="7531CFA0" w14:textId="77777777" w:rsidR="004515F4" w:rsidRPr="00101625" w:rsidRDefault="004515F4" w:rsidP="000219B9">
            <w:pPr>
              <w:pStyle w:val="TableTitlesupdated"/>
              <w:jc w:val="left"/>
              <w:rPr>
                <w:b/>
                <w:bCs w:val="0"/>
                <w:lang w:val="en-US"/>
              </w:rPr>
            </w:pPr>
            <w:r w:rsidRPr="00101625">
              <w:rPr>
                <w:b/>
                <w:bCs w:val="0"/>
                <w:lang w:val="en-US"/>
              </w:rPr>
              <w:t>Title</w:t>
            </w:r>
          </w:p>
        </w:tc>
        <w:tc>
          <w:tcPr>
            <w:tcW w:w="920" w:type="dxa"/>
            <w:tcBorders>
              <w:left w:val="single" w:sz="4" w:space="0" w:color="FFFFFF"/>
            </w:tcBorders>
          </w:tcPr>
          <w:p w14:paraId="12F721A4" w14:textId="77777777" w:rsidR="004515F4" w:rsidRPr="00101625" w:rsidRDefault="004515F4" w:rsidP="000219B9">
            <w:pPr>
              <w:pStyle w:val="TableTitlesupdated"/>
              <w:jc w:val="left"/>
              <w:rPr>
                <w:b/>
                <w:bCs w:val="0"/>
                <w:lang w:val="en-US"/>
              </w:rPr>
            </w:pPr>
            <w:r w:rsidRPr="00101625">
              <w:rPr>
                <w:b/>
                <w:bCs w:val="0"/>
                <w:lang w:val="en-US"/>
              </w:rPr>
              <w:t>Version</w:t>
            </w:r>
          </w:p>
        </w:tc>
      </w:tr>
      <w:tr w:rsidR="004515F4" w:rsidRPr="00101625" w14:paraId="78DE3E29" w14:textId="77777777" w:rsidTr="000219B9">
        <w:trPr>
          <w:trHeight w:val="440"/>
        </w:trPr>
        <w:tc>
          <w:tcPr>
            <w:tcW w:w="2187" w:type="dxa"/>
            <w:shd w:val="clear" w:color="auto" w:fill="EDEDED" w:themeFill="accent3" w:themeFillTint="33"/>
          </w:tcPr>
          <w:p w14:paraId="792480C0" w14:textId="77777777" w:rsidR="004515F4" w:rsidRPr="00101625" w:rsidRDefault="004515F4" w:rsidP="00DF12DE">
            <w:pPr>
              <w:pStyle w:val="TableInstructionsupdated"/>
              <w:rPr>
                <w:lang w:val="en-US"/>
              </w:rPr>
            </w:pPr>
            <w:r w:rsidRPr="00101625">
              <w:rPr>
                <w:lang w:val="en-US"/>
              </w:rPr>
              <w:t xml:space="preserve">Example: </w:t>
            </w:r>
          </w:p>
          <w:p w14:paraId="086C4881" w14:textId="77777777" w:rsidR="004515F4" w:rsidRPr="00101625" w:rsidRDefault="004515F4" w:rsidP="00DF12DE">
            <w:pPr>
              <w:pStyle w:val="TableInstructionsupdated"/>
              <w:rPr>
                <w:lang w:val="en-US"/>
              </w:rPr>
            </w:pPr>
            <w:r w:rsidRPr="00101625">
              <w:rPr>
                <w:lang w:val="en-US"/>
              </w:rPr>
              <w:t>Methodology</w:t>
            </w:r>
          </w:p>
        </w:tc>
        <w:tc>
          <w:tcPr>
            <w:tcW w:w="1702" w:type="dxa"/>
            <w:shd w:val="clear" w:color="auto" w:fill="EDEDED" w:themeFill="accent3" w:themeFillTint="33"/>
          </w:tcPr>
          <w:p w14:paraId="3D262EFE" w14:textId="77777777" w:rsidR="004515F4" w:rsidRPr="00101625" w:rsidRDefault="004515F4" w:rsidP="00DF12DE">
            <w:pPr>
              <w:pStyle w:val="TableInstructionsupdated"/>
              <w:rPr>
                <w:lang w:val="en-US"/>
              </w:rPr>
            </w:pPr>
            <w:r w:rsidRPr="00101625">
              <w:rPr>
                <w:lang w:val="en-US"/>
              </w:rPr>
              <w:t xml:space="preserve">Example: </w:t>
            </w:r>
          </w:p>
          <w:p w14:paraId="7CE58D9A" w14:textId="77777777" w:rsidR="004515F4" w:rsidRPr="00101625" w:rsidRDefault="004515F4" w:rsidP="00DF12DE">
            <w:pPr>
              <w:pStyle w:val="TableInstructionsupdated"/>
              <w:rPr>
                <w:lang w:val="en-US"/>
              </w:rPr>
            </w:pPr>
            <w:r w:rsidRPr="00101625">
              <w:rPr>
                <w:lang w:val="en-US"/>
              </w:rPr>
              <w:t>VM0007</w:t>
            </w:r>
          </w:p>
        </w:tc>
        <w:tc>
          <w:tcPr>
            <w:tcW w:w="3849" w:type="dxa"/>
            <w:shd w:val="clear" w:color="auto" w:fill="EDEDED" w:themeFill="accent3" w:themeFillTint="33"/>
          </w:tcPr>
          <w:p w14:paraId="0D764A27" w14:textId="77777777" w:rsidR="004515F4" w:rsidRPr="00101625" w:rsidRDefault="004515F4" w:rsidP="00DF12DE">
            <w:pPr>
              <w:pStyle w:val="TableInstructionsupdated"/>
              <w:rPr>
                <w:lang w:val="en-US"/>
              </w:rPr>
            </w:pPr>
            <w:r w:rsidRPr="00101625">
              <w:rPr>
                <w:lang w:val="en-US"/>
              </w:rPr>
              <w:t xml:space="preserve">Example: </w:t>
            </w:r>
          </w:p>
          <w:p w14:paraId="0E0781BA" w14:textId="77777777" w:rsidR="004515F4" w:rsidRPr="00101625" w:rsidRDefault="004515F4" w:rsidP="00DF12DE">
            <w:pPr>
              <w:pStyle w:val="TableInstructionsupdated"/>
              <w:rPr>
                <w:lang w:val="en-US"/>
              </w:rPr>
            </w:pPr>
            <w:r w:rsidRPr="00101625">
              <w:rPr>
                <w:lang w:val="en-US"/>
              </w:rPr>
              <w:t>VM0007 REDD+ Methodology Framework (REDD+MF),</w:t>
            </w:r>
          </w:p>
        </w:tc>
        <w:tc>
          <w:tcPr>
            <w:tcW w:w="920" w:type="dxa"/>
            <w:shd w:val="clear" w:color="auto" w:fill="EDEDED" w:themeFill="accent3" w:themeFillTint="33"/>
          </w:tcPr>
          <w:p w14:paraId="510881F4" w14:textId="77777777" w:rsidR="004515F4" w:rsidRPr="00101625" w:rsidRDefault="004515F4" w:rsidP="00DF12DE">
            <w:pPr>
              <w:pStyle w:val="TableInstructionsupdated"/>
              <w:rPr>
                <w:lang w:val="en-US"/>
              </w:rPr>
            </w:pPr>
            <w:r w:rsidRPr="00101625">
              <w:rPr>
                <w:lang w:val="en-US"/>
              </w:rPr>
              <w:t xml:space="preserve">Example: </w:t>
            </w:r>
          </w:p>
          <w:p w14:paraId="4E6E4F1F" w14:textId="77777777" w:rsidR="004515F4" w:rsidRPr="00101625" w:rsidRDefault="004515F4" w:rsidP="00DF12DE">
            <w:pPr>
              <w:pStyle w:val="TableInstructionsupdated"/>
              <w:rPr>
                <w:lang w:val="en-US"/>
              </w:rPr>
            </w:pPr>
            <w:r w:rsidRPr="00101625">
              <w:rPr>
                <w:lang w:val="en-US"/>
              </w:rPr>
              <w:t>6.0</w:t>
            </w:r>
          </w:p>
        </w:tc>
      </w:tr>
      <w:tr w:rsidR="004515F4" w:rsidRPr="00101625" w14:paraId="1CA86B20" w14:textId="77777777" w:rsidTr="000219B9">
        <w:trPr>
          <w:trHeight w:val="440"/>
        </w:trPr>
        <w:tc>
          <w:tcPr>
            <w:tcW w:w="2187" w:type="dxa"/>
            <w:shd w:val="clear" w:color="auto" w:fill="EDEDED" w:themeFill="accent3" w:themeFillTint="33"/>
          </w:tcPr>
          <w:p w14:paraId="0103AC4D" w14:textId="77777777" w:rsidR="004515F4" w:rsidRPr="00101625" w:rsidRDefault="004515F4" w:rsidP="00DF12DE">
            <w:pPr>
              <w:pStyle w:val="TableInstructionsupdated"/>
              <w:rPr>
                <w:lang w:val="en-US"/>
              </w:rPr>
            </w:pPr>
            <w:r w:rsidRPr="00101625">
              <w:rPr>
                <w:lang w:val="en-US"/>
              </w:rPr>
              <w:t>...</w:t>
            </w:r>
          </w:p>
        </w:tc>
        <w:tc>
          <w:tcPr>
            <w:tcW w:w="1702" w:type="dxa"/>
            <w:shd w:val="clear" w:color="auto" w:fill="EDEDED" w:themeFill="accent3" w:themeFillTint="33"/>
          </w:tcPr>
          <w:p w14:paraId="04F5ADC3" w14:textId="77777777" w:rsidR="004515F4" w:rsidRPr="00101625" w:rsidRDefault="004515F4" w:rsidP="00DF12DE">
            <w:pPr>
              <w:pStyle w:val="TableInstructionsupdated"/>
              <w:rPr>
                <w:lang w:val="en-US"/>
              </w:rPr>
            </w:pPr>
            <w:r w:rsidRPr="00101625">
              <w:rPr>
                <w:lang w:val="en-US"/>
              </w:rPr>
              <w:t>...</w:t>
            </w:r>
          </w:p>
          <w:p w14:paraId="6017D6A0" w14:textId="77777777" w:rsidR="004515F4" w:rsidRPr="00101625" w:rsidRDefault="004515F4" w:rsidP="00DF12DE">
            <w:pPr>
              <w:pStyle w:val="TableInstructionsupdated"/>
              <w:rPr>
                <w:lang w:val="en-US"/>
              </w:rPr>
            </w:pPr>
          </w:p>
        </w:tc>
        <w:tc>
          <w:tcPr>
            <w:tcW w:w="3849" w:type="dxa"/>
            <w:shd w:val="clear" w:color="auto" w:fill="EDEDED" w:themeFill="accent3" w:themeFillTint="33"/>
          </w:tcPr>
          <w:p w14:paraId="0D9193B9" w14:textId="77777777" w:rsidR="004515F4" w:rsidRPr="00101625" w:rsidRDefault="004515F4" w:rsidP="00DF12DE">
            <w:pPr>
              <w:pStyle w:val="TableInstructionsupdated"/>
              <w:rPr>
                <w:lang w:val="en-US"/>
              </w:rPr>
            </w:pPr>
            <w:r w:rsidRPr="00101625">
              <w:rPr>
                <w:lang w:val="en-US"/>
              </w:rPr>
              <w:t>...</w:t>
            </w:r>
          </w:p>
          <w:p w14:paraId="24DCE166" w14:textId="77777777" w:rsidR="004515F4" w:rsidRPr="00101625" w:rsidRDefault="004515F4" w:rsidP="00DF12DE">
            <w:pPr>
              <w:pStyle w:val="TableInstructionsupdated"/>
              <w:rPr>
                <w:lang w:val="en-US"/>
              </w:rPr>
            </w:pPr>
          </w:p>
        </w:tc>
        <w:tc>
          <w:tcPr>
            <w:tcW w:w="920" w:type="dxa"/>
            <w:shd w:val="clear" w:color="auto" w:fill="EDEDED" w:themeFill="accent3" w:themeFillTint="33"/>
          </w:tcPr>
          <w:p w14:paraId="48BFBA94" w14:textId="77777777" w:rsidR="004515F4" w:rsidRPr="00101625" w:rsidRDefault="004515F4" w:rsidP="00DF12DE">
            <w:pPr>
              <w:pStyle w:val="TableInstructionsupdated"/>
              <w:rPr>
                <w:lang w:val="en-US"/>
              </w:rPr>
            </w:pPr>
            <w:r w:rsidRPr="00101625">
              <w:rPr>
                <w:lang w:val="en-US"/>
              </w:rPr>
              <w:t>...</w:t>
            </w:r>
          </w:p>
          <w:p w14:paraId="7E65A644" w14:textId="77777777" w:rsidR="004515F4" w:rsidRPr="00101625" w:rsidRDefault="004515F4" w:rsidP="00DF12DE">
            <w:pPr>
              <w:pStyle w:val="TableInstructionsupdated"/>
              <w:rPr>
                <w:lang w:val="en-US"/>
              </w:rPr>
            </w:pPr>
          </w:p>
        </w:tc>
      </w:tr>
    </w:tbl>
    <w:p w14:paraId="06FA64F7" w14:textId="1FD4314C" w:rsidR="00BA288A" w:rsidRPr="00101625" w:rsidRDefault="004515F4">
      <w:pPr>
        <w:pStyle w:val="Heading3"/>
      </w:pPr>
      <w:bookmarkStart w:id="18" w:name="_Toc144116160"/>
      <w:bookmarkEnd w:id="17"/>
      <w:r w:rsidRPr="00101625">
        <w:t>Double Counting and Participation under Other GHG Programs</w:t>
      </w:r>
      <w:bookmarkEnd w:id="18"/>
      <w:r w:rsidR="00F85A18" w:rsidRPr="00101625">
        <w:t xml:space="preserve"> </w:t>
      </w:r>
      <w:r w:rsidR="00F85A18" w:rsidRPr="00101625">
        <w:rPr>
          <w:color w:val="4D783C"/>
        </w:rPr>
        <w:t>(VCS</w:t>
      </w:r>
      <w:r w:rsidR="00BE15AA" w:rsidRPr="00101625">
        <w:rPr>
          <w:color w:val="4D783C"/>
        </w:rPr>
        <w:t>,</w:t>
      </w:r>
      <w:r w:rsidR="00F85A18" w:rsidRPr="00101625">
        <w:rPr>
          <w:color w:val="4D783C"/>
        </w:rPr>
        <w:t xml:space="preserve"> </w:t>
      </w:r>
      <w:r w:rsidR="00F81B21" w:rsidRPr="00101625">
        <w:rPr>
          <w:color w:val="4D783C"/>
        </w:rPr>
        <w:t>3.2</w:t>
      </w:r>
      <w:r w:rsidR="00EA575E" w:rsidRPr="00101625">
        <w:rPr>
          <w:color w:val="4D783C"/>
        </w:rPr>
        <w:t>3</w:t>
      </w:r>
      <w:r w:rsidR="00E32976" w:rsidRPr="00101625">
        <w:rPr>
          <w:color w:val="4D783C"/>
        </w:rPr>
        <w:t xml:space="preserve">; CCB, </w:t>
      </w:r>
      <w:r w:rsidR="0085098E" w:rsidRPr="00101625">
        <w:rPr>
          <w:color w:val="4D783C"/>
        </w:rPr>
        <w:t>G5.9</w:t>
      </w:r>
      <w:r w:rsidR="00F81B21" w:rsidRPr="00101625">
        <w:rPr>
          <w:color w:val="4D783C"/>
        </w:rPr>
        <w:t>)</w:t>
      </w:r>
    </w:p>
    <w:p w14:paraId="2835C97A" w14:textId="0828A243" w:rsidR="00B652E6" w:rsidRPr="00101625" w:rsidRDefault="00B652E6" w:rsidP="00263D19">
      <w:pPr>
        <w:pStyle w:val="Heading4"/>
      </w:pPr>
      <w:r w:rsidRPr="00101625">
        <w:t>No Double Issuance</w:t>
      </w:r>
    </w:p>
    <w:p w14:paraId="1992FD3A" w14:textId="6401FD1D" w:rsidR="004515F4" w:rsidRPr="00101625" w:rsidRDefault="004515F4" w:rsidP="00D538C4">
      <w:pPr>
        <w:pStyle w:val="UpdatedInstructions"/>
        <w:rPr>
          <w:i w:val="0"/>
          <w:iCs/>
          <w:color w:val="auto"/>
          <w:lang w:val="en-US"/>
        </w:rPr>
      </w:pPr>
      <w:r w:rsidRPr="00101625">
        <w:rPr>
          <w:i w:val="0"/>
          <w:iCs/>
          <w:color w:val="auto"/>
          <w:lang w:val="en-US"/>
        </w:rPr>
        <w:t>Is the project receiving or seeking credit for reductions and removals from a project activity under another GHG program</w:t>
      </w:r>
      <w:r w:rsidR="0085098E" w:rsidRPr="00101625">
        <w:rPr>
          <w:i w:val="0"/>
          <w:iCs/>
          <w:color w:val="auto"/>
          <w:lang w:val="en-US"/>
        </w:rPr>
        <w:t>, or any other form of community, social, or biodiversity unit or credit</w:t>
      </w:r>
      <w:r w:rsidRPr="00101625">
        <w:rPr>
          <w:i w:val="0"/>
          <w:iCs/>
          <w:color w:val="auto"/>
          <w:lang w:val="en-US"/>
        </w:rPr>
        <w:t>?</w:t>
      </w:r>
    </w:p>
    <w:p w14:paraId="37095B8F" w14:textId="77777777" w:rsidR="004515F4" w:rsidRPr="00101625" w:rsidRDefault="004515F4" w:rsidP="00D538C4">
      <w:pPr>
        <w:pStyle w:val="UpdatedInstructions"/>
        <w:rPr>
          <w:i w:val="0"/>
          <w:iCs/>
          <w:color w:val="auto"/>
          <w:lang w:val="en-US"/>
        </w:rPr>
      </w:pPr>
      <w:r w:rsidRPr="00101625">
        <w:rPr>
          <w:i w:val="0"/>
          <w:iCs/>
          <w:color w:val="auto"/>
          <w:lang w:val="en-US"/>
        </w:rPr>
        <w:t xml:space="preserve">  </w:t>
      </w:r>
      <w:sdt>
        <w:sdtPr>
          <w:rPr>
            <w:i w:val="0"/>
            <w:iCs/>
            <w:color w:val="auto"/>
            <w:lang w:val="en-US"/>
          </w:rPr>
          <w:id w:val="1656185402"/>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1536415682"/>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7D0A4D58" w14:textId="07FE2A7F" w:rsidR="004515F4" w:rsidRPr="00101625" w:rsidRDefault="004515F4" w:rsidP="00D538C4">
      <w:pPr>
        <w:pStyle w:val="UpdatedInstructions"/>
        <w:rPr>
          <w:lang w:val="en-US"/>
        </w:rPr>
      </w:pPr>
      <w:r w:rsidRPr="00101625">
        <w:rPr>
          <w:lang w:val="en-US"/>
        </w:rPr>
        <w:t>If yes, provide required evidence of no double issuance as outlined by the VCS Standard</w:t>
      </w:r>
      <w:r w:rsidR="00266FE7" w:rsidRPr="00101625">
        <w:rPr>
          <w:lang w:val="en-US"/>
        </w:rPr>
        <w:t xml:space="preserve"> </w:t>
      </w:r>
      <w:r w:rsidR="00266FE7" w:rsidRPr="00101625">
        <w:rPr>
          <w:iCs/>
          <w:lang w:val="en-US"/>
        </w:rPr>
        <w:t>and the CCB Standard</w:t>
      </w:r>
      <w:r w:rsidR="00266FE7" w:rsidRPr="00101625">
        <w:rPr>
          <w:lang w:val="en-US"/>
        </w:rPr>
        <w:t>. Include all relevant information about the community, social, or biodiversity credit.</w:t>
      </w:r>
    </w:p>
    <w:p w14:paraId="0F46255A" w14:textId="77777777" w:rsidR="004515F4" w:rsidRPr="00101625" w:rsidRDefault="004515F4" w:rsidP="00263D19">
      <w:pPr>
        <w:pStyle w:val="Heading4"/>
      </w:pPr>
      <w:r w:rsidRPr="00101625">
        <w:t>Registration in Other GHG Programs</w:t>
      </w:r>
    </w:p>
    <w:p w14:paraId="1113B541" w14:textId="001D3713" w:rsidR="004515F4" w:rsidRPr="00101625" w:rsidRDefault="00E50978" w:rsidP="00F753B7">
      <w:pPr>
        <w:pStyle w:val="UpdatedInstructions"/>
        <w:rPr>
          <w:i w:val="0"/>
          <w:iCs/>
          <w:color w:val="auto"/>
          <w:lang w:val="en-US"/>
        </w:rPr>
      </w:pPr>
      <w:r>
        <w:rPr>
          <w:i w:val="0"/>
          <w:iCs/>
          <w:color w:val="auto"/>
          <w:lang w:val="en-US"/>
        </w:rPr>
        <w:t>Was</w:t>
      </w:r>
      <w:r w:rsidR="004515F4" w:rsidRPr="00101625">
        <w:rPr>
          <w:i w:val="0"/>
          <w:iCs/>
          <w:color w:val="auto"/>
          <w:lang w:val="en-US"/>
        </w:rPr>
        <w:t xml:space="preserve"> the project registered or seeking registration under any other GHG programs?</w:t>
      </w:r>
    </w:p>
    <w:p w14:paraId="3C1D43FF" w14:textId="77777777" w:rsidR="004515F4" w:rsidRPr="00101625" w:rsidRDefault="004515F4" w:rsidP="00F753B7">
      <w:pPr>
        <w:pStyle w:val="UpdatedInstructions"/>
        <w:rPr>
          <w:i w:val="0"/>
          <w:iCs/>
          <w:color w:val="auto"/>
          <w:lang w:val="en-US"/>
        </w:rPr>
      </w:pPr>
      <w:r w:rsidRPr="00101625">
        <w:rPr>
          <w:i w:val="0"/>
          <w:iCs/>
          <w:color w:val="auto"/>
          <w:lang w:val="en-US"/>
        </w:rPr>
        <w:t xml:space="preserve">  </w:t>
      </w:r>
      <w:sdt>
        <w:sdtPr>
          <w:rPr>
            <w:i w:val="0"/>
            <w:iCs/>
            <w:color w:val="auto"/>
            <w:lang w:val="en-US"/>
          </w:rPr>
          <w:id w:val="1509014247"/>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2040034833"/>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49C66F1E" w14:textId="0D04391A" w:rsidR="004515F4" w:rsidRPr="00101625" w:rsidRDefault="004515F4" w:rsidP="00F753B7">
      <w:pPr>
        <w:pStyle w:val="UpdatedInstructions"/>
        <w:rPr>
          <w:lang w:val="en-US"/>
        </w:rPr>
      </w:pPr>
      <w:r w:rsidRPr="00101625">
        <w:rPr>
          <w:lang w:val="en-US"/>
        </w:rPr>
        <w:lastRenderedPageBreak/>
        <w:t>If yes, provide the registration number and all relevant details</w:t>
      </w:r>
      <w:r w:rsidR="001D6520">
        <w:rPr>
          <w:lang w:val="en-US"/>
        </w:rPr>
        <w:t>, including the date of project inactivity in the other GHG program</w:t>
      </w:r>
      <w:r w:rsidRPr="00101625">
        <w:rPr>
          <w:lang w:val="en-US"/>
        </w:rPr>
        <w:t>.</w:t>
      </w:r>
      <w:r w:rsidR="003E6826">
        <w:rPr>
          <w:rStyle w:val="FootnoteReference"/>
          <w:lang w:val="en-US"/>
        </w:rPr>
        <w:footnoteReference w:id="13"/>
      </w:r>
      <w:r w:rsidR="00B1390E" w:rsidRPr="00101625">
        <w:rPr>
          <w:lang w:val="en-US"/>
        </w:rPr>
        <w:t xml:space="preserve"> Specify how double counting is avoided.</w:t>
      </w:r>
    </w:p>
    <w:p w14:paraId="5CA1B7CD" w14:textId="77777777" w:rsidR="004515F4" w:rsidRPr="00101625" w:rsidRDefault="004515F4" w:rsidP="00263D19">
      <w:pPr>
        <w:pStyle w:val="Heading4"/>
      </w:pPr>
      <w:r w:rsidRPr="00101625">
        <w:t>Projects Rejected by Other GHG Programs</w:t>
      </w:r>
    </w:p>
    <w:p w14:paraId="43150E83" w14:textId="77777777" w:rsidR="004515F4" w:rsidRPr="00101625" w:rsidRDefault="004515F4" w:rsidP="00D538C4">
      <w:pPr>
        <w:pStyle w:val="UpdatedInstructions"/>
        <w:rPr>
          <w:i w:val="0"/>
          <w:iCs/>
          <w:color w:val="auto"/>
          <w:lang w:val="en-US"/>
        </w:rPr>
      </w:pPr>
      <w:r w:rsidRPr="00101625">
        <w:rPr>
          <w:i w:val="0"/>
          <w:iCs/>
          <w:color w:val="auto"/>
          <w:lang w:val="en-US"/>
        </w:rPr>
        <w:t>Has the project been rejected by any other GHG programs?</w:t>
      </w:r>
    </w:p>
    <w:p w14:paraId="6F46AEEF" w14:textId="77777777" w:rsidR="004515F4" w:rsidRPr="00101625" w:rsidRDefault="004515F4" w:rsidP="00D538C4">
      <w:pPr>
        <w:pStyle w:val="UpdatedInstructions"/>
        <w:rPr>
          <w:i w:val="0"/>
          <w:iCs/>
          <w:color w:val="auto"/>
          <w:lang w:val="en-US"/>
        </w:rPr>
      </w:pPr>
      <w:r w:rsidRPr="00101625">
        <w:rPr>
          <w:i w:val="0"/>
          <w:iCs/>
          <w:color w:val="auto"/>
          <w:lang w:val="en-US"/>
        </w:rPr>
        <w:t xml:space="preserve">  </w:t>
      </w:r>
      <w:sdt>
        <w:sdtPr>
          <w:rPr>
            <w:i w:val="0"/>
            <w:iCs/>
            <w:color w:val="auto"/>
            <w:lang w:val="en-US"/>
          </w:rPr>
          <w:id w:val="-213127748"/>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1206017746"/>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05B20169" w14:textId="77777777" w:rsidR="004515F4" w:rsidRPr="00101625" w:rsidRDefault="004515F4" w:rsidP="00D538C4">
      <w:pPr>
        <w:pStyle w:val="UpdatedInstructions"/>
        <w:rPr>
          <w:lang w:val="en-US"/>
        </w:rPr>
      </w:pPr>
      <w:r w:rsidRPr="00101625">
        <w:rPr>
          <w:lang w:val="en-US"/>
        </w:rPr>
        <w:t>If yes, provide the program name(s), reason(s) and date for the rejection, justification of eligibility under the VCS Program, and any other relevant information.</w:t>
      </w:r>
    </w:p>
    <w:p w14:paraId="18ECD2EB" w14:textId="4BAAC52E" w:rsidR="004515F4" w:rsidRPr="00101625" w:rsidRDefault="004515F4" w:rsidP="00F753B7">
      <w:pPr>
        <w:pStyle w:val="Heading3"/>
      </w:pPr>
      <w:bookmarkStart w:id="19" w:name="_Ref121219801"/>
      <w:bookmarkStart w:id="20" w:name="_Ref122427579"/>
      <w:bookmarkStart w:id="21" w:name="_Toc124759750"/>
      <w:bookmarkStart w:id="22" w:name="_Ref141364592"/>
      <w:bookmarkStart w:id="23" w:name="_Ref141365495"/>
      <w:bookmarkStart w:id="24" w:name="_Toc144116161"/>
      <w:bookmarkStart w:id="25" w:name="_Toc268165424"/>
      <w:r w:rsidRPr="00101625">
        <w:t xml:space="preserve">Double Claiming, Other Forms of Credit, and </w:t>
      </w:r>
      <w:bookmarkEnd w:id="19"/>
      <w:r w:rsidRPr="00101625">
        <w:t>Scope 3 Emissions</w:t>
      </w:r>
      <w:bookmarkEnd w:id="20"/>
      <w:bookmarkEnd w:id="21"/>
      <w:bookmarkEnd w:id="22"/>
      <w:bookmarkEnd w:id="23"/>
      <w:bookmarkEnd w:id="24"/>
      <w:r w:rsidR="00942FA2" w:rsidRPr="00101625">
        <w:t xml:space="preserve"> </w:t>
      </w:r>
      <w:r w:rsidR="00942FA2" w:rsidRPr="00101625">
        <w:rPr>
          <w:color w:val="4D783C"/>
        </w:rPr>
        <w:t>(VCS</w:t>
      </w:r>
      <w:r w:rsidR="00BE15AA" w:rsidRPr="00101625">
        <w:rPr>
          <w:color w:val="4D783C"/>
        </w:rPr>
        <w:t>,</w:t>
      </w:r>
      <w:r w:rsidR="00AD095D" w:rsidRPr="00101625">
        <w:rPr>
          <w:color w:val="4D783C"/>
        </w:rPr>
        <w:t xml:space="preserve"> </w:t>
      </w:r>
      <w:r w:rsidR="00942FA2" w:rsidRPr="00101625">
        <w:rPr>
          <w:color w:val="4D783C"/>
        </w:rPr>
        <w:t>3.2</w:t>
      </w:r>
      <w:r w:rsidR="00AD095D" w:rsidRPr="00101625">
        <w:rPr>
          <w:color w:val="4D783C"/>
        </w:rPr>
        <w:t>4</w:t>
      </w:r>
      <w:r w:rsidR="00942FA2" w:rsidRPr="00101625">
        <w:rPr>
          <w:color w:val="4D783C"/>
        </w:rPr>
        <w:t>)</w:t>
      </w:r>
    </w:p>
    <w:p w14:paraId="50643692" w14:textId="77777777" w:rsidR="004515F4" w:rsidRPr="00101625" w:rsidRDefault="004515F4" w:rsidP="00263D19">
      <w:pPr>
        <w:pStyle w:val="Heading4"/>
      </w:pPr>
      <w:r w:rsidRPr="00101625">
        <w:t>No Double Claiming with</w:t>
      </w:r>
      <w:bookmarkStart w:id="26" w:name="_Toc277174417"/>
      <w:r w:rsidRPr="00101625">
        <w:t xml:space="preserve"> </w:t>
      </w:r>
      <w:r w:rsidRPr="00101625" w:rsidDel="00DB1A60">
        <w:t>Emissions Trading Programs</w:t>
      </w:r>
      <w:bookmarkEnd w:id="25"/>
      <w:r w:rsidRPr="00101625" w:rsidDel="00DB1A60">
        <w:t xml:space="preserve"> </w:t>
      </w:r>
      <w:r w:rsidRPr="00101625">
        <w:t>or Binding Emission Limits</w:t>
      </w:r>
      <w:bookmarkEnd w:id="26"/>
    </w:p>
    <w:p w14:paraId="2F8E5788" w14:textId="77777777" w:rsidR="004515F4" w:rsidRPr="00101625" w:rsidDel="00D00027" w:rsidRDefault="004515F4" w:rsidP="00D538C4">
      <w:pPr>
        <w:pStyle w:val="UpdatedInstructions"/>
        <w:rPr>
          <w:i w:val="0"/>
          <w:iCs/>
          <w:color w:val="auto"/>
          <w:lang w:val="en-US"/>
        </w:rPr>
      </w:pPr>
      <w:r w:rsidRPr="00101625">
        <w:rPr>
          <w:i w:val="0"/>
          <w:iCs/>
          <w:color w:val="auto"/>
          <w:lang w:val="en-US"/>
        </w:rPr>
        <w:t>Are project</w:t>
      </w:r>
      <w:r w:rsidRPr="00101625" w:rsidDel="00D00027">
        <w:rPr>
          <w:i w:val="0"/>
          <w:iCs/>
          <w:color w:val="auto"/>
          <w:lang w:val="en-US"/>
        </w:rPr>
        <w:t xml:space="preserve"> </w:t>
      </w:r>
      <w:r w:rsidRPr="00101625">
        <w:rPr>
          <w:i w:val="0"/>
          <w:iCs/>
          <w:color w:val="auto"/>
          <w:lang w:val="en-US"/>
        </w:rPr>
        <w:t>reductions and removals or project activities also included in an emissions trading program or binding emission limit? See the VCS Program Definitions for definitions of emissions trading program and binding emission limit.</w:t>
      </w:r>
    </w:p>
    <w:p w14:paraId="02C0C3BE" w14:textId="54DD419B" w:rsidR="004515F4" w:rsidRPr="00101625" w:rsidDel="00D00027" w:rsidRDefault="00000000" w:rsidP="00D538C4">
      <w:pPr>
        <w:pStyle w:val="UpdatedInstructions"/>
        <w:rPr>
          <w:i w:val="0"/>
          <w:iCs/>
          <w:color w:val="auto"/>
          <w:lang w:val="en-US"/>
        </w:rPr>
      </w:pPr>
      <w:sdt>
        <w:sdtPr>
          <w:rPr>
            <w:i w:val="0"/>
            <w:iCs/>
            <w:color w:val="auto"/>
            <w:lang w:val="en-US"/>
          </w:rPr>
          <w:id w:val="688492230"/>
          <w14:checkbox>
            <w14:checked w14:val="0"/>
            <w14:checkedState w14:val="2612" w14:font="MS Gothic"/>
            <w14:uncheckedState w14:val="2610" w14:font="MS Gothic"/>
          </w14:checkbox>
        </w:sdtPr>
        <w:sdtContent>
          <w:r w:rsidR="004515F4" w:rsidRPr="00101625" w:rsidDel="00D00027">
            <w:rPr>
              <w:rFonts w:ascii="Segoe UI Symbol" w:hAnsi="Segoe UI Symbol" w:cs="Segoe UI Symbol"/>
              <w:i w:val="0"/>
              <w:iCs/>
              <w:color w:val="auto"/>
              <w:lang w:val="en-US"/>
            </w:rPr>
            <w:t>☐</w:t>
          </w:r>
        </w:sdtContent>
      </w:sdt>
      <w:r w:rsidR="004515F4" w:rsidRPr="00101625" w:rsidDel="00D00027">
        <w:rPr>
          <w:i w:val="0"/>
          <w:iCs/>
          <w:color w:val="auto"/>
          <w:lang w:val="en-US"/>
        </w:rPr>
        <w:t xml:space="preserve">  Yes</w:t>
      </w:r>
      <w:r w:rsidR="004515F4" w:rsidRPr="00101625" w:rsidDel="00D00027">
        <w:rPr>
          <w:i w:val="0"/>
          <w:iCs/>
          <w:color w:val="auto"/>
          <w:lang w:val="en-US"/>
        </w:rPr>
        <w:tab/>
      </w:r>
      <w:r w:rsidR="004515F4" w:rsidRPr="00101625" w:rsidDel="00D00027">
        <w:rPr>
          <w:i w:val="0"/>
          <w:iCs/>
          <w:color w:val="auto"/>
          <w:lang w:val="en-US"/>
        </w:rPr>
        <w:tab/>
      </w:r>
      <w:r w:rsidR="004515F4" w:rsidRPr="00101625" w:rsidDel="00D00027">
        <w:rPr>
          <w:i w:val="0"/>
          <w:iCs/>
          <w:color w:val="auto"/>
          <w:lang w:val="en-US"/>
        </w:rPr>
        <w:tab/>
      </w:r>
      <w:sdt>
        <w:sdtPr>
          <w:rPr>
            <w:i w:val="0"/>
            <w:iCs/>
            <w:color w:val="auto"/>
            <w:lang w:val="en-US"/>
          </w:rPr>
          <w:id w:val="-1769618667"/>
          <w14:checkbox>
            <w14:checked w14:val="0"/>
            <w14:checkedState w14:val="2612" w14:font="MS Gothic"/>
            <w14:uncheckedState w14:val="2610" w14:font="MS Gothic"/>
          </w14:checkbox>
        </w:sdtPr>
        <w:sdtContent>
          <w:r w:rsidR="004515F4" w:rsidRPr="00101625" w:rsidDel="00D00027">
            <w:rPr>
              <w:rFonts w:ascii="Segoe UI Symbol" w:hAnsi="Segoe UI Symbol" w:cs="Segoe UI Symbol"/>
              <w:i w:val="0"/>
              <w:iCs/>
              <w:color w:val="auto"/>
              <w:lang w:val="en-US"/>
            </w:rPr>
            <w:t>☐</w:t>
          </w:r>
        </w:sdtContent>
      </w:sdt>
      <w:r w:rsidR="004515F4" w:rsidRPr="00101625" w:rsidDel="00D00027">
        <w:rPr>
          <w:i w:val="0"/>
          <w:iCs/>
          <w:color w:val="auto"/>
          <w:lang w:val="en-US"/>
        </w:rPr>
        <w:t xml:space="preserve">  No</w:t>
      </w:r>
    </w:p>
    <w:p w14:paraId="38220081" w14:textId="77777777" w:rsidR="004515F4" w:rsidRPr="00101625" w:rsidRDefault="004515F4" w:rsidP="00D538C4">
      <w:pPr>
        <w:pStyle w:val="UpdatedInstructions"/>
        <w:rPr>
          <w:lang w:val="en-US"/>
        </w:rPr>
      </w:pPr>
      <w:r w:rsidRPr="00101625" w:rsidDel="00D00027">
        <w:rPr>
          <w:lang w:val="en-US"/>
        </w:rPr>
        <w:t xml:space="preserve">If yes, provide </w:t>
      </w:r>
      <w:r w:rsidRPr="00101625">
        <w:rPr>
          <w:lang w:val="en-US"/>
        </w:rPr>
        <w:t>all required evidence of no double claiming as outlined by the VCS Standard.</w:t>
      </w:r>
    </w:p>
    <w:p w14:paraId="0B7A1C5A" w14:textId="77777777" w:rsidR="004515F4" w:rsidRPr="00101625" w:rsidDel="00CF5178" w:rsidRDefault="004515F4" w:rsidP="00263D19">
      <w:pPr>
        <w:pStyle w:val="Heading4"/>
      </w:pPr>
      <w:bookmarkStart w:id="27" w:name="_Toc268165402"/>
      <w:bookmarkStart w:id="28" w:name="_Toc277142721"/>
      <w:bookmarkStart w:id="29" w:name="_Toc277174419"/>
      <w:r w:rsidRPr="00101625">
        <w:t xml:space="preserve">No Double Claiming with </w:t>
      </w:r>
      <w:r w:rsidRPr="00101625" w:rsidDel="00CF5178">
        <w:t>Other Forms of Environmental Credit</w:t>
      </w:r>
      <w:bookmarkEnd w:id="27"/>
      <w:bookmarkEnd w:id="28"/>
      <w:bookmarkEnd w:id="29"/>
    </w:p>
    <w:p w14:paraId="669E57C0" w14:textId="77777777" w:rsidR="004515F4" w:rsidRPr="00101625" w:rsidDel="00D00027" w:rsidRDefault="004515F4" w:rsidP="00D538C4">
      <w:pPr>
        <w:pStyle w:val="UpdatedInstructions"/>
        <w:rPr>
          <w:i w:val="0"/>
          <w:iCs/>
          <w:color w:val="auto"/>
          <w:lang w:val="en-US"/>
        </w:rPr>
      </w:pPr>
      <w:r w:rsidRPr="00101625" w:rsidDel="007D5C1A">
        <w:rPr>
          <w:i w:val="0"/>
          <w:iCs/>
          <w:color w:val="auto"/>
          <w:lang w:val="en-US"/>
        </w:rPr>
        <w:t xml:space="preserve">Has the project </w:t>
      </w:r>
      <w:r w:rsidRPr="00101625">
        <w:rPr>
          <w:i w:val="0"/>
          <w:iCs/>
          <w:color w:val="auto"/>
          <w:lang w:val="en-US"/>
        </w:rPr>
        <w:t>activity</w:t>
      </w:r>
      <w:r w:rsidRPr="00101625" w:rsidDel="00DB4EF6">
        <w:rPr>
          <w:i w:val="0"/>
          <w:iCs/>
          <w:color w:val="auto"/>
          <w:lang w:val="en-US"/>
        </w:rPr>
        <w:t xml:space="preserve"> </w:t>
      </w:r>
      <w:r w:rsidRPr="00101625" w:rsidDel="007D5C1A">
        <w:rPr>
          <w:i w:val="0"/>
          <w:iCs/>
          <w:color w:val="auto"/>
          <w:lang w:val="en-US"/>
        </w:rPr>
        <w:t>sought</w:t>
      </w:r>
      <w:r w:rsidRPr="00101625">
        <w:rPr>
          <w:i w:val="0"/>
          <w:iCs/>
          <w:color w:val="auto"/>
          <w:lang w:val="en-US"/>
        </w:rPr>
        <w:t xml:space="preserve">, </w:t>
      </w:r>
      <w:r w:rsidRPr="00101625" w:rsidDel="007D5C1A">
        <w:rPr>
          <w:i w:val="0"/>
          <w:iCs/>
          <w:color w:val="auto"/>
          <w:lang w:val="en-US"/>
        </w:rPr>
        <w:t>received</w:t>
      </w:r>
      <w:r w:rsidRPr="00101625">
        <w:rPr>
          <w:i w:val="0"/>
          <w:iCs/>
          <w:color w:val="auto"/>
          <w:lang w:val="en-US"/>
        </w:rPr>
        <w:t>, or is planning to receive credit from</w:t>
      </w:r>
      <w:r w:rsidRPr="00101625" w:rsidDel="007D5C1A">
        <w:rPr>
          <w:i w:val="0"/>
          <w:iCs/>
          <w:color w:val="auto"/>
          <w:lang w:val="en-US"/>
        </w:rPr>
        <w:t xml:space="preserve"> another </w:t>
      </w:r>
      <w:r w:rsidRPr="00101625">
        <w:rPr>
          <w:i w:val="0"/>
          <w:iCs/>
          <w:color w:val="auto"/>
          <w:lang w:val="en-US"/>
        </w:rPr>
        <w:t>GHG-related environmental credit system? See the VCS Program Definitions for definition of GHG-related environmental credit system.</w:t>
      </w:r>
    </w:p>
    <w:p w14:paraId="08D0FFE0" w14:textId="1216CF1D" w:rsidR="004515F4" w:rsidRPr="00101625" w:rsidDel="00CF5178" w:rsidRDefault="00000000" w:rsidP="00D538C4">
      <w:pPr>
        <w:pStyle w:val="UpdatedInstructions"/>
        <w:rPr>
          <w:i w:val="0"/>
          <w:iCs/>
          <w:color w:val="auto"/>
          <w:lang w:val="en-US"/>
        </w:rPr>
      </w:pPr>
      <w:sdt>
        <w:sdtPr>
          <w:rPr>
            <w:i w:val="0"/>
            <w:iCs/>
            <w:color w:val="auto"/>
            <w:lang w:val="en-US"/>
          </w:rPr>
          <w:id w:val="-1861893482"/>
          <w14:checkbox>
            <w14:checked w14:val="0"/>
            <w14:checkedState w14:val="2612" w14:font="MS Gothic"/>
            <w14:uncheckedState w14:val="2610" w14:font="MS Gothic"/>
          </w14:checkbox>
        </w:sdtPr>
        <w:sdtContent>
          <w:r w:rsidR="004515F4" w:rsidRPr="00101625" w:rsidDel="00CF5178">
            <w:rPr>
              <w:rFonts w:ascii="Segoe UI Symbol" w:hAnsi="Segoe UI Symbol" w:cs="Segoe UI Symbol"/>
              <w:i w:val="0"/>
              <w:iCs/>
              <w:color w:val="auto"/>
              <w:lang w:val="en-US"/>
            </w:rPr>
            <w:t>☐</w:t>
          </w:r>
        </w:sdtContent>
      </w:sdt>
      <w:r w:rsidR="004515F4" w:rsidRPr="00101625" w:rsidDel="00CF5178">
        <w:rPr>
          <w:i w:val="0"/>
          <w:iCs/>
          <w:color w:val="auto"/>
          <w:lang w:val="en-US"/>
        </w:rPr>
        <w:t xml:space="preserve">  Yes</w:t>
      </w:r>
      <w:r w:rsidR="004515F4" w:rsidRPr="00101625" w:rsidDel="00CF5178">
        <w:rPr>
          <w:i w:val="0"/>
          <w:iCs/>
          <w:color w:val="auto"/>
          <w:lang w:val="en-US"/>
        </w:rPr>
        <w:tab/>
      </w:r>
      <w:r w:rsidR="004515F4" w:rsidRPr="00101625" w:rsidDel="00CF5178">
        <w:rPr>
          <w:i w:val="0"/>
          <w:iCs/>
          <w:color w:val="auto"/>
          <w:lang w:val="en-US"/>
        </w:rPr>
        <w:tab/>
      </w:r>
      <w:r w:rsidR="004515F4" w:rsidRPr="00101625" w:rsidDel="00CF5178">
        <w:rPr>
          <w:i w:val="0"/>
          <w:iCs/>
          <w:color w:val="auto"/>
          <w:lang w:val="en-US"/>
        </w:rPr>
        <w:tab/>
      </w:r>
      <w:sdt>
        <w:sdtPr>
          <w:rPr>
            <w:i w:val="0"/>
            <w:iCs/>
            <w:color w:val="auto"/>
            <w:lang w:val="en-US"/>
          </w:rPr>
          <w:id w:val="1813990510"/>
          <w14:checkbox>
            <w14:checked w14:val="0"/>
            <w14:checkedState w14:val="2612" w14:font="MS Gothic"/>
            <w14:uncheckedState w14:val="2610" w14:font="MS Gothic"/>
          </w14:checkbox>
        </w:sdtPr>
        <w:sdtContent>
          <w:r w:rsidR="004515F4" w:rsidRPr="00101625" w:rsidDel="00CF5178">
            <w:rPr>
              <w:rFonts w:ascii="Segoe UI Symbol" w:hAnsi="Segoe UI Symbol" w:cs="Segoe UI Symbol"/>
              <w:i w:val="0"/>
              <w:iCs/>
              <w:color w:val="auto"/>
              <w:lang w:val="en-US"/>
            </w:rPr>
            <w:t>☐</w:t>
          </w:r>
        </w:sdtContent>
      </w:sdt>
      <w:r w:rsidR="004515F4" w:rsidRPr="00101625" w:rsidDel="00CF5178">
        <w:rPr>
          <w:i w:val="0"/>
          <w:iCs/>
          <w:color w:val="auto"/>
          <w:lang w:val="en-US"/>
        </w:rPr>
        <w:t xml:space="preserve">  No</w:t>
      </w:r>
    </w:p>
    <w:p w14:paraId="54F4EC7F" w14:textId="77777777" w:rsidR="004515F4" w:rsidRPr="00101625" w:rsidDel="00CF5178" w:rsidRDefault="004515F4" w:rsidP="00D538C4">
      <w:pPr>
        <w:pStyle w:val="UpdatedInstructions"/>
        <w:rPr>
          <w:u w:val="single"/>
          <w:lang w:val="en-US"/>
        </w:rPr>
      </w:pPr>
      <w:r w:rsidRPr="00101625" w:rsidDel="00CF5178">
        <w:rPr>
          <w:iCs/>
          <w:lang w:val="en-US"/>
        </w:rPr>
        <w:t xml:space="preserve">If yes, provide </w:t>
      </w:r>
      <w:r w:rsidRPr="00101625">
        <w:rPr>
          <w:lang w:val="en-US"/>
        </w:rPr>
        <w:t>all required evidence of no double claiming as outlined by the</w:t>
      </w:r>
      <w:r w:rsidRPr="00101625">
        <w:rPr>
          <w:iCs/>
          <w:lang w:val="en-US"/>
        </w:rPr>
        <w:t xml:space="preserve"> </w:t>
      </w:r>
      <w:r w:rsidRPr="00101625">
        <w:rPr>
          <w:lang w:val="en-US"/>
        </w:rPr>
        <w:t>VCS Standard</w:t>
      </w:r>
      <w:r w:rsidRPr="00101625">
        <w:rPr>
          <w:iCs/>
          <w:lang w:val="en-US"/>
        </w:rPr>
        <w:t>.</w:t>
      </w:r>
    </w:p>
    <w:p w14:paraId="53219FD9" w14:textId="77777777" w:rsidR="004515F4" w:rsidRPr="00101625" w:rsidRDefault="004515F4" w:rsidP="00263D19">
      <w:pPr>
        <w:pStyle w:val="Heading4"/>
      </w:pPr>
      <w:r w:rsidRPr="00101625">
        <w:t>Supply Chain (Scope 3) Emissions</w:t>
      </w:r>
    </w:p>
    <w:p w14:paraId="4BFE2E42" w14:textId="7164047D" w:rsidR="004515F4" w:rsidRPr="00101625" w:rsidRDefault="004515F4" w:rsidP="00D538C4">
      <w:pPr>
        <w:pStyle w:val="UpdatedInstructions"/>
        <w:rPr>
          <w:i w:val="0"/>
          <w:iCs/>
          <w:color w:val="auto"/>
          <w:vertAlign w:val="superscript"/>
          <w:lang w:val="en-US"/>
        </w:rPr>
      </w:pPr>
      <w:r w:rsidRPr="00101625">
        <w:rPr>
          <w:i w:val="0"/>
          <w:iCs/>
          <w:color w:val="auto"/>
          <w:lang w:val="en-US"/>
        </w:rPr>
        <w:t>Do the project activities</w:t>
      </w:r>
      <w:r w:rsidR="00AF0B09" w:rsidRPr="00101625">
        <w:rPr>
          <w:i w:val="0"/>
          <w:iCs/>
          <w:color w:val="auto"/>
          <w:lang w:val="en-US"/>
        </w:rPr>
        <w:t xml:space="preserve"> </w:t>
      </w:r>
      <w:r w:rsidRPr="00101625">
        <w:rPr>
          <w:i w:val="0"/>
          <w:iCs/>
          <w:color w:val="auto"/>
          <w:lang w:val="en-US"/>
        </w:rPr>
        <w:t xml:space="preserve">affect the emissions footprint of any product(s) (goods or services) that are part of a supply chain? </w:t>
      </w:r>
    </w:p>
    <w:p w14:paraId="71417F6D" w14:textId="3E357DD6" w:rsidR="004515F4" w:rsidRPr="00101625" w:rsidRDefault="004515F4" w:rsidP="00D538C4">
      <w:pPr>
        <w:pStyle w:val="UpdatedInstructions"/>
        <w:rPr>
          <w:i w:val="0"/>
          <w:iCs/>
          <w:color w:val="auto"/>
          <w:lang w:val="en-US"/>
        </w:rPr>
      </w:pPr>
      <w:proofErr w:type="gramStart"/>
      <w:r w:rsidRPr="00101625">
        <w:rPr>
          <w:rFonts w:ascii="Segoe UI Symbol" w:hAnsi="Segoe UI Symbol" w:cs="Segoe UI Symbol"/>
          <w:i w:val="0"/>
          <w:iCs/>
          <w:color w:val="auto"/>
          <w:lang w:val="en-US"/>
        </w:rPr>
        <w:t>☐</w:t>
      </w:r>
      <w:r w:rsidRPr="00101625">
        <w:rPr>
          <w:i w:val="0"/>
          <w:iCs/>
          <w:color w:val="auto"/>
          <w:lang w:val="en-US"/>
        </w:rPr>
        <w:t xml:space="preserve">  Yes</w:t>
      </w:r>
      <w:proofErr w:type="gramEnd"/>
      <w:r w:rsidRPr="00101625">
        <w:rPr>
          <w:i w:val="0"/>
          <w:iCs/>
          <w:color w:val="auto"/>
          <w:lang w:val="en-US"/>
        </w:rPr>
        <w:tab/>
      </w:r>
      <w:r w:rsidRPr="00101625">
        <w:rPr>
          <w:i w:val="0"/>
          <w:iCs/>
          <w:color w:val="auto"/>
          <w:lang w:val="en-US"/>
        </w:rPr>
        <w:tab/>
      </w:r>
      <w:r w:rsidRPr="00101625">
        <w:rPr>
          <w:i w:val="0"/>
          <w:iCs/>
          <w:color w:val="auto"/>
          <w:lang w:val="en-US"/>
        </w:rPr>
        <w:tab/>
      </w:r>
      <w:sdt>
        <w:sdtPr>
          <w:rPr>
            <w:i w:val="0"/>
            <w:iCs/>
            <w:color w:val="auto"/>
            <w:lang w:val="en-US"/>
          </w:rPr>
          <w:id w:val="821631530"/>
          <w14:checkbox>
            <w14:checked w14:val="0"/>
            <w14:checkedState w14:val="2612" w14:font="MS Gothic"/>
            <w14:uncheckedState w14:val="2610" w14:font="MS Gothic"/>
          </w14:checkbox>
        </w:sdt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78C2768D" w14:textId="77777777" w:rsidR="004515F4" w:rsidRPr="00101625" w:rsidRDefault="004515F4" w:rsidP="00D538C4">
      <w:pPr>
        <w:pStyle w:val="UpdatedInstructions"/>
        <w:rPr>
          <w:lang w:val="en-US"/>
        </w:rPr>
      </w:pPr>
      <w:r w:rsidRPr="00101625">
        <w:rPr>
          <w:lang w:val="en-US"/>
        </w:rPr>
        <w:t>If yes:</w:t>
      </w:r>
    </w:p>
    <w:p w14:paraId="574AE619" w14:textId="77777777" w:rsidR="004515F4" w:rsidRPr="00101625" w:rsidRDefault="004515F4" w:rsidP="00D538C4">
      <w:pPr>
        <w:pStyle w:val="UpdatedInstructions"/>
        <w:rPr>
          <w:i w:val="0"/>
          <w:iCs/>
          <w:color w:val="auto"/>
          <w:lang w:val="en-US"/>
        </w:rPr>
      </w:pPr>
      <w:r w:rsidRPr="00101625">
        <w:rPr>
          <w:i w:val="0"/>
          <w:iCs/>
          <w:color w:val="auto"/>
          <w:lang w:val="en-US"/>
        </w:rPr>
        <w:lastRenderedPageBreak/>
        <w:t xml:space="preserve">Is the project proponent(s) or authorized representative a buyer or seller of the product(s) (goods or services) that are part of a supply chain? </w:t>
      </w:r>
    </w:p>
    <w:p w14:paraId="6F6A360E" w14:textId="6E176AFA" w:rsidR="004515F4" w:rsidRPr="00101625" w:rsidRDefault="00000000" w:rsidP="00D538C4">
      <w:pPr>
        <w:pStyle w:val="UpdatedInstructions"/>
        <w:rPr>
          <w:i w:val="0"/>
          <w:iCs/>
          <w:color w:val="auto"/>
          <w:lang w:val="en-US"/>
        </w:rPr>
      </w:pPr>
      <w:sdt>
        <w:sdtPr>
          <w:rPr>
            <w:i w:val="0"/>
            <w:iCs/>
            <w:color w:val="auto"/>
            <w:lang w:val="en-US"/>
          </w:rPr>
          <w:id w:val="-1986691712"/>
          <w14:checkbox>
            <w14:checked w14:val="0"/>
            <w14:checkedState w14:val="2612" w14:font="MS Gothic"/>
            <w14:uncheckedState w14:val="2610" w14:font="MS Gothic"/>
          </w14:checkbox>
        </w:sdt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Yes</w:t>
      </w:r>
      <w:r w:rsidR="004515F4" w:rsidRPr="00101625">
        <w:rPr>
          <w:i w:val="0"/>
          <w:iCs/>
          <w:color w:val="auto"/>
          <w:lang w:val="en-US"/>
        </w:rPr>
        <w:tab/>
      </w:r>
      <w:r w:rsidR="004515F4" w:rsidRPr="00101625">
        <w:rPr>
          <w:i w:val="0"/>
          <w:iCs/>
          <w:color w:val="auto"/>
          <w:lang w:val="en-US"/>
        </w:rPr>
        <w:tab/>
      </w:r>
      <w:r w:rsidR="004515F4" w:rsidRPr="00101625">
        <w:rPr>
          <w:i w:val="0"/>
          <w:iCs/>
          <w:color w:val="auto"/>
          <w:lang w:val="en-US"/>
        </w:rPr>
        <w:tab/>
      </w:r>
      <w:sdt>
        <w:sdtPr>
          <w:rPr>
            <w:i w:val="0"/>
            <w:iCs/>
            <w:color w:val="auto"/>
            <w:lang w:val="en-US"/>
          </w:rPr>
          <w:id w:val="-206954239"/>
          <w14:checkbox>
            <w14:checked w14:val="0"/>
            <w14:checkedState w14:val="2612" w14:font="MS Gothic"/>
            <w14:uncheckedState w14:val="2610" w14:font="MS Gothic"/>
          </w14:checkbox>
        </w:sdt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No</w:t>
      </w:r>
    </w:p>
    <w:p w14:paraId="58A8A348" w14:textId="77777777" w:rsidR="004515F4" w:rsidRPr="00101625" w:rsidRDefault="004515F4" w:rsidP="00D538C4">
      <w:pPr>
        <w:pStyle w:val="UpdatedInstructions"/>
        <w:rPr>
          <w:lang w:val="en-US"/>
        </w:rPr>
      </w:pPr>
      <w:r w:rsidRPr="00101625">
        <w:rPr>
          <w:lang w:val="en-US"/>
        </w:rPr>
        <w:t xml:space="preserve">If yes: </w:t>
      </w:r>
    </w:p>
    <w:p w14:paraId="588CE615" w14:textId="152C6FC8" w:rsidR="004515F4" w:rsidRPr="00101625" w:rsidRDefault="004515F4" w:rsidP="00D538C4">
      <w:pPr>
        <w:pStyle w:val="UpdatedInstructions"/>
        <w:rPr>
          <w:i w:val="0"/>
          <w:iCs/>
          <w:color w:val="auto"/>
          <w:lang w:val="en-US"/>
        </w:rPr>
      </w:pPr>
      <w:r w:rsidRPr="00101625">
        <w:rPr>
          <w:i w:val="0"/>
          <w:iCs/>
          <w:color w:val="auto"/>
          <w:lang w:val="en-US"/>
        </w:rPr>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r w:rsidR="000064F8" w:rsidRPr="00101625">
        <w:rPr>
          <w:i w:val="0"/>
          <w:iCs/>
          <w:color w:val="auto"/>
          <w:lang w:val="en-US"/>
        </w:rPr>
        <w:t>?</w:t>
      </w:r>
    </w:p>
    <w:p w14:paraId="3063A72B" w14:textId="64171152" w:rsidR="004515F4" w:rsidRPr="00101625" w:rsidRDefault="00000000" w:rsidP="00D538C4">
      <w:pPr>
        <w:pStyle w:val="UpdatedInstructions"/>
        <w:rPr>
          <w:i w:val="0"/>
          <w:iCs/>
          <w:color w:val="auto"/>
          <w:lang w:val="en-US"/>
        </w:rPr>
      </w:pPr>
      <w:sdt>
        <w:sdtPr>
          <w:rPr>
            <w:i w:val="0"/>
            <w:iCs/>
            <w:color w:val="auto"/>
            <w:lang w:val="en-US"/>
          </w:rPr>
          <w:id w:val="-319431264"/>
          <w14:checkbox>
            <w14:checked w14:val="0"/>
            <w14:checkedState w14:val="2612" w14:font="MS Gothic"/>
            <w14:uncheckedState w14:val="2610" w14:font="MS Gothic"/>
          </w14:checkbox>
        </w:sdt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Yes</w:t>
      </w:r>
      <w:r w:rsidR="004515F4" w:rsidRPr="00101625">
        <w:rPr>
          <w:i w:val="0"/>
          <w:iCs/>
          <w:color w:val="auto"/>
          <w:lang w:val="en-US"/>
        </w:rPr>
        <w:tab/>
      </w:r>
      <w:r w:rsidR="004515F4" w:rsidRPr="00101625">
        <w:rPr>
          <w:i w:val="0"/>
          <w:iCs/>
          <w:color w:val="auto"/>
          <w:lang w:val="en-US"/>
        </w:rPr>
        <w:tab/>
      </w:r>
      <w:r w:rsidR="004515F4" w:rsidRPr="00101625">
        <w:rPr>
          <w:i w:val="0"/>
          <w:iCs/>
          <w:color w:val="auto"/>
          <w:lang w:val="en-US"/>
        </w:rPr>
        <w:tab/>
      </w:r>
      <w:sdt>
        <w:sdtPr>
          <w:rPr>
            <w:i w:val="0"/>
            <w:iCs/>
            <w:color w:val="auto"/>
            <w:lang w:val="en-US"/>
          </w:rPr>
          <w:id w:val="-1241645761"/>
          <w14:checkbox>
            <w14:checked w14:val="0"/>
            <w14:checkedState w14:val="2612" w14:font="MS Gothic"/>
            <w14:uncheckedState w14:val="2610" w14:font="MS Gothic"/>
          </w14:checkbox>
        </w:sdt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No</w:t>
      </w:r>
    </w:p>
    <w:p w14:paraId="7A10F9E7" w14:textId="77777777" w:rsidR="004515F4" w:rsidRPr="00101625" w:rsidRDefault="004515F4" w:rsidP="00D538C4">
      <w:pPr>
        <w:pStyle w:val="UpdatedInstructions"/>
        <w:rPr>
          <w:lang w:val="en-US"/>
        </w:rPr>
      </w:pPr>
      <w:r w:rsidRPr="00101625">
        <w:rPr>
          <w:lang w:val="en-US"/>
        </w:rPr>
        <w:t>If yes to all:</w:t>
      </w:r>
    </w:p>
    <w:p w14:paraId="78501896" w14:textId="77777777" w:rsidR="004515F4" w:rsidRPr="00101625" w:rsidRDefault="004515F4" w:rsidP="00D538C4">
      <w:pPr>
        <w:pStyle w:val="UpdatedInstructions"/>
        <w:rPr>
          <w:lang w:val="en-US"/>
        </w:rPr>
      </w:pPr>
      <w:r w:rsidRPr="00101625">
        <w:rPr>
          <w:lang w:val="en-US"/>
        </w:rPr>
        <w:t xml:space="preserve">Provide evidence of the public statement. Evidence must be provided in this section or in an appendix. </w:t>
      </w:r>
    </w:p>
    <w:p w14:paraId="68AC1825" w14:textId="4AE4E233" w:rsidR="001F033A" w:rsidRPr="00101625" w:rsidRDefault="6A42DFF1" w:rsidP="007A6544">
      <w:pPr>
        <w:pStyle w:val="Heading3"/>
      </w:pPr>
      <w:bookmarkStart w:id="30" w:name="_Ref159412028"/>
      <w:r w:rsidRPr="00101625">
        <w:t>Sustainable Development</w:t>
      </w:r>
      <w:r w:rsidR="004515F4" w:rsidRPr="00101625">
        <w:t xml:space="preserve"> Contributions</w:t>
      </w:r>
      <w:r w:rsidR="00BB63F0" w:rsidRPr="00101625">
        <w:t xml:space="preserve"> </w:t>
      </w:r>
      <w:r w:rsidR="00BB63F0" w:rsidRPr="00101625">
        <w:rPr>
          <w:color w:val="4D783C"/>
        </w:rPr>
        <w:t>(VCS</w:t>
      </w:r>
      <w:r w:rsidR="00BE15AA" w:rsidRPr="00101625">
        <w:rPr>
          <w:color w:val="4D783C"/>
        </w:rPr>
        <w:t>,</w:t>
      </w:r>
      <w:r w:rsidR="00BB63F0" w:rsidRPr="00101625">
        <w:rPr>
          <w:color w:val="4D783C"/>
        </w:rPr>
        <w:t xml:space="preserve"> 3.17</w:t>
      </w:r>
      <w:r w:rsidR="000B1CD3" w:rsidRPr="00101625">
        <w:rPr>
          <w:color w:val="4D783C"/>
        </w:rPr>
        <w:t>)</w:t>
      </w:r>
      <w:bookmarkEnd w:id="30"/>
    </w:p>
    <w:p w14:paraId="02F91727" w14:textId="77777777" w:rsidR="004515F4" w:rsidRPr="00101625" w:rsidRDefault="004515F4" w:rsidP="007A6544">
      <w:pPr>
        <w:pStyle w:val="UpdatedInstructions"/>
        <w:rPr>
          <w:lang w:val="en-US"/>
        </w:rPr>
      </w:pPr>
      <w:r w:rsidRPr="00101625">
        <w:rPr>
          <w:lang w:val="en-US"/>
        </w:rPr>
        <w:t>Provide a brief description that includes the following (no more than 100 words):</w:t>
      </w:r>
    </w:p>
    <w:p w14:paraId="28F9D5DD" w14:textId="77777777" w:rsidR="004515F4" w:rsidRPr="00101625" w:rsidRDefault="004515F4" w:rsidP="0001784E">
      <w:pPr>
        <w:pStyle w:val="BulletedInstructions"/>
      </w:pPr>
      <w:r w:rsidRPr="00101625">
        <w:t>A summary description of project activities implemented during the monitoring period that result in SD contributions (i.e., technologies/measures implemented, activity location).</w:t>
      </w:r>
    </w:p>
    <w:p w14:paraId="138E3696" w14:textId="2D796A93" w:rsidR="004515F4" w:rsidRPr="00101625" w:rsidRDefault="004515F4" w:rsidP="0001784E">
      <w:pPr>
        <w:pStyle w:val="BulletedInstructions"/>
      </w:pPr>
      <w:r w:rsidRPr="00101625">
        <w:t xml:space="preserve">An explanation of how project activities result in the SD contributions described in </w:t>
      </w:r>
      <w:r w:rsidR="00736170">
        <w:t>Table 1</w:t>
      </w:r>
      <w:r w:rsidRPr="00101625">
        <w:t xml:space="preserve"> of this report. </w:t>
      </w:r>
    </w:p>
    <w:p w14:paraId="51D0E4EB" w14:textId="77777777" w:rsidR="004515F4" w:rsidRPr="00101625" w:rsidRDefault="004515F4" w:rsidP="0001784E">
      <w:pPr>
        <w:pStyle w:val="BulletedInstructions"/>
      </w:pPr>
      <w:r w:rsidRPr="00101625">
        <w:t xml:space="preserve">Identification of which SD contributions described in Table 1 of this report contribute to achieving any nationally stated sustainable development priorities, including any provisions for </w:t>
      </w:r>
      <w:proofErr w:type="gramStart"/>
      <w:r w:rsidRPr="00101625">
        <w:t>monitoring</w:t>
      </w:r>
      <w:proofErr w:type="gramEnd"/>
      <w:r w:rsidRPr="00101625">
        <w:t xml:space="preserve"> and reporting these.</w:t>
      </w:r>
    </w:p>
    <w:p w14:paraId="55EAEFB3" w14:textId="77777777" w:rsidR="004515F4" w:rsidRPr="00101625" w:rsidRDefault="004515F4" w:rsidP="0001784E">
      <w:pPr>
        <w:pStyle w:val="BulletedInstructions"/>
      </w:pPr>
      <w:r w:rsidRPr="00101625">
        <w:t xml:space="preserve">Evidence of the project’s SD contributions shall be provided as appendices to this report. </w:t>
      </w:r>
    </w:p>
    <w:p w14:paraId="30FA882F" w14:textId="77777777" w:rsidR="004515F4" w:rsidRPr="00101625" w:rsidRDefault="004515F4" w:rsidP="0001784E">
      <w:pPr>
        <w:pStyle w:val="BulletedInstructions"/>
      </w:pPr>
      <w:r w:rsidRPr="00101625">
        <w:t>Activities implemented during previous monitoring periods shall not be described in this report. Where no activities were implemented during the monitoring period, state as such.</w:t>
      </w:r>
    </w:p>
    <w:p w14:paraId="16474AF8" w14:textId="7CD920DD" w:rsidR="004515F4" w:rsidRPr="00101625" w:rsidRDefault="004515F4" w:rsidP="007A6544">
      <w:pPr>
        <w:pStyle w:val="UpdatedInstructions"/>
        <w:rPr>
          <w:lang w:val="en-US"/>
        </w:rPr>
      </w:pPr>
      <w:r w:rsidRPr="00101625">
        <w:rPr>
          <w:lang w:val="en-US"/>
        </w:rPr>
        <w:t xml:space="preserve">Using </w:t>
      </w:r>
      <w:r w:rsidR="00736170">
        <w:rPr>
          <w:lang w:val="en-US"/>
        </w:rPr>
        <w:t>Table 1</w:t>
      </w:r>
      <w:r w:rsidRPr="00101625">
        <w:rPr>
          <w:lang w:val="en-US"/>
        </w:rPr>
        <w:t xml:space="preserve"> below, provide the project’s quantifiable contributions to specific targets and indicators of the Sustainable Development Goals (SDGs) for the monitoring period. Use the official list of SDG Targets and Indicators (available </w:t>
      </w:r>
      <w:hyperlink r:id="rId13" w:tooltip="Click here to follow link" w:history="1">
        <w:r w:rsidRPr="00101625">
          <w:rPr>
            <w:rStyle w:val="Hyperlink"/>
            <w:lang w:val="en-US"/>
          </w:rPr>
          <w:t>here</w:t>
        </w:r>
      </w:hyperlink>
      <w:r w:rsidRPr="00101625">
        <w:rPr>
          <w:lang w:val="en-US"/>
        </w:rPr>
        <w:t xml:space="preserve">) to identify the SDG Targets to which the project has contributed. Evidence for each contribution shall be identified in accordance with Section </w:t>
      </w:r>
      <w:r w:rsidR="00F36E0F" w:rsidRPr="00101625">
        <w:rPr>
          <w:lang w:val="en-US"/>
        </w:rPr>
        <w:fldChar w:fldCharType="begin"/>
      </w:r>
      <w:r w:rsidR="00F36E0F" w:rsidRPr="00101625">
        <w:rPr>
          <w:lang w:val="en-US"/>
        </w:rPr>
        <w:instrText xml:space="preserve"> REF _Ref159412028 \r \h </w:instrText>
      </w:r>
      <w:r w:rsidR="00F36E0F" w:rsidRPr="00101625">
        <w:rPr>
          <w:lang w:val="en-US"/>
        </w:rPr>
      </w:r>
      <w:r w:rsidR="00F36E0F" w:rsidRPr="00101625">
        <w:rPr>
          <w:lang w:val="en-US"/>
        </w:rPr>
        <w:fldChar w:fldCharType="separate"/>
      </w:r>
      <w:r w:rsidR="00157366">
        <w:rPr>
          <w:lang w:val="en-US"/>
        </w:rPr>
        <w:t>2.1.12</w:t>
      </w:r>
      <w:r w:rsidR="00F36E0F" w:rsidRPr="00101625">
        <w:rPr>
          <w:lang w:val="en-US"/>
        </w:rPr>
        <w:fldChar w:fldCharType="end"/>
      </w:r>
      <w:r w:rsidR="00F36E0F" w:rsidRPr="00101625">
        <w:rPr>
          <w:lang w:val="en-US"/>
        </w:rPr>
        <w:t>.</w:t>
      </w:r>
      <w:r w:rsidRPr="00101625">
        <w:rPr>
          <w:lang w:val="en-US"/>
        </w:rPr>
        <w:t xml:space="preserve">  </w:t>
      </w:r>
    </w:p>
    <w:p w14:paraId="4813C20B" w14:textId="77777777" w:rsidR="004515F4" w:rsidRPr="00101625" w:rsidRDefault="004515F4" w:rsidP="007A6544">
      <w:pPr>
        <w:pStyle w:val="UpdatedInstructions"/>
        <w:rPr>
          <w:lang w:val="en-US"/>
        </w:rPr>
      </w:pPr>
      <w:r w:rsidRPr="00101625">
        <w:rPr>
          <w:lang w:val="en-US"/>
        </w:rPr>
        <w:t xml:space="preserve">Contributions should be aligned with the SDGs, as follows: </w:t>
      </w:r>
    </w:p>
    <w:p w14:paraId="3907F172" w14:textId="278030B5" w:rsidR="004515F4" w:rsidRPr="00101625" w:rsidRDefault="004515F4" w:rsidP="0001784E">
      <w:pPr>
        <w:pStyle w:val="BulletedInstructions"/>
      </w:pPr>
      <w:r w:rsidRPr="00101625">
        <w:t xml:space="preserve">Where possible, relate all contributions to official SDG targets and indicators. Refer to the SDG metadata repository (available </w:t>
      </w:r>
      <w:hyperlink r:id="rId14" w:tooltip="Click here to follow link" w:history="1">
        <w:r w:rsidRPr="00101625">
          <w:t>here</w:t>
        </w:r>
      </w:hyperlink>
      <w:r w:rsidRPr="00101625">
        <w:t xml:space="preserve">) for guidance on the definitions and concepts included in the SDG indicators (see the examples in rows 1 and 2 in the table below). </w:t>
      </w:r>
    </w:p>
    <w:p w14:paraId="00C666E7" w14:textId="77777777" w:rsidR="004515F4" w:rsidRPr="00101625" w:rsidRDefault="004515F4" w:rsidP="0001784E">
      <w:pPr>
        <w:pStyle w:val="BulletedInstructions"/>
      </w:pPr>
      <w:r w:rsidRPr="00101625">
        <w:lastRenderedPageBreak/>
        <w:t>While climate change and mitigation activities relate to SDG 13, they do not align with any SDG 13 target. For climate change mitigation impacts, write “13.0” in the SDG target column and use the indicator “</w:t>
      </w:r>
      <w:proofErr w:type="spellStart"/>
      <w:r w:rsidRPr="00101625">
        <w:t>Tonnes</w:t>
      </w:r>
      <w:proofErr w:type="spellEnd"/>
      <w:r w:rsidRPr="00101625">
        <w:t xml:space="preserve"> of greenhouse gas emissions avoided or removed” (see the example in row 3 in the table below).</w:t>
      </w:r>
    </w:p>
    <w:p w14:paraId="56666024" w14:textId="77777777" w:rsidR="004515F4" w:rsidRPr="00101625" w:rsidRDefault="004515F4" w:rsidP="00F654DE">
      <w:pPr>
        <w:pStyle w:val="UpdatedInstructions"/>
        <w:rPr>
          <w:lang w:val="en-US"/>
        </w:rPr>
      </w:pPr>
      <w:r w:rsidRPr="00101625">
        <w:rPr>
          <w:lang w:val="en-US"/>
        </w:rPr>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30833613" w14:textId="77777777" w:rsidR="004515F4" w:rsidRPr="00101625" w:rsidRDefault="004515F4" w:rsidP="00F654DE">
      <w:pPr>
        <w:pStyle w:val="UpdatedInstructions"/>
        <w:rPr>
          <w:lang w:val="en-US"/>
        </w:rPr>
      </w:pPr>
      <w:r w:rsidRPr="00101625">
        <w:rPr>
          <w:lang w:val="en-US"/>
        </w:rPr>
        <w:t>Document total project contributions since the project start date, previous SD contribution monitoring period, or VCS monitoring period in the “Current Project Contributions” column and the cumulative contributions over the project lifetime in the “Contributions Over the Project Lifetime” column in Table 1 below. The cumulative impact should be calculated by summing the current project contributions with all impacts included in previously approved VCS monitoring reports or Sustainable Development Contribution Reports.</w:t>
      </w:r>
    </w:p>
    <w:p w14:paraId="0C5E480D" w14:textId="1397737E" w:rsidR="00B96C2F" w:rsidRPr="00101625" w:rsidRDefault="004515F4" w:rsidP="00F654DE">
      <w:pPr>
        <w:pStyle w:val="UpdatedInstructions"/>
        <w:rPr>
          <w:lang w:val="en-US"/>
        </w:rPr>
        <w:sectPr w:rsidR="00B96C2F" w:rsidRPr="00101625" w:rsidSect="00840B83">
          <w:pgSz w:w="12240" w:h="15840"/>
          <w:pgMar w:top="1440" w:right="1440" w:bottom="1440" w:left="1440" w:header="576" w:footer="288" w:gutter="0"/>
          <w:cols w:space="720"/>
          <w:docGrid w:linePitch="360"/>
        </w:sectPr>
      </w:pPr>
      <w:r w:rsidRPr="00101625">
        <w:rPr>
          <w:lang w:val="en-US"/>
        </w:rPr>
        <w:t xml:space="preserve">Remove rows 1-4 of Table 1 below, which serve as </w:t>
      </w:r>
      <w:r w:rsidR="00134FED" w:rsidRPr="00101625">
        <w:rPr>
          <w:lang w:val="en-US"/>
        </w:rPr>
        <w:t>instructions</w:t>
      </w:r>
      <w:r w:rsidRPr="00101625">
        <w:rPr>
          <w:lang w:val="en-US"/>
        </w:rPr>
        <w:t xml:space="preserve"> and examples. Add or remove other rows from the table as necessary.</w:t>
      </w:r>
    </w:p>
    <w:p w14:paraId="461613DE" w14:textId="61A47A93" w:rsidR="00B96C2F" w:rsidRPr="00101625" w:rsidRDefault="00B96C2F" w:rsidP="00B96C2F">
      <w:pPr>
        <w:spacing w:before="60" w:after="120" w:line="288" w:lineRule="auto"/>
        <w:jc w:val="both"/>
        <w:rPr>
          <w:rFonts w:eastAsiaTheme="majorEastAsia" w:cstheme="majorBidi"/>
          <w:sz w:val="20"/>
          <w:szCs w:val="24"/>
        </w:rPr>
      </w:pPr>
      <w:r w:rsidRPr="00101625">
        <w:rPr>
          <w:rFonts w:eastAsiaTheme="majorEastAsia" w:cstheme="majorBidi"/>
          <w:sz w:val="20"/>
          <w:szCs w:val="24"/>
        </w:rPr>
        <w:lastRenderedPageBreak/>
        <w:t xml:space="preserve">Table </w:t>
      </w:r>
      <w:r w:rsidRPr="00101625">
        <w:rPr>
          <w:rFonts w:eastAsiaTheme="majorEastAsia" w:cstheme="majorBidi"/>
          <w:sz w:val="20"/>
          <w:szCs w:val="24"/>
        </w:rPr>
        <w:fldChar w:fldCharType="begin"/>
      </w:r>
      <w:r w:rsidRPr="00101625">
        <w:rPr>
          <w:rFonts w:eastAsiaTheme="majorEastAsia" w:cstheme="majorBidi"/>
          <w:sz w:val="20"/>
          <w:szCs w:val="24"/>
        </w:rPr>
        <w:instrText xml:space="preserve"> SEQ Table \* ARABIC </w:instrText>
      </w:r>
      <w:r w:rsidRPr="00101625">
        <w:rPr>
          <w:rFonts w:eastAsiaTheme="majorEastAsia" w:cstheme="majorBidi"/>
          <w:sz w:val="20"/>
          <w:szCs w:val="24"/>
        </w:rPr>
        <w:fldChar w:fldCharType="separate"/>
      </w:r>
      <w:r w:rsidR="00157366">
        <w:rPr>
          <w:rFonts w:eastAsiaTheme="majorEastAsia" w:cstheme="majorBidi"/>
          <w:noProof/>
          <w:sz w:val="20"/>
          <w:szCs w:val="24"/>
        </w:rPr>
        <w:t>1</w:t>
      </w:r>
      <w:r w:rsidRPr="00101625">
        <w:rPr>
          <w:rFonts w:eastAsiaTheme="majorEastAsia" w:cstheme="majorBidi"/>
          <w:sz w:val="20"/>
          <w:szCs w:val="24"/>
        </w:rPr>
        <w:fldChar w:fldCharType="end"/>
      </w:r>
      <w:r w:rsidRPr="00101625">
        <w:rPr>
          <w:rFonts w:eastAsiaTheme="majorEastAsia" w:cstheme="majorBidi"/>
          <w:sz w:val="20"/>
          <w:szCs w:val="24"/>
        </w:rPr>
        <w:t>: Sustainable Development Contributions</w:t>
      </w:r>
    </w:p>
    <w:tbl>
      <w:tblPr>
        <w:tblW w:w="136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B96C2F" w:rsidRPr="00101625" w14:paraId="19407B53" w14:textId="77777777" w:rsidTr="00B96C2F">
        <w:trPr>
          <w:cantSplit/>
          <w:trHeight w:val="1752"/>
          <w:jc w:val="center"/>
        </w:trPr>
        <w:tc>
          <w:tcPr>
            <w:tcW w:w="715" w:type="dxa"/>
            <w:shd w:val="clear" w:color="auto" w:fill="2B3957"/>
            <w:textDirection w:val="btLr"/>
          </w:tcPr>
          <w:p w14:paraId="58051200" w14:textId="77777777" w:rsidR="00B96C2F" w:rsidRPr="00101625" w:rsidRDefault="00B96C2F" w:rsidP="002C2C09">
            <w:pPr>
              <w:pStyle w:val="TableTitlesupdated"/>
              <w:jc w:val="center"/>
              <w:rPr>
                <w:lang w:val="en-US"/>
              </w:rPr>
            </w:pPr>
            <w:r w:rsidRPr="00101625">
              <w:rPr>
                <w:lang w:val="en-US"/>
              </w:rPr>
              <w:t>Row number</w:t>
            </w:r>
          </w:p>
        </w:tc>
        <w:tc>
          <w:tcPr>
            <w:tcW w:w="720" w:type="dxa"/>
            <w:shd w:val="clear" w:color="auto" w:fill="2B3957"/>
            <w:textDirection w:val="btLr"/>
            <w:vAlign w:val="center"/>
          </w:tcPr>
          <w:p w14:paraId="5590687C" w14:textId="77777777" w:rsidR="00B96C2F" w:rsidRPr="00101625" w:rsidRDefault="00B96C2F" w:rsidP="002C2C09">
            <w:pPr>
              <w:pStyle w:val="TableTitlesupdated"/>
              <w:jc w:val="center"/>
              <w:rPr>
                <w:lang w:val="en-US"/>
              </w:rPr>
            </w:pPr>
            <w:r w:rsidRPr="00101625">
              <w:rPr>
                <w:lang w:val="en-US"/>
              </w:rPr>
              <w:t>SDG target</w:t>
            </w:r>
          </w:p>
        </w:tc>
        <w:tc>
          <w:tcPr>
            <w:tcW w:w="1800" w:type="dxa"/>
            <w:shd w:val="clear" w:color="auto" w:fill="2B3957"/>
            <w:vAlign w:val="center"/>
          </w:tcPr>
          <w:p w14:paraId="200538C3" w14:textId="77777777" w:rsidR="00B96C2F" w:rsidRPr="00101625" w:rsidRDefault="00B96C2F" w:rsidP="002C2C09">
            <w:pPr>
              <w:pStyle w:val="TableTitlesupdated"/>
              <w:jc w:val="center"/>
              <w:rPr>
                <w:lang w:val="en-US"/>
              </w:rPr>
            </w:pPr>
            <w:r w:rsidRPr="00101625">
              <w:rPr>
                <w:lang w:val="en-US"/>
              </w:rPr>
              <w:t>SDG indicator</w:t>
            </w:r>
          </w:p>
        </w:tc>
        <w:tc>
          <w:tcPr>
            <w:tcW w:w="3150" w:type="dxa"/>
            <w:shd w:val="clear" w:color="auto" w:fill="2B3957"/>
            <w:vAlign w:val="center"/>
          </w:tcPr>
          <w:p w14:paraId="035F50E8" w14:textId="77777777" w:rsidR="00B96C2F" w:rsidRPr="00101625" w:rsidRDefault="00B96C2F" w:rsidP="002C2C09">
            <w:pPr>
              <w:pStyle w:val="TableTitlesupdated"/>
              <w:jc w:val="center"/>
              <w:rPr>
                <w:lang w:val="en-US"/>
              </w:rPr>
            </w:pPr>
            <w:r w:rsidRPr="00101625">
              <w:rPr>
                <w:lang w:val="en-US"/>
              </w:rPr>
              <w:t>Net impact on SDG indicator</w:t>
            </w:r>
          </w:p>
        </w:tc>
        <w:tc>
          <w:tcPr>
            <w:tcW w:w="3150" w:type="dxa"/>
            <w:shd w:val="clear" w:color="auto" w:fill="2B3957"/>
            <w:vAlign w:val="center"/>
          </w:tcPr>
          <w:p w14:paraId="7AAF935E" w14:textId="77777777" w:rsidR="00B96C2F" w:rsidRPr="00101625" w:rsidRDefault="00B96C2F" w:rsidP="002C2C09">
            <w:pPr>
              <w:pStyle w:val="TableTitlesupdated"/>
              <w:jc w:val="center"/>
              <w:rPr>
                <w:lang w:val="en-US"/>
              </w:rPr>
            </w:pPr>
            <w:r w:rsidRPr="00101625">
              <w:rPr>
                <w:lang w:val="en-US"/>
              </w:rPr>
              <w:t>Current project contributions</w:t>
            </w:r>
          </w:p>
        </w:tc>
        <w:tc>
          <w:tcPr>
            <w:tcW w:w="4145" w:type="dxa"/>
            <w:shd w:val="clear" w:color="auto" w:fill="2B3957"/>
            <w:vAlign w:val="center"/>
          </w:tcPr>
          <w:p w14:paraId="3CB57B1A" w14:textId="77777777" w:rsidR="00B96C2F" w:rsidRPr="00101625" w:rsidDel="00E57BF8" w:rsidRDefault="00B96C2F" w:rsidP="002C2C09">
            <w:pPr>
              <w:pStyle w:val="TableTitlesupdated"/>
              <w:jc w:val="center"/>
              <w:rPr>
                <w:lang w:val="en-US"/>
              </w:rPr>
            </w:pPr>
            <w:r w:rsidRPr="00101625">
              <w:rPr>
                <w:lang w:val="en-US"/>
              </w:rPr>
              <w:t>Contributions over project lifetime</w:t>
            </w:r>
          </w:p>
        </w:tc>
      </w:tr>
      <w:tr w:rsidR="00B96C2F" w:rsidRPr="00101625" w14:paraId="28694904" w14:textId="77777777" w:rsidTr="00B96C2F">
        <w:trPr>
          <w:cantSplit/>
          <w:trHeight w:val="1695"/>
          <w:jc w:val="center"/>
        </w:trPr>
        <w:tc>
          <w:tcPr>
            <w:tcW w:w="715" w:type="dxa"/>
            <w:shd w:val="clear" w:color="auto" w:fill="F2F2F2"/>
            <w:textDirection w:val="btLr"/>
            <w:vAlign w:val="center"/>
          </w:tcPr>
          <w:p w14:paraId="59C7E1B0" w14:textId="77777777" w:rsidR="00B96C2F" w:rsidRPr="00101625" w:rsidRDefault="00B96C2F" w:rsidP="002C2C09">
            <w:pPr>
              <w:pStyle w:val="TableInstructionsupdated"/>
              <w:rPr>
                <w:lang w:val="en-US"/>
              </w:rPr>
            </w:pPr>
            <w:r w:rsidRPr="00101625">
              <w:rPr>
                <w:lang w:val="en-US"/>
              </w:rPr>
              <w:t>Sequential row number</w:t>
            </w:r>
          </w:p>
        </w:tc>
        <w:tc>
          <w:tcPr>
            <w:tcW w:w="720" w:type="dxa"/>
            <w:shd w:val="clear" w:color="auto" w:fill="F2F2F2"/>
            <w:textDirection w:val="btLr"/>
            <w:vAlign w:val="center"/>
          </w:tcPr>
          <w:p w14:paraId="642A022A" w14:textId="77777777" w:rsidR="00B96C2F" w:rsidRPr="00101625" w:rsidRDefault="00B96C2F" w:rsidP="002C2C09">
            <w:pPr>
              <w:pStyle w:val="TableInstructionsupdated"/>
              <w:rPr>
                <w:lang w:val="en-US"/>
              </w:rPr>
            </w:pPr>
            <w:r w:rsidRPr="00101625">
              <w:rPr>
                <w:lang w:val="en-US"/>
              </w:rPr>
              <w:t>SDG Target number</w:t>
            </w:r>
          </w:p>
        </w:tc>
        <w:tc>
          <w:tcPr>
            <w:tcW w:w="1800" w:type="dxa"/>
            <w:shd w:val="clear" w:color="auto" w:fill="F2F2F2"/>
          </w:tcPr>
          <w:p w14:paraId="3AA1EE4F" w14:textId="77777777" w:rsidR="00B96C2F" w:rsidRPr="00101625" w:rsidRDefault="00B96C2F" w:rsidP="002C2C09">
            <w:pPr>
              <w:pStyle w:val="TableInstructionsupdated"/>
              <w:rPr>
                <w:lang w:val="en-US"/>
              </w:rPr>
            </w:pPr>
            <w:r w:rsidRPr="00101625">
              <w:rPr>
                <w:lang w:val="en-US"/>
              </w:rPr>
              <w:t>Number and text of SDG indicator or, if no official SDG indicator is applicable, user-defined indicator</w:t>
            </w:r>
          </w:p>
        </w:tc>
        <w:tc>
          <w:tcPr>
            <w:tcW w:w="3150" w:type="dxa"/>
            <w:shd w:val="clear" w:color="auto" w:fill="F2F2F2"/>
          </w:tcPr>
          <w:p w14:paraId="7140197F" w14:textId="77777777" w:rsidR="00B96C2F" w:rsidRPr="00101625" w:rsidRDefault="00B96C2F" w:rsidP="002C2C09">
            <w:pPr>
              <w:pStyle w:val="TableInstructionsupdated"/>
              <w:rPr>
                <w:lang w:val="en-US"/>
              </w:rPr>
            </w:pPr>
            <w:r w:rsidRPr="00101625">
              <w:rPr>
                <w:lang w:val="en-US"/>
              </w:rPr>
              <w:t>Indicate the project’s contribution to the SDG Indicator (implemented activities to increase or decrease)</w:t>
            </w:r>
          </w:p>
        </w:tc>
        <w:tc>
          <w:tcPr>
            <w:tcW w:w="3150" w:type="dxa"/>
            <w:shd w:val="clear" w:color="auto" w:fill="F2F2F2"/>
          </w:tcPr>
          <w:p w14:paraId="431F244F" w14:textId="77777777" w:rsidR="00B96C2F" w:rsidRPr="00101625" w:rsidDel="00E57BF8" w:rsidRDefault="00B96C2F" w:rsidP="002C2C09">
            <w:pPr>
              <w:pStyle w:val="TableInstructionsupdated"/>
              <w:rPr>
                <w:lang w:val="en-US"/>
              </w:rPr>
            </w:pPr>
            <w:r w:rsidRPr="00101625">
              <w:rPr>
                <w:lang w:val="en-US"/>
              </w:rPr>
              <w:t>Brief description of the quantifiable impact of the project’s activities related to the SDG indicator, during the monitoring period.</w:t>
            </w:r>
          </w:p>
        </w:tc>
        <w:tc>
          <w:tcPr>
            <w:tcW w:w="4145" w:type="dxa"/>
            <w:shd w:val="clear" w:color="auto" w:fill="F2F2F2"/>
          </w:tcPr>
          <w:p w14:paraId="1CC0B841" w14:textId="77777777" w:rsidR="00B96C2F" w:rsidRPr="00101625" w:rsidDel="00E57BF8" w:rsidRDefault="00B96C2F" w:rsidP="002C2C09">
            <w:pPr>
              <w:pStyle w:val="TableInstructionsupdated"/>
              <w:rPr>
                <w:lang w:val="en-US"/>
              </w:rPr>
            </w:pPr>
            <w:r w:rsidRPr="00101625">
              <w:rPr>
                <w:lang w:val="en-US"/>
              </w:rPr>
              <w:t xml:space="preserve">Brief description of the cumulative quantifiable impact of the project’s activities related to the SDG indicator, over the project lifetime. </w:t>
            </w:r>
          </w:p>
        </w:tc>
      </w:tr>
      <w:tr w:rsidR="00B96C2F" w:rsidRPr="00101625" w14:paraId="1791985F" w14:textId="77777777" w:rsidTr="00B96C2F">
        <w:trPr>
          <w:cantSplit/>
          <w:trHeight w:val="1398"/>
          <w:jc w:val="center"/>
        </w:trPr>
        <w:tc>
          <w:tcPr>
            <w:tcW w:w="715" w:type="dxa"/>
            <w:shd w:val="clear" w:color="auto" w:fill="F2F2F2"/>
          </w:tcPr>
          <w:p w14:paraId="6A22E928" w14:textId="77777777" w:rsidR="00B96C2F" w:rsidRPr="00101625" w:rsidRDefault="00B96C2F" w:rsidP="002C2C09">
            <w:pPr>
              <w:pStyle w:val="TableInstructionsupdated"/>
              <w:rPr>
                <w:lang w:val="en-US"/>
              </w:rPr>
            </w:pPr>
            <w:r w:rsidRPr="00101625">
              <w:rPr>
                <w:lang w:val="en-US"/>
              </w:rPr>
              <w:t>1)</w:t>
            </w:r>
          </w:p>
        </w:tc>
        <w:tc>
          <w:tcPr>
            <w:tcW w:w="720" w:type="dxa"/>
            <w:shd w:val="clear" w:color="auto" w:fill="F2F2F2"/>
          </w:tcPr>
          <w:p w14:paraId="5857810A" w14:textId="77777777" w:rsidR="00B96C2F" w:rsidRPr="00101625" w:rsidRDefault="00B96C2F" w:rsidP="002C2C09">
            <w:pPr>
              <w:pStyle w:val="TableInstructionsupdated"/>
              <w:rPr>
                <w:lang w:val="en-US"/>
              </w:rPr>
            </w:pPr>
            <w:r w:rsidRPr="00101625">
              <w:rPr>
                <w:lang w:val="en-US"/>
              </w:rPr>
              <w:t>1.1</w:t>
            </w:r>
          </w:p>
        </w:tc>
        <w:tc>
          <w:tcPr>
            <w:tcW w:w="1800" w:type="dxa"/>
            <w:shd w:val="clear" w:color="auto" w:fill="F2F2F2"/>
          </w:tcPr>
          <w:p w14:paraId="2FFE50D9" w14:textId="77777777" w:rsidR="00B96C2F" w:rsidRPr="00101625" w:rsidRDefault="00B96C2F" w:rsidP="002C2C09">
            <w:pPr>
              <w:pStyle w:val="TableInstructionsupdated"/>
              <w:rPr>
                <w:lang w:val="en-US"/>
              </w:rPr>
            </w:pPr>
            <w:r w:rsidRPr="00101625">
              <w:rPr>
                <w:lang w:val="en-US"/>
              </w:rPr>
              <w:t xml:space="preserve">1.1.1 Proportion of population below the international poverty line </w:t>
            </w:r>
          </w:p>
        </w:tc>
        <w:tc>
          <w:tcPr>
            <w:tcW w:w="3150" w:type="dxa"/>
            <w:shd w:val="clear" w:color="auto" w:fill="F2F2F2"/>
          </w:tcPr>
          <w:p w14:paraId="4A70641B" w14:textId="77777777" w:rsidR="00B96C2F" w:rsidRPr="00101625" w:rsidRDefault="00B96C2F" w:rsidP="002C2C09">
            <w:pPr>
              <w:pStyle w:val="TableInstructionsupdated"/>
              <w:rPr>
                <w:lang w:val="en-US"/>
              </w:rPr>
            </w:pPr>
            <w:r w:rsidRPr="00101625">
              <w:rPr>
                <w:lang w:val="en-US"/>
              </w:rPr>
              <w:t>Implemented activities to decrease</w:t>
            </w:r>
          </w:p>
        </w:tc>
        <w:tc>
          <w:tcPr>
            <w:tcW w:w="3150" w:type="dxa"/>
            <w:shd w:val="clear" w:color="auto" w:fill="F2F2F2"/>
          </w:tcPr>
          <w:p w14:paraId="54BD4064" w14:textId="77777777" w:rsidR="00B96C2F" w:rsidRPr="00101625" w:rsidDel="00E57BF8" w:rsidRDefault="00B96C2F" w:rsidP="002C2C09">
            <w:pPr>
              <w:pStyle w:val="TableInstructionsupdated"/>
              <w:rPr>
                <w:lang w:val="en-US"/>
              </w:rPr>
            </w:pPr>
            <w:r w:rsidRPr="00101625">
              <w:rPr>
                <w:lang w:val="en-US"/>
              </w:rPr>
              <w:t>No further changes this monitoring period</w:t>
            </w:r>
          </w:p>
        </w:tc>
        <w:tc>
          <w:tcPr>
            <w:tcW w:w="4145" w:type="dxa"/>
            <w:shd w:val="clear" w:color="auto" w:fill="F2F2F2"/>
          </w:tcPr>
          <w:p w14:paraId="7B5C1B55" w14:textId="77777777" w:rsidR="00B96C2F" w:rsidRPr="00101625" w:rsidDel="00E57BF8" w:rsidRDefault="00B96C2F" w:rsidP="002C2C09">
            <w:pPr>
              <w:pStyle w:val="TableInstructionsupdated"/>
              <w:rPr>
                <w:lang w:val="en-US"/>
              </w:rPr>
            </w:pPr>
            <w:r w:rsidRPr="00101625">
              <w:rPr>
                <w:lang w:val="en-US"/>
              </w:rPr>
              <w:t>The project has increased the 65 participants’ total daily income from 1.20 USD/day to 2.57 USD/day, bringing them above the international poverty line</w:t>
            </w:r>
          </w:p>
        </w:tc>
      </w:tr>
      <w:tr w:rsidR="00B96C2F" w:rsidRPr="00101625" w14:paraId="2BBAADAC" w14:textId="77777777" w:rsidTr="00B96C2F">
        <w:trPr>
          <w:cantSplit/>
          <w:trHeight w:val="327"/>
          <w:jc w:val="center"/>
        </w:trPr>
        <w:tc>
          <w:tcPr>
            <w:tcW w:w="715" w:type="dxa"/>
            <w:shd w:val="clear" w:color="auto" w:fill="F2F2F2"/>
          </w:tcPr>
          <w:p w14:paraId="478F3E2B" w14:textId="77777777" w:rsidR="00B96C2F" w:rsidRPr="00101625" w:rsidRDefault="00B96C2F" w:rsidP="002C2C09">
            <w:pPr>
              <w:pStyle w:val="TableInstructionsupdated"/>
              <w:rPr>
                <w:lang w:val="en-US"/>
              </w:rPr>
            </w:pPr>
            <w:r w:rsidRPr="00101625">
              <w:rPr>
                <w:lang w:val="en-US"/>
              </w:rPr>
              <w:t>2)</w:t>
            </w:r>
          </w:p>
        </w:tc>
        <w:tc>
          <w:tcPr>
            <w:tcW w:w="720" w:type="dxa"/>
            <w:shd w:val="clear" w:color="auto" w:fill="F2F2F2"/>
          </w:tcPr>
          <w:p w14:paraId="5D50C04D" w14:textId="77777777" w:rsidR="00B96C2F" w:rsidRPr="00101625" w:rsidRDefault="00B96C2F" w:rsidP="002C2C09">
            <w:pPr>
              <w:pStyle w:val="TableInstructionsupdated"/>
              <w:rPr>
                <w:lang w:val="en-US"/>
              </w:rPr>
            </w:pPr>
            <w:r w:rsidRPr="00101625">
              <w:rPr>
                <w:lang w:val="en-US"/>
              </w:rPr>
              <w:t>3.2</w:t>
            </w:r>
          </w:p>
        </w:tc>
        <w:tc>
          <w:tcPr>
            <w:tcW w:w="1800" w:type="dxa"/>
            <w:shd w:val="clear" w:color="auto" w:fill="F2F2F2"/>
          </w:tcPr>
          <w:p w14:paraId="7DEE2B27" w14:textId="77777777" w:rsidR="00B96C2F" w:rsidRPr="00101625" w:rsidRDefault="00B96C2F" w:rsidP="002C2C09">
            <w:pPr>
              <w:pStyle w:val="TableInstructionsupdated"/>
              <w:rPr>
                <w:lang w:val="en-US"/>
              </w:rPr>
            </w:pPr>
            <w:r w:rsidRPr="00101625">
              <w:rPr>
                <w:lang w:val="en-US"/>
              </w:rPr>
              <w:t>3.3.3 Malaria incidence per 1,000 population</w:t>
            </w:r>
          </w:p>
        </w:tc>
        <w:tc>
          <w:tcPr>
            <w:tcW w:w="3150" w:type="dxa"/>
            <w:shd w:val="clear" w:color="auto" w:fill="F2F2F2"/>
          </w:tcPr>
          <w:p w14:paraId="34FA6790" w14:textId="77777777" w:rsidR="00B96C2F" w:rsidRPr="00101625" w:rsidRDefault="00B96C2F" w:rsidP="002C2C09">
            <w:pPr>
              <w:pStyle w:val="TableInstructionsupdated"/>
              <w:rPr>
                <w:lang w:val="en-US"/>
              </w:rPr>
            </w:pPr>
            <w:r w:rsidRPr="00101625">
              <w:rPr>
                <w:lang w:val="en-US"/>
              </w:rPr>
              <w:t xml:space="preserve">Implemented activities to decrease </w:t>
            </w:r>
          </w:p>
        </w:tc>
        <w:tc>
          <w:tcPr>
            <w:tcW w:w="3150" w:type="dxa"/>
            <w:shd w:val="clear" w:color="auto" w:fill="F2F2F2"/>
          </w:tcPr>
          <w:p w14:paraId="0563C47A" w14:textId="77777777" w:rsidR="00B96C2F" w:rsidRPr="00101625" w:rsidDel="00E57BF8" w:rsidRDefault="00B96C2F" w:rsidP="002C2C09">
            <w:pPr>
              <w:pStyle w:val="TableInstructionsupdated"/>
              <w:rPr>
                <w:lang w:val="en-US"/>
              </w:rPr>
            </w:pPr>
            <w:r w:rsidRPr="00101625">
              <w:rPr>
                <w:lang w:val="en-US"/>
              </w:rPr>
              <w:t>Lowered the malaria incidence per 1,000 to 98 by distributing 200 additional bed nets and conducted malaria prevention workshops.</w:t>
            </w:r>
          </w:p>
        </w:tc>
        <w:tc>
          <w:tcPr>
            <w:tcW w:w="4145" w:type="dxa"/>
            <w:shd w:val="clear" w:color="auto" w:fill="F2F2F2"/>
          </w:tcPr>
          <w:p w14:paraId="5F752288" w14:textId="77777777" w:rsidR="00B96C2F" w:rsidRPr="00101625" w:rsidDel="00E57BF8" w:rsidRDefault="00B96C2F" w:rsidP="002C2C09">
            <w:pPr>
              <w:pStyle w:val="TableInstructionsupdated"/>
              <w:rPr>
                <w:lang w:val="en-US"/>
              </w:rPr>
            </w:pPr>
            <w:r w:rsidRPr="00101625">
              <w:rPr>
                <w:lang w:val="en-US"/>
              </w:rPr>
              <w:t>Lowered the malaria incidence per 1,000 from 157 to 98</w:t>
            </w:r>
          </w:p>
        </w:tc>
      </w:tr>
      <w:tr w:rsidR="00B96C2F" w:rsidRPr="00101625" w14:paraId="575BB1E9" w14:textId="77777777" w:rsidTr="00B96C2F">
        <w:trPr>
          <w:cantSplit/>
          <w:trHeight w:val="342"/>
          <w:jc w:val="center"/>
        </w:trPr>
        <w:tc>
          <w:tcPr>
            <w:tcW w:w="715" w:type="dxa"/>
            <w:shd w:val="clear" w:color="auto" w:fill="F2F2F2"/>
          </w:tcPr>
          <w:p w14:paraId="33A57966" w14:textId="77777777" w:rsidR="00B96C2F" w:rsidRPr="00101625" w:rsidRDefault="00B96C2F" w:rsidP="002C2C09">
            <w:pPr>
              <w:pStyle w:val="TableInstructionsupdated"/>
              <w:rPr>
                <w:lang w:val="en-US"/>
              </w:rPr>
            </w:pPr>
            <w:r w:rsidRPr="00101625">
              <w:rPr>
                <w:lang w:val="en-US"/>
              </w:rPr>
              <w:t>3)</w:t>
            </w:r>
          </w:p>
        </w:tc>
        <w:tc>
          <w:tcPr>
            <w:tcW w:w="720" w:type="dxa"/>
            <w:shd w:val="clear" w:color="auto" w:fill="F2F2F2"/>
          </w:tcPr>
          <w:p w14:paraId="6E2F16B1" w14:textId="77777777" w:rsidR="00B96C2F" w:rsidRPr="00101625" w:rsidRDefault="00B96C2F" w:rsidP="002C2C09">
            <w:pPr>
              <w:pStyle w:val="TableInstructionsupdated"/>
              <w:rPr>
                <w:lang w:val="en-US"/>
              </w:rPr>
            </w:pPr>
            <w:r w:rsidRPr="00101625">
              <w:rPr>
                <w:lang w:val="en-US"/>
              </w:rPr>
              <w:t>13.0</w:t>
            </w:r>
          </w:p>
        </w:tc>
        <w:tc>
          <w:tcPr>
            <w:tcW w:w="1800" w:type="dxa"/>
            <w:shd w:val="clear" w:color="auto" w:fill="F2F2F2"/>
          </w:tcPr>
          <w:p w14:paraId="1F867FEF" w14:textId="77777777" w:rsidR="00B96C2F" w:rsidRPr="00101625" w:rsidRDefault="00B96C2F" w:rsidP="002C2C09">
            <w:pPr>
              <w:pStyle w:val="TableInstructionsupdated"/>
              <w:rPr>
                <w:lang w:val="en-US"/>
              </w:rPr>
            </w:pPr>
            <w:proofErr w:type="spellStart"/>
            <w:r w:rsidRPr="00101625">
              <w:rPr>
                <w:lang w:val="en-US"/>
              </w:rPr>
              <w:t>Tonnes</w:t>
            </w:r>
            <w:proofErr w:type="spellEnd"/>
            <w:r w:rsidRPr="00101625">
              <w:rPr>
                <w:lang w:val="en-US"/>
              </w:rPr>
              <w:t xml:space="preserve"> of greenhouse gas emissions avoided or removed </w:t>
            </w:r>
          </w:p>
        </w:tc>
        <w:tc>
          <w:tcPr>
            <w:tcW w:w="3150" w:type="dxa"/>
            <w:shd w:val="clear" w:color="auto" w:fill="F2F2F2"/>
          </w:tcPr>
          <w:p w14:paraId="05E6C294" w14:textId="77777777" w:rsidR="00B96C2F" w:rsidRPr="00101625" w:rsidRDefault="00B96C2F" w:rsidP="002C2C09">
            <w:pPr>
              <w:pStyle w:val="TableInstructionsupdated"/>
              <w:rPr>
                <w:lang w:val="en-US"/>
              </w:rPr>
            </w:pPr>
            <w:r w:rsidRPr="00101625">
              <w:rPr>
                <w:lang w:val="en-US"/>
              </w:rPr>
              <w:t>Implemented activities to increase</w:t>
            </w:r>
          </w:p>
        </w:tc>
        <w:tc>
          <w:tcPr>
            <w:tcW w:w="3150" w:type="dxa"/>
            <w:shd w:val="clear" w:color="auto" w:fill="F2F2F2"/>
          </w:tcPr>
          <w:p w14:paraId="00C35793" w14:textId="77777777" w:rsidR="00B96C2F" w:rsidRPr="00101625" w:rsidDel="00E57BF8" w:rsidRDefault="00B96C2F" w:rsidP="002C2C09">
            <w:pPr>
              <w:pStyle w:val="TableInstructionsupdated"/>
              <w:rPr>
                <w:lang w:val="en-US"/>
              </w:rPr>
            </w:pPr>
            <w:r w:rsidRPr="00101625">
              <w:rPr>
                <w:lang w:val="en-US"/>
              </w:rPr>
              <w:t xml:space="preserve">By conserving 400 ha of tropical rainforest, Project X has prevented the release of 250 thousand </w:t>
            </w:r>
            <w:proofErr w:type="spellStart"/>
            <w:r w:rsidRPr="00101625">
              <w:rPr>
                <w:lang w:val="en-US"/>
              </w:rPr>
              <w:t>tonnes</w:t>
            </w:r>
            <w:proofErr w:type="spellEnd"/>
            <w:r w:rsidRPr="00101625">
              <w:rPr>
                <w:lang w:val="en-US"/>
              </w:rPr>
              <w:t xml:space="preserve"> of carbon into the atmosphere during the monitoring period</w:t>
            </w:r>
          </w:p>
        </w:tc>
        <w:tc>
          <w:tcPr>
            <w:tcW w:w="4145" w:type="dxa"/>
            <w:shd w:val="clear" w:color="auto" w:fill="F2F2F2"/>
          </w:tcPr>
          <w:p w14:paraId="61035188" w14:textId="77777777" w:rsidR="00B96C2F" w:rsidRPr="00101625" w:rsidDel="00E57BF8" w:rsidRDefault="00B96C2F" w:rsidP="002C2C09">
            <w:pPr>
              <w:pStyle w:val="TableInstructionsupdated"/>
              <w:rPr>
                <w:lang w:val="en-US"/>
              </w:rPr>
            </w:pPr>
            <w:r w:rsidRPr="00101625">
              <w:rPr>
                <w:lang w:val="en-US"/>
              </w:rPr>
              <w:t xml:space="preserve">Prevented the release of 750 thousand </w:t>
            </w:r>
            <w:proofErr w:type="spellStart"/>
            <w:r w:rsidRPr="00101625">
              <w:rPr>
                <w:lang w:val="en-US"/>
              </w:rPr>
              <w:t>tonnes</w:t>
            </w:r>
            <w:proofErr w:type="spellEnd"/>
            <w:r w:rsidRPr="00101625">
              <w:rPr>
                <w:lang w:val="en-US"/>
              </w:rPr>
              <w:t xml:space="preserve"> of carbon into the atmosphere </w:t>
            </w:r>
          </w:p>
        </w:tc>
      </w:tr>
      <w:tr w:rsidR="00B96C2F" w:rsidRPr="00101625" w14:paraId="701A8DDB" w14:textId="77777777" w:rsidTr="00B96C2F">
        <w:trPr>
          <w:cantSplit/>
          <w:trHeight w:val="342"/>
          <w:jc w:val="center"/>
        </w:trPr>
        <w:tc>
          <w:tcPr>
            <w:tcW w:w="715" w:type="dxa"/>
            <w:shd w:val="clear" w:color="auto" w:fill="F2F2F2"/>
          </w:tcPr>
          <w:p w14:paraId="73C52556" w14:textId="77777777" w:rsidR="00B96C2F" w:rsidRPr="00101625" w:rsidRDefault="00B96C2F" w:rsidP="002C2C09">
            <w:pPr>
              <w:pStyle w:val="TableInstructionsupdated"/>
              <w:rPr>
                <w:lang w:val="en-US"/>
              </w:rPr>
            </w:pPr>
            <w:r w:rsidRPr="00101625">
              <w:rPr>
                <w:lang w:val="en-US"/>
              </w:rPr>
              <w:lastRenderedPageBreak/>
              <w:t>4)</w:t>
            </w:r>
          </w:p>
        </w:tc>
        <w:tc>
          <w:tcPr>
            <w:tcW w:w="720" w:type="dxa"/>
            <w:shd w:val="clear" w:color="auto" w:fill="F2F2F2"/>
          </w:tcPr>
          <w:p w14:paraId="6D365172" w14:textId="77777777" w:rsidR="00B96C2F" w:rsidRPr="00101625" w:rsidRDefault="00B96C2F" w:rsidP="002C2C09">
            <w:pPr>
              <w:pStyle w:val="TableInstructionsupdated"/>
              <w:rPr>
                <w:lang w:val="en-US"/>
              </w:rPr>
            </w:pPr>
            <w:r w:rsidRPr="00101625">
              <w:rPr>
                <w:lang w:val="en-US"/>
              </w:rPr>
              <w:t>6.1</w:t>
            </w:r>
          </w:p>
        </w:tc>
        <w:tc>
          <w:tcPr>
            <w:tcW w:w="1800" w:type="dxa"/>
            <w:shd w:val="clear" w:color="auto" w:fill="F2F2F2"/>
          </w:tcPr>
          <w:p w14:paraId="57DF7055" w14:textId="77777777" w:rsidR="00B96C2F" w:rsidRPr="00101625" w:rsidRDefault="00B96C2F" w:rsidP="002C2C09">
            <w:pPr>
              <w:pStyle w:val="TableInstructionsupdated"/>
              <w:rPr>
                <w:lang w:val="en-US"/>
              </w:rPr>
            </w:pPr>
            <w:r w:rsidRPr="00101625">
              <w:rPr>
                <w:lang w:val="en-US"/>
              </w:rPr>
              <w:t>Proportion of the rural population who have easy access to a safe water supply</w:t>
            </w:r>
          </w:p>
        </w:tc>
        <w:tc>
          <w:tcPr>
            <w:tcW w:w="3150" w:type="dxa"/>
            <w:shd w:val="clear" w:color="auto" w:fill="F2F2F2"/>
          </w:tcPr>
          <w:p w14:paraId="31E558B4" w14:textId="77777777" w:rsidR="00B96C2F" w:rsidRPr="00101625" w:rsidRDefault="00B96C2F" w:rsidP="002C2C09">
            <w:pPr>
              <w:pStyle w:val="TableInstructionsupdated"/>
              <w:rPr>
                <w:lang w:val="en-US"/>
              </w:rPr>
            </w:pPr>
            <w:r w:rsidRPr="00101625">
              <w:rPr>
                <w:lang w:val="en-US"/>
              </w:rPr>
              <w:t>Implemented activities to increase</w:t>
            </w:r>
          </w:p>
        </w:tc>
        <w:tc>
          <w:tcPr>
            <w:tcW w:w="3150" w:type="dxa"/>
            <w:shd w:val="clear" w:color="auto" w:fill="F2F2F2"/>
          </w:tcPr>
          <w:p w14:paraId="4688B37A" w14:textId="77777777" w:rsidR="00B96C2F" w:rsidRPr="00101625" w:rsidRDefault="00B96C2F" w:rsidP="002C2C09">
            <w:pPr>
              <w:pStyle w:val="TableInstructionsupdated"/>
              <w:rPr>
                <w:lang w:val="en-US"/>
              </w:rPr>
            </w:pPr>
            <w:r w:rsidRPr="00101625">
              <w:rPr>
                <w:lang w:val="en-US"/>
              </w:rPr>
              <w:t>Completed construction of 4 additional improved wells to provide potable water to 230 people</w:t>
            </w:r>
          </w:p>
        </w:tc>
        <w:tc>
          <w:tcPr>
            <w:tcW w:w="4145" w:type="dxa"/>
            <w:shd w:val="clear" w:color="auto" w:fill="F2F2F2"/>
          </w:tcPr>
          <w:p w14:paraId="055A311B" w14:textId="77777777" w:rsidR="00B96C2F" w:rsidRPr="00101625" w:rsidRDefault="00B96C2F" w:rsidP="002C2C09">
            <w:pPr>
              <w:pStyle w:val="TableInstructionsupdated"/>
              <w:rPr>
                <w:lang w:val="en-US"/>
              </w:rPr>
            </w:pPr>
            <w:r w:rsidRPr="00101625">
              <w:rPr>
                <w:lang w:val="en-US"/>
              </w:rPr>
              <w:t xml:space="preserve">Provided at least 10 liters of potable water per day to 1,200 people, a 40% increase in the catchment area, over the project lifetime by constructing improved wells  </w:t>
            </w:r>
          </w:p>
        </w:tc>
      </w:tr>
      <w:tr w:rsidR="00B96C2F" w:rsidRPr="00101625" w14:paraId="0397A8C4" w14:textId="77777777" w:rsidTr="00B96C2F">
        <w:trPr>
          <w:cantSplit/>
          <w:trHeight w:val="342"/>
          <w:jc w:val="center"/>
        </w:trPr>
        <w:tc>
          <w:tcPr>
            <w:tcW w:w="715" w:type="dxa"/>
            <w:shd w:val="clear" w:color="auto" w:fill="F2F2F2"/>
          </w:tcPr>
          <w:p w14:paraId="45C0FB7A" w14:textId="77777777" w:rsidR="00B96C2F" w:rsidRPr="00101625" w:rsidRDefault="00B96C2F" w:rsidP="002C2C09">
            <w:pPr>
              <w:pStyle w:val="TableInstructionsupdated"/>
              <w:rPr>
                <w:lang w:val="en-US"/>
              </w:rPr>
            </w:pPr>
          </w:p>
        </w:tc>
        <w:tc>
          <w:tcPr>
            <w:tcW w:w="720" w:type="dxa"/>
            <w:shd w:val="clear" w:color="auto" w:fill="F2F2F2"/>
          </w:tcPr>
          <w:p w14:paraId="177C46F9" w14:textId="77777777" w:rsidR="00B96C2F" w:rsidRPr="00101625" w:rsidRDefault="00B96C2F" w:rsidP="002C2C09">
            <w:pPr>
              <w:pStyle w:val="TableInstructionsupdated"/>
              <w:rPr>
                <w:lang w:val="en-US"/>
              </w:rPr>
            </w:pPr>
          </w:p>
        </w:tc>
        <w:tc>
          <w:tcPr>
            <w:tcW w:w="1800" w:type="dxa"/>
            <w:shd w:val="clear" w:color="auto" w:fill="F2F2F2"/>
          </w:tcPr>
          <w:p w14:paraId="15BB7528" w14:textId="77777777" w:rsidR="00B96C2F" w:rsidRPr="00101625" w:rsidRDefault="00B96C2F" w:rsidP="002C2C09">
            <w:pPr>
              <w:pStyle w:val="TableInstructionsupdated"/>
              <w:rPr>
                <w:lang w:val="en-US"/>
              </w:rPr>
            </w:pPr>
          </w:p>
        </w:tc>
        <w:tc>
          <w:tcPr>
            <w:tcW w:w="3150" w:type="dxa"/>
            <w:shd w:val="clear" w:color="auto" w:fill="F2F2F2"/>
          </w:tcPr>
          <w:p w14:paraId="538A49EF" w14:textId="77777777" w:rsidR="00B96C2F" w:rsidRPr="00101625" w:rsidRDefault="00B96C2F" w:rsidP="002C2C09">
            <w:pPr>
              <w:pStyle w:val="TableInstructionsupdated"/>
              <w:rPr>
                <w:lang w:val="en-US"/>
              </w:rPr>
            </w:pPr>
          </w:p>
        </w:tc>
        <w:tc>
          <w:tcPr>
            <w:tcW w:w="3150" w:type="dxa"/>
            <w:shd w:val="clear" w:color="auto" w:fill="F2F2F2"/>
          </w:tcPr>
          <w:p w14:paraId="7B433DD2" w14:textId="77777777" w:rsidR="00B96C2F" w:rsidRPr="00101625" w:rsidRDefault="00B96C2F" w:rsidP="002C2C09">
            <w:pPr>
              <w:pStyle w:val="TableInstructionsupdated"/>
              <w:rPr>
                <w:lang w:val="en-US"/>
              </w:rPr>
            </w:pPr>
          </w:p>
        </w:tc>
        <w:tc>
          <w:tcPr>
            <w:tcW w:w="4145" w:type="dxa"/>
            <w:shd w:val="clear" w:color="auto" w:fill="F2F2F2"/>
          </w:tcPr>
          <w:p w14:paraId="5DA7A5FC" w14:textId="77777777" w:rsidR="00B96C2F" w:rsidRPr="00101625" w:rsidRDefault="00B96C2F" w:rsidP="002C2C09">
            <w:pPr>
              <w:pStyle w:val="TableInstructionsupdated"/>
              <w:rPr>
                <w:lang w:val="en-US"/>
              </w:rPr>
            </w:pPr>
          </w:p>
        </w:tc>
      </w:tr>
      <w:tr w:rsidR="00B96C2F" w:rsidRPr="00101625" w14:paraId="3300E4B3" w14:textId="77777777" w:rsidTr="00B96C2F">
        <w:trPr>
          <w:cantSplit/>
          <w:trHeight w:val="342"/>
          <w:jc w:val="center"/>
        </w:trPr>
        <w:tc>
          <w:tcPr>
            <w:tcW w:w="715" w:type="dxa"/>
            <w:shd w:val="clear" w:color="auto" w:fill="F2F2F2"/>
          </w:tcPr>
          <w:p w14:paraId="6C32101D" w14:textId="77777777" w:rsidR="00B96C2F" w:rsidRPr="00101625" w:rsidRDefault="00B96C2F" w:rsidP="002C2C09">
            <w:pPr>
              <w:pStyle w:val="TableInstructionsupdated"/>
              <w:rPr>
                <w:lang w:val="en-US"/>
              </w:rPr>
            </w:pPr>
          </w:p>
        </w:tc>
        <w:tc>
          <w:tcPr>
            <w:tcW w:w="720" w:type="dxa"/>
            <w:shd w:val="clear" w:color="auto" w:fill="F2F2F2"/>
          </w:tcPr>
          <w:p w14:paraId="57A1091E" w14:textId="77777777" w:rsidR="00B96C2F" w:rsidRPr="00101625" w:rsidRDefault="00B96C2F" w:rsidP="002C2C09">
            <w:pPr>
              <w:pStyle w:val="TableInstructionsupdated"/>
              <w:rPr>
                <w:lang w:val="en-US"/>
              </w:rPr>
            </w:pPr>
          </w:p>
        </w:tc>
        <w:tc>
          <w:tcPr>
            <w:tcW w:w="1800" w:type="dxa"/>
            <w:shd w:val="clear" w:color="auto" w:fill="F2F2F2"/>
          </w:tcPr>
          <w:p w14:paraId="57E7A2FB" w14:textId="77777777" w:rsidR="00B96C2F" w:rsidRPr="00101625" w:rsidRDefault="00B96C2F" w:rsidP="002C2C09">
            <w:pPr>
              <w:pStyle w:val="TableInstructionsupdated"/>
              <w:rPr>
                <w:lang w:val="en-US"/>
              </w:rPr>
            </w:pPr>
          </w:p>
        </w:tc>
        <w:tc>
          <w:tcPr>
            <w:tcW w:w="3150" w:type="dxa"/>
            <w:shd w:val="clear" w:color="auto" w:fill="F2F2F2"/>
          </w:tcPr>
          <w:p w14:paraId="6C646447" w14:textId="77777777" w:rsidR="00B96C2F" w:rsidRPr="00101625" w:rsidRDefault="00B96C2F" w:rsidP="002C2C09">
            <w:pPr>
              <w:pStyle w:val="TableInstructionsupdated"/>
              <w:rPr>
                <w:lang w:val="en-US"/>
              </w:rPr>
            </w:pPr>
          </w:p>
        </w:tc>
        <w:tc>
          <w:tcPr>
            <w:tcW w:w="3150" w:type="dxa"/>
            <w:shd w:val="clear" w:color="auto" w:fill="F2F2F2"/>
          </w:tcPr>
          <w:p w14:paraId="6267E39D" w14:textId="77777777" w:rsidR="00B96C2F" w:rsidRPr="00101625" w:rsidRDefault="00B96C2F" w:rsidP="002C2C09">
            <w:pPr>
              <w:pStyle w:val="TableInstructionsupdated"/>
              <w:rPr>
                <w:lang w:val="en-US"/>
              </w:rPr>
            </w:pPr>
          </w:p>
        </w:tc>
        <w:tc>
          <w:tcPr>
            <w:tcW w:w="4145" w:type="dxa"/>
            <w:shd w:val="clear" w:color="auto" w:fill="F2F2F2"/>
          </w:tcPr>
          <w:p w14:paraId="4693E68F" w14:textId="77777777" w:rsidR="00B96C2F" w:rsidRPr="00101625" w:rsidRDefault="00B96C2F" w:rsidP="002C2C09">
            <w:pPr>
              <w:pStyle w:val="TableInstructionsupdated"/>
              <w:rPr>
                <w:lang w:val="en-US"/>
              </w:rPr>
            </w:pPr>
          </w:p>
        </w:tc>
      </w:tr>
      <w:tr w:rsidR="00B96C2F" w:rsidRPr="00101625" w14:paraId="632A78AC" w14:textId="77777777" w:rsidTr="00B96C2F">
        <w:trPr>
          <w:cantSplit/>
          <w:trHeight w:val="342"/>
          <w:jc w:val="center"/>
        </w:trPr>
        <w:tc>
          <w:tcPr>
            <w:tcW w:w="715" w:type="dxa"/>
            <w:shd w:val="clear" w:color="auto" w:fill="F2F2F2"/>
          </w:tcPr>
          <w:p w14:paraId="44527E52" w14:textId="77777777" w:rsidR="00B96C2F" w:rsidRPr="00101625" w:rsidRDefault="00B96C2F" w:rsidP="002C2C09">
            <w:pPr>
              <w:pStyle w:val="TableInstructionsupdated"/>
              <w:rPr>
                <w:lang w:val="en-US"/>
              </w:rPr>
            </w:pPr>
          </w:p>
        </w:tc>
        <w:tc>
          <w:tcPr>
            <w:tcW w:w="720" w:type="dxa"/>
            <w:shd w:val="clear" w:color="auto" w:fill="F2F2F2"/>
          </w:tcPr>
          <w:p w14:paraId="2BC4DAB8" w14:textId="77777777" w:rsidR="00B96C2F" w:rsidRPr="00101625" w:rsidRDefault="00B96C2F" w:rsidP="002C2C09">
            <w:pPr>
              <w:pStyle w:val="TableInstructionsupdated"/>
              <w:rPr>
                <w:lang w:val="en-US"/>
              </w:rPr>
            </w:pPr>
          </w:p>
        </w:tc>
        <w:tc>
          <w:tcPr>
            <w:tcW w:w="1800" w:type="dxa"/>
            <w:shd w:val="clear" w:color="auto" w:fill="F2F2F2"/>
          </w:tcPr>
          <w:p w14:paraId="3A0790E6" w14:textId="77777777" w:rsidR="00B96C2F" w:rsidRPr="00101625" w:rsidRDefault="00B96C2F" w:rsidP="002C2C09">
            <w:pPr>
              <w:pStyle w:val="TableInstructionsupdated"/>
              <w:rPr>
                <w:lang w:val="en-US"/>
              </w:rPr>
            </w:pPr>
          </w:p>
        </w:tc>
        <w:tc>
          <w:tcPr>
            <w:tcW w:w="3150" w:type="dxa"/>
            <w:shd w:val="clear" w:color="auto" w:fill="F2F2F2"/>
          </w:tcPr>
          <w:p w14:paraId="4F4E890B" w14:textId="77777777" w:rsidR="00B96C2F" w:rsidRPr="00101625" w:rsidRDefault="00B96C2F" w:rsidP="002C2C09">
            <w:pPr>
              <w:pStyle w:val="TableInstructionsupdated"/>
              <w:rPr>
                <w:lang w:val="en-US"/>
              </w:rPr>
            </w:pPr>
          </w:p>
        </w:tc>
        <w:tc>
          <w:tcPr>
            <w:tcW w:w="3150" w:type="dxa"/>
            <w:shd w:val="clear" w:color="auto" w:fill="F2F2F2"/>
          </w:tcPr>
          <w:p w14:paraId="12EC3B66" w14:textId="77777777" w:rsidR="00B96C2F" w:rsidRPr="00101625" w:rsidRDefault="00B96C2F" w:rsidP="002C2C09">
            <w:pPr>
              <w:pStyle w:val="TableInstructionsupdated"/>
              <w:rPr>
                <w:lang w:val="en-US"/>
              </w:rPr>
            </w:pPr>
          </w:p>
        </w:tc>
        <w:tc>
          <w:tcPr>
            <w:tcW w:w="4145" w:type="dxa"/>
            <w:shd w:val="clear" w:color="auto" w:fill="F2F2F2"/>
          </w:tcPr>
          <w:p w14:paraId="0BAF67B6" w14:textId="77777777" w:rsidR="00B96C2F" w:rsidRPr="00101625" w:rsidRDefault="00B96C2F" w:rsidP="002C2C09">
            <w:pPr>
              <w:pStyle w:val="TableInstructionsupdated"/>
              <w:rPr>
                <w:lang w:val="en-US"/>
              </w:rPr>
            </w:pPr>
          </w:p>
        </w:tc>
      </w:tr>
    </w:tbl>
    <w:p w14:paraId="748043FD" w14:textId="77777777" w:rsidR="00C63567" w:rsidRPr="00101625" w:rsidRDefault="00C63567" w:rsidP="00E34A3C">
      <w:pPr>
        <w:pStyle w:val="Heading2"/>
        <w:sectPr w:rsidR="00C63567" w:rsidRPr="00101625" w:rsidSect="00840B83">
          <w:pgSz w:w="15840" w:h="12240" w:orient="landscape"/>
          <w:pgMar w:top="1440" w:right="1440" w:bottom="1440" w:left="1440" w:header="576" w:footer="288" w:gutter="0"/>
          <w:cols w:space="720"/>
          <w:docGrid w:linePitch="360"/>
        </w:sectPr>
      </w:pPr>
    </w:p>
    <w:p w14:paraId="3AAE15AF" w14:textId="50C09B9A" w:rsidR="00C72214" w:rsidRPr="00101625" w:rsidRDefault="00D70821" w:rsidP="00E34A3C">
      <w:pPr>
        <w:pStyle w:val="Heading2"/>
      </w:pPr>
      <w:r w:rsidRPr="00101625">
        <w:lastRenderedPageBreak/>
        <w:t xml:space="preserve"> </w:t>
      </w:r>
      <w:bookmarkStart w:id="31" w:name="_Toc473820431"/>
      <w:bookmarkStart w:id="32" w:name="_Toc159494107"/>
      <w:bookmarkEnd w:id="31"/>
      <w:r w:rsidR="00C72214" w:rsidRPr="00101625">
        <w:t>Project Implementation Status</w:t>
      </w:r>
      <w:bookmarkEnd w:id="32"/>
    </w:p>
    <w:p w14:paraId="54E8C552" w14:textId="1B06F5CB" w:rsidR="00C72214" w:rsidRPr="00101625" w:rsidRDefault="00C72214" w:rsidP="00E80F62">
      <w:pPr>
        <w:pStyle w:val="Heading3"/>
      </w:pPr>
      <w:r w:rsidRPr="00101625">
        <w:t xml:space="preserve">Implementation Schedule </w:t>
      </w:r>
      <w:r w:rsidRPr="00101625">
        <w:rPr>
          <w:color w:val="387C2B" w:themeColor="accent1"/>
        </w:rPr>
        <w:t>(</w:t>
      </w:r>
      <w:r w:rsidR="008F3763" w:rsidRPr="00101625">
        <w:rPr>
          <w:color w:val="387C2B" w:themeColor="accent1"/>
        </w:rPr>
        <w:t xml:space="preserve">VCS, 3.2; </w:t>
      </w:r>
      <w:r w:rsidR="00892695" w:rsidRPr="00101625">
        <w:rPr>
          <w:color w:val="387C2B" w:themeColor="accent1"/>
        </w:rPr>
        <w:t>CCB</w:t>
      </w:r>
      <w:r w:rsidR="00BE15AA" w:rsidRPr="00101625">
        <w:rPr>
          <w:color w:val="387C2B" w:themeColor="accent1"/>
        </w:rPr>
        <w:t>,</w:t>
      </w:r>
      <w:r w:rsidR="00892695" w:rsidRPr="00101625">
        <w:rPr>
          <w:color w:val="387C2B" w:themeColor="accent1"/>
        </w:rPr>
        <w:t xml:space="preserve"> </w:t>
      </w:r>
      <w:r w:rsidRPr="00101625">
        <w:rPr>
          <w:color w:val="387C2B" w:themeColor="accent1"/>
        </w:rPr>
        <w:t>G1.9)</w:t>
      </w:r>
    </w:p>
    <w:p w14:paraId="345231F6" w14:textId="042FAFED" w:rsidR="00B96C2F" w:rsidRPr="00101625" w:rsidRDefault="00B96C2F" w:rsidP="009A3C9D">
      <w:pPr>
        <w:pStyle w:val="UpdatedInstructions"/>
        <w:rPr>
          <w:lang w:val="en-US"/>
        </w:rPr>
      </w:pPr>
      <w:r w:rsidRPr="00101625">
        <w:rPr>
          <w:lang w:val="en-US"/>
        </w:rPr>
        <w:t xml:space="preserve">For all projects, describe the implementation status of the project activity(s), including information on the following:  </w:t>
      </w:r>
    </w:p>
    <w:p w14:paraId="09EFCAC2" w14:textId="77777777" w:rsidR="00B96C2F" w:rsidRPr="00101625" w:rsidRDefault="00B96C2F" w:rsidP="0001784E">
      <w:pPr>
        <w:pStyle w:val="BulletedInstructions"/>
      </w:pPr>
      <w:r w:rsidRPr="00101625">
        <w:t xml:space="preserve">Where no new project activities have been implemented during the current monitoring period, demonstrate that previously implemented project activities continued to be implemented during the current monitoring period. </w:t>
      </w:r>
    </w:p>
    <w:p w14:paraId="4F4218AB" w14:textId="77777777" w:rsidR="00B96C2F" w:rsidRPr="00101625" w:rsidRDefault="00B96C2F" w:rsidP="0001784E">
      <w:pPr>
        <w:pStyle w:val="BulletedInstructions"/>
      </w:pPr>
      <w:r w:rsidRPr="00101625">
        <w:t>Report any loss of carbon stock that occurred during the monitoring period. Provide the date of the loss(es), date of discovery(s), size (hectares impacted) and extent (tCO2e) of the loss. Specify whether the loss meets the definition of a loss event and/or reversal. In all cases, justify how the project meets VCS requirements related to loss events and reversals.</w:t>
      </w:r>
    </w:p>
    <w:p w14:paraId="37A81947" w14:textId="449FAAD2" w:rsidR="0076734C" w:rsidRPr="00101625" w:rsidRDefault="0076734C" w:rsidP="008168B7">
      <w:pPr>
        <w:pStyle w:val="Heading3"/>
      </w:pPr>
      <w:bookmarkStart w:id="33" w:name="_Toc144123477"/>
      <w:r w:rsidRPr="00101625">
        <w:t>Baseline Reassessment</w:t>
      </w:r>
      <w:bookmarkEnd w:id="33"/>
      <w:r w:rsidRPr="00101625">
        <w:t xml:space="preserve"> </w:t>
      </w:r>
      <w:r w:rsidR="001024E2" w:rsidRPr="00101625">
        <w:rPr>
          <w:color w:val="4D783C"/>
        </w:rPr>
        <w:t>(VCS</w:t>
      </w:r>
      <w:r w:rsidR="00BE15AA" w:rsidRPr="00101625">
        <w:rPr>
          <w:color w:val="4D783C"/>
        </w:rPr>
        <w:t>,</w:t>
      </w:r>
      <w:r w:rsidR="001024E2" w:rsidRPr="00101625">
        <w:rPr>
          <w:color w:val="4D783C"/>
        </w:rPr>
        <w:t xml:space="preserve"> 3.</w:t>
      </w:r>
      <w:r w:rsidR="0059513C" w:rsidRPr="00101625">
        <w:rPr>
          <w:color w:val="4D783C"/>
        </w:rPr>
        <w:t>2.6, 3.2.7)</w:t>
      </w:r>
    </w:p>
    <w:p w14:paraId="46DE7FFA" w14:textId="77777777" w:rsidR="0076734C" w:rsidRPr="00101625" w:rsidRDefault="0076734C" w:rsidP="009A3C9D">
      <w:pPr>
        <w:pStyle w:val="UpdatedInstructions"/>
        <w:rPr>
          <w:i w:val="0"/>
          <w:iCs/>
          <w:color w:val="auto"/>
          <w:lang w:val="en-US"/>
        </w:rPr>
      </w:pPr>
      <w:r w:rsidRPr="00101625">
        <w:rPr>
          <w:i w:val="0"/>
          <w:iCs/>
          <w:color w:val="auto"/>
          <w:lang w:val="en-US"/>
        </w:rPr>
        <w:t>Did the project undergo baseline reassessment during the monitoring period?</w:t>
      </w:r>
    </w:p>
    <w:p w14:paraId="60E062B9" w14:textId="77777777" w:rsidR="0076734C" w:rsidRPr="00101625" w:rsidRDefault="0076734C" w:rsidP="009A3C9D">
      <w:pPr>
        <w:pStyle w:val="UpdatedInstructions"/>
        <w:rPr>
          <w:i w:val="0"/>
          <w:iCs/>
          <w:color w:val="auto"/>
          <w:lang w:val="en-US"/>
        </w:rPr>
      </w:pPr>
      <w:r w:rsidRPr="00101625">
        <w:rPr>
          <w:i w:val="0"/>
          <w:iCs/>
          <w:color w:val="auto"/>
          <w:lang w:val="en-US"/>
        </w:rPr>
        <w:t xml:space="preserve">  </w:t>
      </w:r>
      <w:sdt>
        <w:sdtPr>
          <w:rPr>
            <w:i w:val="0"/>
            <w:iCs/>
            <w:color w:val="auto"/>
            <w:lang w:val="en-US"/>
          </w:rPr>
          <w:id w:val="-138499920"/>
          <w14:checkbox>
            <w14:checked w14:val="0"/>
            <w14:checkedState w14:val="2612" w14:font="MS Gothic"/>
            <w14:uncheckedState w14:val="2610" w14:font="MS Gothic"/>
          </w14:checkbox>
        </w:sdtPr>
        <w:sdtContent>
          <w:r w:rsidRPr="00101625">
            <w:rPr>
              <w:rFonts w:hint="eastAsia"/>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618372795"/>
          <w14:checkbox>
            <w14:checked w14:val="0"/>
            <w14:checkedState w14:val="2612" w14:font="MS Gothic"/>
            <w14:uncheckedState w14:val="2610" w14:font="MS Gothic"/>
          </w14:checkbox>
        </w:sdtPr>
        <w:sdtContent>
          <w:r w:rsidRPr="00101625">
            <w:rPr>
              <w:rFonts w:hint="eastAsia"/>
              <w:i w:val="0"/>
              <w:iCs/>
              <w:color w:val="auto"/>
              <w:lang w:val="en-US"/>
            </w:rPr>
            <w:t>☐</w:t>
          </w:r>
        </w:sdtContent>
      </w:sdt>
      <w:r w:rsidRPr="00101625">
        <w:rPr>
          <w:i w:val="0"/>
          <w:iCs/>
          <w:color w:val="auto"/>
          <w:lang w:val="en-US"/>
        </w:rPr>
        <w:t xml:space="preserve">   No</w:t>
      </w:r>
    </w:p>
    <w:p w14:paraId="1B38494C" w14:textId="77777777" w:rsidR="0076734C" w:rsidRPr="00101625" w:rsidRDefault="0076734C" w:rsidP="009A3C9D">
      <w:pPr>
        <w:pStyle w:val="UpdatedInstructions"/>
        <w:rPr>
          <w:lang w:val="en-US"/>
        </w:rPr>
      </w:pPr>
      <w:r w:rsidRPr="00101625">
        <w:rPr>
          <w:lang w:val="en-US"/>
        </w:rPr>
        <w:t xml:space="preserve">If yes, provide a summary of the baseline reassessment applied during the monitoring period. Include a summary on the following: </w:t>
      </w:r>
    </w:p>
    <w:p w14:paraId="5960A646" w14:textId="4273FFEA" w:rsidR="0076734C" w:rsidRPr="00101625" w:rsidRDefault="0076734C" w:rsidP="0001784E">
      <w:pPr>
        <w:pStyle w:val="BulletedInstructions"/>
      </w:pPr>
      <w:r w:rsidRPr="00101625">
        <w:t xml:space="preserve">Details of the use and applicability of the latest approved version of the methodology or its replacement, where relevant. </w:t>
      </w:r>
    </w:p>
    <w:p w14:paraId="6BD7B813" w14:textId="77777777" w:rsidR="0076734C" w:rsidRPr="00101625" w:rsidRDefault="0076734C" w:rsidP="0001784E">
      <w:pPr>
        <w:pStyle w:val="BulletedInstructions"/>
      </w:pPr>
      <w:r w:rsidRPr="00101625">
        <w:t xml:space="preserve">Sections in the project description that have been updated to reflect changes in the new baseline. </w:t>
      </w:r>
    </w:p>
    <w:p w14:paraId="4DBD9947" w14:textId="77777777" w:rsidR="0076734C" w:rsidRPr="00101625" w:rsidRDefault="0076734C" w:rsidP="0001784E">
      <w:pPr>
        <w:pStyle w:val="BulletedInstructions"/>
      </w:pPr>
      <w:r w:rsidRPr="00101625">
        <w:t xml:space="preserve">Indicate whether the baseline scenario is still valid. If the previous baseline scenario is no longer valid, summarize the new baseline scenario as described in the updated project description.  </w:t>
      </w:r>
    </w:p>
    <w:p w14:paraId="7DAE13AD" w14:textId="77777777" w:rsidR="0076734C" w:rsidRPr="00101625" w:rsidRDefault="0076734C" w:rsidP="0001784E">
      <w:pPr>
        <w:pStyle w:val="BulletedInstructions"/>
      </w:pPr>
      <w:r w:rsidRPr="00101625">
        <w:t>Describe the impact of new relevant national and/or sectoral policies and circumstances on the validity of the baseline scenario, where relevant.</w:t>
      </w:r>
      <w:r w:rsidRPr="00101625" w:rsidDel="00377CB5">
        <w:t xml:space="preserve"> </w:t>
      </w:r>
      <w:r w:rsidRPr="00101625">
        <w:t xml:space="preserve"> </w:t>
      </w:r>
    </w:p>
    <w:p w14:paraId="1A35E0B7" w14:textId="77777777" w:rsidR="0076734C" w:rsidRPr="00101625" w:rsidRDefault="0076734C" w:rsidP="0001784E">
      <w:pPr>
        <w:pStyle w:val="BulletedInstructions"/>
      </w:pPr>
      <w:r w:rsidRPr="00101625">
        <w:t xml:space="preserve">Include the percentage change between the revised baseline emissions provided in the updated project description and the previous baseline emissions. </w:t>
      </w:r>
    </w:p>
    <w:p w14:paraId="4896B40C" w14:textId="4A5E022E" w:rsidR="00C72214" w:rsidRPr="00101625" w:rsidRDefault="00C72214" w:rsidP="008168B7">
      <w:pPr>
        <w:pStyle w:val="Heading3"/>
      </w:pPr>
      <w:r w:rsidRPr="00101625">
        <w:t>Methodology Deviations</w:t>
      </w:r>
      <w:r w:rsidR="000342F9" w:rsidRPr="00101625">
        <w:t xml:space="preserve"> </w:t>
      </w:r>
      <w:r w:rsidR="000342F9" w:rsidRPr="00101625">
        <w:rPr>
          <w:color w:val="4D783C"/>
        </w:rPr>
        <w:t>(VCS</w:t>
      </w:r>
      <w:r w:rsidR="00BE15AA" w:rsidRPr="00101625">
        <w:rPr>
          <w:color w:val="4D783C"/>
        </w:rPr>
        <w:t>,</w:t>
      </w:r>
      <w:r w:rsidR="000342F9" w:rsidRPr="00101625">
        <w:rPr>
          <w:color w:val="4D783C"/>
        </w:rPr>
        <w:t xml:space="preserve"> </w:t>
      </w:r>
      <w:r w:rsidR="003C31BA" w:rsidRPr="00101625">
        <w:rPr>
          <w:color w:val="4D783C"/>
        </w:rPr>
        <w:t>3.20)</w:t>
      </w:r>
    </w:p>
    <w:p w14:paraId="14CDE73E" w14:textId="167ADEE0" w:rsidR="0076734C" w:rsidRPr="00101625" w:rsidRDefault="0076734C" w:rsidP="008168B7">
      <w:pPr>
        <w:pStyle w:val="UpdatedInstructions"/>
        <w:rPr>
          <w:lang w:val="en-US"/>
        </w:rPr>
      </w:pPr>
      <w:r w:rsidRPr="00101625">
        <w:rPr>
          <w:lang w:val="en-US"/>
        </w:rPr>
        <w:t>Describe and justify any methodology deviations applied, including any previous deviations. Include evidence to demonstrate the following:</w:t>
      </w:r>
    </w:p>
    <w:p w14:paraId="3A2CF896" w14:textId="77777777" w:rsidR="0076734C" w:rsidRPr="00101625" w:rsidRDefault="0076734C" w:rsidP="0001784E">
      <w:pPr>
        <w:pStyle w:val="BulletedInstructions"/>
      </w:pPr>
      <w:r w:rsidRPr="00101625">
        <w:t>The deviation does not negatively impact the conservativeness of the quantification of GHG emission reductions or carbon dioxide removals.</w:t>
      </w:r>
    </w:p>
    <w:p w14:paraId="6A495BC5" w14:textId="77777777" w:rsidR="0076734C" w:rsidRPr="00101625" w:rsidRDefault="0076734C" w:rsidP="0001784E">
      <w:pPr>
        <w:pStyle w:val="BulletedInstructions"/>
      </w:pPr>
      <w:r w:rsidRPr="00101625">
        <w:t>The deviations relate only to the criteria and procedures for monitoring or measurement, and do not relate to any other part of the methodology.</w:t>
      </w:r>
    </w:p>
    <w:p w14:paraId="621323BD" w14:textId="6BE8EFC4" w:rsidR="00C72214" w:rsidRPr="00101625" w:rsidRDefault="00C72214" w:rsidP="008168B7">
      <w:pPr>
        <w:pStyle w:val="Heading3"/>
      </w:pPr>
      <w:r w:rsidRPr="00101625">
        <w:lastRenderedPageBreak/>
        <w:t xml:space="preserve">Minor Changes to Project </w:t>
      </w:r>
      <w:r w:rsidR="0005772F" w:rsidRPr="00101625">
        <w:t>Description</w:t>
      </w:r>
      <w:r w:rsidRPr="00101625">
        <w:t xml:space="preserve"> </w:t>
      </w:r>
      <w:r w:rsidRPr="00101625">
        <w:rPr>
          <w:color w:val="4D783C"/>
        </w:rPr>
        <w:t>(</w:t>
      </w:r>
      <w:r w:rsidR="00892695" w:rsidRPr="00101625">
        <w:rPr>
          <w:color w:val="4D783C"/>
        </w:rPr>
        <w:t>CCB</w:t>
      </w:r>
      <w:r w:rsidR="00A55813" w:rsidRPr="00101625">
        <w:rPr>
          <w:color w:val="4D783C"/>
        </w:rPr>
        <w:t xml:space="preserve"> Program</w:t>
      </w:r>
      <w:r w:rsidR="00892695" w:rsidRPr="00101625">
        <w:rPr>
          <w:color w:val="4D783C"/>
        </w:rPr>
        <w:t xml:space="preserve"> </w:t>
      </w:r>
      <w:r w:rsidRPr="00101625">
        <w:rPr>
          <w:color w:val="4D783C"/>
        </w:rPr>
        <w:t>Rules</w:t>
      </w:r>
      <w:r w:rsidR="00A55813" w:rsidRPr="00101625">
        <w:rPr>
          <w:color w:val="4D783C"/>
        </w:rPr>
        <w:t>,</w:t>
      </w:r>
      <w:r w:rsidR="00A92871" w:rsidRPr="00101625">
        <w:rPr>
          <w:color w:val="4D783C"/>
        </w:rPr>
        <w:t xml:space="preserve"> 3.5.6</w:t>
      </w:r>
      <w:r w:rsidRPr="00101625">
        <w:rPr>
          <w:color w:val="4D783C"/>
        </w:rPr>
        <w:t>)</w:t>
      </w:r>
    </w:p>
    <w:p w14:paraId="134EEA05" w14:textId="08B04867" w:rsidR="00C72214" w:rsidRPr="00101625" w:rsidRDefault="00C72214" w:rsidP="00D538C4">
      <w:pPr>
        <w:pStyle w:val="UpdatedInstructions"/>
        <w:rPr>
          <w:lang w:val="en-US"/>
        </w:rPr>
      </w:pPr>
      <w:r w:rsidRPr="00101625">
        <w:rPr>
          <w:lang w:val="en-US"/>
        </w:rPr>
        <w:t xml:space="preserve">Document any community or biodiversity changes to project design not requiring a project </w:t>
      </w:r>
      <w:r w:rsidR="0005772F" w:rsidRPr="00101625">
        <w:rPr>
          <w:lang w:val="en-US"/>
        </w:rPr>
        <w:t>description</w:t>
      </w:r>
      <w:r w:rsidR="00111569" w:rsidRPr="00101625">
        <w:rPr>
          <w:lang w:val="en-US"/>
        </w:rPr>
        <w:t xml:space="preserve"> </w:t>
      </w:r>
      <w:r w:rsidRPr="00101625">
        <w:rPr>
          <w:lang w:val="en-US"/>
        </w:rPr>
        <w:t xml:space="preserve">deviation that occurred during the </w:t>
      </w:r>
      <w:r w:rsidR="004710F4" w:rsidRPr="00101625">
        <w:rPr>
          <w:lang w:val="en-US"/>
        </w:rPr>
        <w:t>monitoring period</w:t>
      </w:r>
      <w:r w:rsidRPr="00101625">
        <w:rPr>
          <w:lang w:val="en-US"/>
        </w:rPr>
        <w:t xml:space="preserve"> compared with the validated </w:t>
      </w:r>
      <w:r w:rsidR="00764729" w:rsidRPr="00101625">
        <w:rPr>
          <w:lang w:val="en-US"/>
        </w:rPr>
        <w:t>project description</w:t>
      </w:r>
      <w:r w:rsidRPr="00101625">
        <w:rPr>
          <w:lang w:val="en-US"/>
        </w:rPr>
        <w:t xml:space="preserve">. Include justification for the changes and demonstration that the changes are in conformance with the requirements of the Climate, Community &amp; Biodiversity Standards </w:t>
      </w:r>
      <w:r w:rsidR="00D4621D" w:rsidRPr="00101625">
        <w:rPr>
          <w:lang w:val="en-US"/>
        </w:rPr>
        <w:t>criteria,</w:t>
      </w:r>
      <w:r w:rsidRPr="00101625">
        <w:rPr>
          <w:lang w:val="en-US"/>
        </w:rPr>
        <w:t xml:space="preserve"> and indicators.</w:t>
      </w:r>
    </w:p>
    <w:p w14:paraId="55748BEB" w14:textId="4A0064E4" w:rsidR="00C72214" w:rsidRPr="00101625" w:rsidRDefault="00C72214" w:rsidP="002416F5">
      <w:pPr>
        <w:pStyle w:val="Heading3"/>
      </w:pPr>
      <w:r w:rsidRPr="00101625">
        <w:t xml:space="preserve">Project </w:t>
      </w:r>
      <w:r w:rsidR="0005772F" w:rsidRPr="00101625">
        <w:t>Description</w:t>
      </w:r>
      <w:r w:rsidRPr="00101625">
        <w:t xml:space="preserve"> Deviations </w:t>
      </w:r>
      <w:r w:rsidRPr="00101625">
        <w:rPr>
          <w:iCs/>
          <w:color w:val="387C2B" w:themeColor="accent1"/>
        </w:rPr>
        <w:t>(</w:t>
      </w:r>
      <w:r w:rsidR="00224673" w:rsidRPr="00101625">
        <w:rPr>
          <w:iCs/>
          <w:color w:val="387C2B" w:themeColor="accent1"/>
        </w:rPr>
        <w:t>VCS</w:t>
      </w:r>
      <w:r w:rsidR="00BE15AA" w:rsidRPr="00101625">
        <w:rPr>
          <w:iCs/>
          <w:color w:val="387C2B" w:themeColor="accent1"/>
        </w:rPr>
        <w:t>,</w:t>
      </w:r>
      <w:r w:rsidR="00224673" w:rsidRPr="00101625">
        <w:rPr>
          <w:iCs/>
          <w:color w:val="387C2B" w:themeColor="accent1"/>
        </w:rPr>
        <w:t xml:space="preserve"> 3.21</w:t>
      </w:r>
      <w:r w:rsidR="00BE15AA" w:rsidRPr="00101625">
        <w:rPr>
          <w:iCs/>
          <w:color w:val="387C2B" w:themeColor="accent1"/>
        </w:rPr>
        <w:t>;</w:t>
      </w:r>
      <w:r w:rsidR="002A25D2" w:rsidRPr="00101625">
        <w:rPr>
          <w:iCs/>
          <w:color w:val="387C2B" w:themeColor="accent1"/>
        </w:rPr>
        <w:t xml:space="preserve"> </w:t>
      </w:r>
      <w:r w:rsidR="00892695" w:rsidRPr="00101625">
        <w:rPr>
          <w:iCs/>
          <w:color w:val="387C2B" w:themeColor="accent1"/>
        </w:rPr>
        <w:t xml:space="preserve">CCB </w:t>
      </w:r>
      <w:r w:rsidR="00A55813" w:rsidRPr="00101625">
        <w:rPr>
          <w:iCs/>
          <w:color w:val="387C2B" w:themeColor="accent1"/>
        </w:rPr>
        <w:t xml:space="preserve">Program </w:t>
      </w:r>
      <w:r w:rsidRPr="00101625">
        <w:rPr>
          <w:color w:val="387C2B" w:themeColor="accent1"/>
        </w:rPr>
        <w:t>Rules</w:t>
      </w:r>
      <w:r w:rsidR="00A55813" w:rsidRPr="00101625">
        <w:rPr>
          <w:color w:val="387C2B" w:themeColor="accent1"/>
        </w:rPr>
        <w:t>,</w:t>
      </w:r>
      <w:r w:rsidR="00A92871" w:rsidRPr="00101625">
        <w:rPr>
          <w:iCs/>
          <w:color w:val="387C2B" w:themeColor="accent1"/>
        </w:rPr>
        <w:t xml:space="preserve"> 3.5.7 – 3.5.10</w:t>
      </w:r>
      <w:r w:rsidRPr="00101625">
        <w:rPr>
          <w:iCs/>
          <w:color w:val="387C2B" w:themeColor="accent1"/>
        </w:rPr>
        <w:t>)</w:t>
      </w:r>
    </w:p>
    <w:p w14:paraId="3CB69E20" w14:textId="2F5A98C8" w:rsidR="0076734C" w:rsidRPr="00101625" w:rsidRDefault="0076734C" w:rsidP="00D538C4">
      <w:pPr>
        <w:pStyle w:val="UpdatedInstructions"/>
        <w:rPr>
          <w:lang w:val="en-US"/>
        </w:rPr>
      </w:pPr>
      <w:r w:rsidRPr="00101625">
        <w:rPr>
          <w:lang w:val="en-US"/>
        </w:rPr>
        <w:t xml:space="preserve">Describe and justify any project description deviations applied during the monitoring period and any previous monitoring period (if applicable). Provide explanation of the following: </w:t>
      </w:r>
    </w:p>
    <w:p w14:paraId="44DD00F9" w14:textId="4989C7C3" w:rsidR="0076734C" w:rsidRPr="00101625" w:rsidRDefault="0076734C" w:rsidP="0001784E">
      <w:pPr>
        <w:pStyle w:val="BulletedInstructions"/>
      </w:pPr>
      <w:r w:rsidRPr="00101625">
        <w:t xml:space="preserve">Whether the deviation impacts the applicability of the methodology, the project additionality, or the appropriateness of the baseline scenario. </w:t>
      </w:r>
    </w:p>
    <w:p w14:paraId="6D7B3801" w14:textId="77777777" w:rsidR="0076734C" w:rsidRPr="00101625" w:rsidRDefault="0076734C" w:rsidP="0001784E">
      <w:pPr>
        <w:pStyle w:val="BulletedInstructions"/>
      </w:pPr>
      <w:r w:rsidRPr="00101625">
        <w:t>Provide an explanation of the outcome of any deviations.</w:t>
      </w:r>
    </w:p>
    <w:p w14:paraId="0CB7E8C4" w14:textId="624324C4" w:rsidR="00C72214" w:rsidRPr="00101625" w:rsidRDefault="00C72214" w:rsidP="002416F5">
      <w:pPr>
        <w:pStyle w:val="Heading3"/>
      </w:pPr>
      <w:bookmarkStart w:id="34" w:name="_Grouped_Projects"/>
      <w:bookmarkStart w:id="35" w:name="_Ref158902576"/>
      <w:bookmarkEnd w:id="34"/>
      <w:r w:rsidRPr="00101625">
        <w:t>Grouped Projects</w:t>
      </w:r>
      <w:r w:rsidR="00B62133" w:rsidRPr="00101625">
        <w:t xml:space="preserve"> </w:t>
      </w:r>
      <w:r w:rsidR="00B62133" w:rsidRPr="00101625">
        <w:rPr>
          <w:color w:val="4D783C"/>
        </w:rPr>
        <w:t>(VCS</w:t>
      </w:r>
      <w:r w:rsidR="00BE15AA" w:rsidRPr="00101625">
        <w:rPr>
          <w:color w:val="4D783C"/>
        </w:rPr>
        <w:t>,</w:t>
      </w:r>
      <w:r w:rsidR="00B62133" w:rsidRPr="00101625">
        <w:rPr>
          <w:color w:val="4D783C"/>
        </w:rPr>
        <w:t xml:space="preserve"> 3.6</w:t>
      </w:r>
      <w:r w:rsidR="00054CDA" w:rsidRPr="00101625">
        <w:rPr>
          <w:color w:val="4D783C"/>
        </w:rPr>
        <w:t xml:space="preserve">; </w:t>
      </w:r>
      <w:r w:rsidR="00943CF9" w:rsidRPr="00101625">
        <w:rPr>
          <w:color w:val="4D783C"/>
        </w:rPr>
        <w:t xml:space="preserve">CCB, </w:t>
      </w:r>
      <w:r w:rsidR="000417B1" w:rsidRPr="00101625">
        <w:rPr>
          <w:color w:val="4D783C"/>
        </w:rPr>
        <w:t>G1.1</w:t>
      </w:r>
      <w:r w:rsidR="00585310" w:rsidRPr="00101625">
        <w:rPr>
          <w:color w:val="4D783C"/>
        </w:rPr>
        <w:t>3-G1.15, G4.1</w:t>
      </w:r>
      <w:r w:rsidR="00B62133" w:rsidRPr="00101625">
        <w:rPr>
          <w:color w:val="4D783C"/>
        </w:rPr>
        <w:t>)</w:t>
      </w:r>
      <w:bookmarkEnd w:id="35"/>
    </w:p>
    <w:p w14:paraId="06696313" w14:textId="47EA0E74" w:rsidR="00C72214" w:rsidRPr="00101625" w:rsidRDefault="00C72214" w:rsidP="00D538C4">
      <w:pPr>
        <w:pStyle w:val="UpdatedInstructions"/>
        <w:rPr>
          <w:lang w:val="en-US"/>
        </w:rPr>
      </w:pPr>
      <w:r w:rsidRPr="00101625">
        <w:rPr>
          <w:lang w:val="en-US"/>
        </w:rPr>
        <w:t xml:space="preserve">If not applicable, indicate so and delete instruction and headings for </w:t>
      </w:r>
      <w:r w:rsidR="00FA762C" w:rsidRPr="00101625">
        <w:rPr>
          <w:lang w:val="en-US"/>
        </w:rPr>
        <w:t>S</w:t>
      </w:r>
      <w:r w:rsidRPr="00101625">
        <w:rPr>
          <w:lang w:val="en-US"/>
        </w:rPr>
        <w:t>ection</w:t>
      </w:r>
      <w:r w:rsidR="00FA762C" w:rsidRPr="00101625">
        <w:rPr>
          <w:lang w:val="en-US"/>
        </w:rPr>
        <w:t>s</w:t>
      </w:r>
      <w:r w:rsidRPr="00101625">
        <w:rPr>
          <w:lang w:val="en-US"/>
        </w:rPr>
        <w:t xml:space="preserve"> </w:t>
      </w:r>
      <w:r w:rsidR="00FA762C" w:rsidRPr="00101625">
        <w:rPr>
          <w:lang w:val="en-US"/>
        </w:rPr>
        <w:fldChar w:fldCharType="begin"/>
      </w:r>
      <w:r w:rsidR="00FA762C" w:rsidRPr="00101625">
        <w:rPr>
          <w:lang w:val="en-US"/>
        </w:rPr>
        <w:instrText xml:space="preserve"> REF _Ref158896446 \r \h </w:instrText>
      </w:r>
      <w:r w:rsidR="00FA762C" w:rsidRPr="00101625">
        <w:rPr>
          <w:lang w:val="en-US"/>
        </w:rPr>
      </w:r>
      <w:r w:rsidR="00FA762C" w:rsidRPr="00101625">
        <w:rPr>
          <w:lang w:val="en-US"/>
        </w:rPr>
        <w:fldChar w:fldCharType="separate"/>
      </w:r>
      <w:r w:rsidR="00157366">
        <w:rPr>
          <w:lang w:val="en-US"/>
        </w:rPr>
        <w:t>2.2.6.1</w:t>
      </w:r>
      <w:r w:rsidR="00FA762C" w:rsidRPr="00101625">
        <w:rPr>
          <w:lang w:val="en-US"/>
        </w:rPr>
        <w:fldChar w:fldCharType="end"/>
      </w:r>
      <w:r w:rsidR="00FA762C" w:rsidRPr="00101625">
        <w:rPr>
          <w:lang w:val="en-US"/>
        </w:rPr>
        <w:t xml:space="preserve"> - </w:t>
      </w:r>
      <w:r w:rsidR="00FA762C" w:rsidRPr="00101625">
        <w:rPr>
          <w:lang w:val="en-US"/>
        </w:rPr>
        <w:fldChar w:fldCharType="begin"/>
      </w:r>
      <w:r w:rsidR="00FA762C" w:rsidRPr="00101625">
        <w:rPr>
          <w:lang w:val="en-US"/>
        </w:rPr>
        <w:instrText xml:space="preserve"> REF _Ref158896452 \r \h </w:instrText>
      </w:r>
      <w:r w:rsidR="00FA762C" w:rsidRPr="00101625">
        <w:rPr>
          <w:lang w:val="en-US"/>
        </w:rPr>
      </w:r>
      <w:r w:rsidR="00FA762C" w:rsidRPr="00101625">
        <w:rPr>
          <w:lang w:val="en-US"/>
        </w:rPr>
        <w:fldChar w:fldCharType="separate"/>
      </w:r>
      <w:r w:rsidR="00157366">
        <w:rPr>
          <w:lang w:val="en-US"/>
        </w:rPr>
        <w:t>2.2.6.6</w:t>
      </w:r>
      <w:r w:rsidR="00FA762C" w:rsidRPr="00101625">
        <w:rPr>
          <w:lang w:val="en-US"/>
        </w:rPr>
        <w:fldChar w:fldCharType="end"/>
      </w:r>
      <w:r w:rsidRPr="00101625">
        <w:rPr>
          <w:lang w:val="en-US"/>
        </w:rPr>
        <w:t xml:space="preserve"> below this text.</w:t>
      </w:r>
    </w:p>
    <w:p w14:paraId="140A8867" w14:textId="4AD95E8B" w:rsidR="00C72214" w:rsidRPr="00101625" w:rsidRDefault="00C72214" w:rsidP="00FA762C">
      <w:pPr>
        <w:pStyle w:val="Heading4"/>
      </w:pPr>
      <w:bookmarkStart w:id="36" w:name="_Ref158896446"/>
      <w:r w:rsidRPr="00101625">
        <w:t xml:space="preserve">New Project Areas and Communities </w:t>
      </w:r>
      <w:r w:rsidRPr="00101625">
        <w:rPr>
          <w:color w:val="387C2B" w:themeColor="accent1"/>
        </w:rPr>
        <w:t>(</w:t>
      </w:r>
      <w:r w:rsidR="000656F5" w:rsidRPr="00101625">
        <w:rPr>
          <w:color w:val="387C2B" w:themeColor="accent1"/>
        </w:rPr>
        <w:t xml:space="preserve">VCS, 3.6; </w:t>
      </w:r>
      <w:r w:rsidR="00892695" w:rsidRPr="00101625">
        <w:rPr>
          <w:color w:val="387C2B" w:themeColor="accent1"/>
        </w:rPr>
        <w:t>CCB</w:t>
      </w:r>
      <w:r w:rsidR="00BE15AA" w:rsidRPr="00101625">
        <w:rPr>
          <w:color w:val="387C2B" w:themeColor="accent1"/>
        </w:rPr>
        <w:t>,</w:t>
      </w:r>
      <w:r w:rsidR="00892695" w:rsidRPr="00101625">
        <w:rPr>
          <w:color w:val="387C2B" w:themeColor="accent1"/>
        </w:rPr>
        <w:t xml:space="preserve"> </w:t>
      </w:r>
      <w:r w:rsidRPr="00101625">
        <w:rPr>
          <w:color w:val="387C2B" w:themeColor="accent1"/>
        </w:rPr>
        <w:t>G1.13)</w:t>
      </w:r>
      <w:bookmarkEnd w:id="36"/>
    </w:p>
    <w:p w14:paraId="731F893E" w14:textId="7FA99C03" w:rsidR="00C72214" w:rsidRPr="00101625" w:rsidRDefault="00C72214" w:rsidP="008573E5">
      <w:pPr>
        <w:pStyle w:val="UpdatedInstructions"/>
        <w:rPr>
          <w:lang w:val="en-US"/>
        </w:rPr>
      </w:pPr>
      <w:r w:rsidRPr="00101625">
        <w:rPr>
          <w:lang w:val="en-US"/>
        </w:rPr>
        <w:t xml:space="preserve">Identify any new project area(s) and communities that have been included in the project since the last CCB and/or VCS validation or verification and explain the process of stakeholder identification and analysis (identified in the </w:t>
      </w:r>
      <w:r w:rsidR="00764729" w:rsidRPr="00101625">
        <w:rPr>
          <w:lang w:val="en-US"/>
        </w:rPr>
        <w:t>project description</w:t>
      </w:r>
      <w:r w:rsidRPr="00101625">
        <w:rPr>
          <w:lang w:val="en-US"/>
        </w:rPr>
        <w:t xml:space="preserve">) that was used to identify these communities. </w:t>
      </w:r>
    </w:p>
    <w:p w14:paraId="1BE107B6" w14:textId="4D11FFE3" w:rsidR="00C72214" w:rsidRPr="00101625" w:rsidRDefault="00C72214" w:rsidP="008573E5">
      <w:pPr>
        <w:pStyle w:val="UpdatedInstructions"/>
        <w:rPr>
          <w:lang w:val="en-US"/>
        </w:rPr>
      </w:pPr>
      <w:r w:rsidRPr="00101625">
        <w:rPr>
          <w:lang w:val="en-US"/>
        </w:rPr>
        <w:t xml:space="preserve">The </w:t>
      </w:r>
      <w:r w:rsidR="00D56179" w:rsidRPr="00101625">
        <w:rPr>
          <w:lang w:val="en-US"/>
        </w:rPr>
        <w:t>New Project Areas and Stakeholders table (</w:t>
      </w:r>
      <w:hyperlink w:anchor="_Appendix_1:_New">
        <w:r w:rsidR="00D56179" w:rsidRPr="00101625">
          <w:rPr>
            <w:rStyle w:val="Hyperlink"/>
            <w:color w:val="4F5150"/>
            <w:u w:val="none"/>
            <w:lang w:val="en-US"/>
          </w:rPr>
          <w:t>see Appendix 1</w:t>
        </w:r>
      </w:hyperlink>
      <w:r w:rsidR="00D56179" w:rsidRPr="00101625">
        <w:rPr>
          <w:lang w:val="en-US"/>
        </w:rPr>
        <w:t>)</w:t>
      </w:r>
      <w:r w:rsidRPr="00101625">
        <w:rPr>
          <w:lang w:val="en-US"/>
        </w:rPr>
        <w:t xml:space="preserve"> may be used if appropriate. Delete if not used.</w:t>
      </w:r>
    </w:p>
    <w:p w14:paraId="541CD891" w14:textId="3E2DB4F9" w:rsidR="00FE0F14" w:rsidRPr="00101625" w:rsidRDefault="00FE0F14" w:rsidP="00FA762C">
      <w:pPr>
        <w:pStyle w:val="Heading4"/>
      </w:pPr>
      <w:r w:rsidRPr="00101625">
        <w:t>Removed Project Areas and Communities</w:t>
      </w:r>
      <w:r w:rsidRPr="00101625">
        <w:rPr>
          <w:color w:val="4D783C"/>
        </w:rPr>
        <w:t xml:space="preserve"> (</w:t>
      </w:r>
      <w:r w:rsidR="00892695" w:rsidRPr="00101625">
        <w:rPr>
          <w:color w:val="4D783C"/>
        </w:rPr>
        <w:t>CCB</w:t>
      </w:r>
      <w:r w:rsidR="000656F5" w:rsidRPr="00101625">
        <w:rPr>
          <w:color w:val="4D783C"/>
        </w:rPr>
        <w:t>,</w:t>
      </w:r>
      <w:r w:rsidR="00892695" w:rsidRPr="00101625">
        <w:rPr>
          <w:color w:val="4D783C"/>
        </w:rPr>
        <w:t xml:space="preserve"> </w:t>
      </w:r>
      <w:r w:rsidRPr="00101625">
        <w:rPr>
          <w:color w:val="4D783C"/>
        </w:rPr>
        <w:t>G1.13)</w:t>
      </w:r>
    </w:p>
    <w:p w14:paraId="71AD11D5" w14:textId="6D356528" w:rsidR="00FE0F14" w:rsidRPr="00101625" w:rsidRDefault="00FE0F14" w:rsidP="008573E5">
      <w:pPr>
        <w:pStyle w:val="UpdatedInstructions"/>
        <w:rPr>
          <w:lang w:val="en-US"/>
        </w:rPr>
      </w:pPr>
      <w:r w:rsidRPr="00101625">
        <w:rPr>
          <w:lang w:val="en-US"/>
        </w:rPr>
        <w:t xml:space="preserve">For grouped projects, if </w:t>
      </w:r>
      <w:r w:rsidR="46324B66" w:rsidRPr="00101625">
        <w:rPr>
          <w:lang w:val="en-US"/>
        </w:rPr>
        <w:t>applicable</w:t>
      </w:r>
      <w:r w:rsidRPr="00101625">
        <w:rPr>
          <w:lang w:val="en-US"/>
        </w:rPr>
        <w:t>, identify any project area(s) and communities that were included in project at last validation or verification but are no longer part of the project. Provide reason as to why the project area(s) and communities are no longer part of the project and what impacts the removal of the project area(s) and communities have on project implementation.</w:t>
      </w:r>
      <w:r w:rsidR="55CF621B" w:rsidRPr="00101625">
        <w:rPr>
          <w:lang w:val="en-US"/>
        </w:rPr>
        <w:t xml:space="preserve"> If project area(s) were consistent justify how this exclusion co</w:t>
      </w:r>
      <w:r w:rsidR="0027403E" w:rsidRPr="00101625">
        <w:rPr>
          <w:lang w:val="en-US"/>
        </w:rPr>
        <w:t>nforms</w:t>
      </w:r>
      <w:r w:rsidR="55CF621B" w:rsidRPr="00101625">
        <w:rPr>
          <w:lang w:val="en-US"/>
        </w:rPr>
        <w:t xml:space="preserve"> with relevant VCS requirements.</w:t>
      </w:r>
    </w:p>
    <w:p w14:paraId="40A0D5E3" w14:textId="7BA2D416" w:rsidR="00FE0F14" w:rsidRPr="00101625" w:rsidRDefault="00FE0F14" w:rsidP="008573E5">
      <w:pPr>
        <w:pStyle w:val="UpdatedInstructions"/>
        <w:rPr>
          <w:lang w:val="en-US"/>
        </w:rPr>
      </w:pPr>
      <w:r w:rsidRPr="00101625">
        <w:rPr>
          <w:lang w:val="en-US"/>
        </w:rPr>
        <w:t>The New Project Areas and Stakeholders table (</w:t>
      </w:r>
      <w:hyperlink w:anchor="_Appendix_1:_New">
        <w:r w:rsidRPr="00101625">
          <w:rPr>
            <w:rStyle w:val="Hyperlink"/>
            <w:color w:val="766A62" w:themeColor="text1"/>
            <w:sz w:val="20"/>
            <w:szCs w:val="20"/>
            <w:u w:val="none"/>
            <w:lang w:val="en-US"/>
          </w:rPr>
          <w:t>see Appendix 1</w:t>
        </w:r>
      </w:hyperlink>
      <w:r w:rsidRPr="00101625">
        <w:rPr>
          <w:color w:val="766A62" w:themeColor="text1"/>
          <w:lang w:val="en-US"/>
        </w:rPr>
        <w:t>)</w:t>
      </w:r>
      <w:r w:rsidRPr="00101625">
        <w:rPr>
          <w:lang w:val="en-US"/>
        </w:rPr>
        <w:t xml:space="preserve"> may be used if appropriate. Delete if not used.</w:t>
      </w:r>
    </w:p>
    <w:p w14:paraId="22F19215" w14:textId="25A123E7" w:rsidR="00C72214" w:rsidRPr="00101625" w:rsidRDefault="00C72214" w:rsidP="00FA762C">
      <w:pPr>
        <w:pStyle w:val="Heading4"/>
      </w:pPr>
      <w:r w:rsidRPr="00101625">
        <w:t xml:space="preserve">Eligibility Criteria for Grouped Projects </w:t>
      </w:r>
      <w:r w:rsidRPr="00101625">
        <w:rPr>
          <w:color w:val="387C2B" w:themeColor="accent1"/>
        </w:rPr>
        <w:t>(</w:t>
      </w:r>
      <w:r w:rsidR="00B62133" w:rsidRPr="00101625">
        <w:rPr>
          <w:color w:val="387C2B" w:themeColor="accent1"/>
        </w:rPr>
        <w:t>VCS</w:t>
      </w:r>
      <w:r w:rsidR="000656F5" w:rsidRPr="00101625">
        <w:rPr>
          <w:color w:val="387C2B" w:themeColor="accent1"/>
        </w:rPr>
        <w:t>,</w:t>
      </w:r>
      <w:r w:rsidR="00B62133" w:rsidRPr="00101625">
        <w:rPr>
          <w:color w:val="387C2B" w:themeColor="accent1"/>
        </w:rPr>
        <w:t xml:space="preserve"> 3.6.14; </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G1.14)</w:t>
      </w:r>
    </w:p>
    <w:p w14:paraId="287DF59D" w14:textId="31599ACD" w:rsidR="00C72214" w:rsidRPr="00101625" w:rsidRDefault="00C72214" w:rsidP="008573E5">
      <w:pPr>
        <w:pStyle w:val="UpdatedInstructions"/>
        <w:rPr>
          <w:lang w:val="en-US"/>
        </w:rPr>
      </w:pPr>
      <w:r w:rsidRPr="00101625">
        <w:rPr>
          <w:lang w:val="en-US"/>
        </w:rPr>
        <w:lastRenderedPageBreak/>
        <w:t xml:space="preserve">Demonstrate that the eligibility criteria and process for project expansion set out in the </w:t>
      </w:r>
      <w:r w:rsidR="00764729" w:rsidRPr="00101625">
        <w:rPr>
          <w:lang w:val="en-US"/>
        </w:rPr>
        <w:t>project description</w:t>
      </w:r>
      <w:r w:rsidRPr="00101625">
        <w:rPr>
          <w:lang w:val="en-US"/>
        </w:rPr>
        <w:t xml:space="preserve"> have been met by any new project areas and communities that have been included in the project since the last CCB </w:t>
      </w:r>
      <w:r w:rsidR="00D428FE" w:rsidRPr="00101625">
        <w:rPr>
          <w:lang w:val="en-US"/>
        </w:rPr>
        <w:t xml:space="preserve">and VCS </w:t>
      </w:r>
      <w:r w:rsidRPr="00101625">
        <w:rPr>
          <w:lang w:val="en-US"/>
        </w:rPr>
        <w:t xml:space="preserve">validation or verification. With respect to eligibility criteria, ensure that each </w:t>
      </w:r>
      <w:r w:rsidR="0075050F" w:rsidRPr="00101625">
        <w:rPr>
          <w:lang w:val="en-US"/>
        </w:rPr>
        <w:t>criterion</w:t>
      </w:r>
      <w:r w:rsidRPr="00101625">
        <w:rPr>
          <w:lang w:val="en-US"/>
        </w:rPr>
        <w:t xml:space="preserve"> is addressed separately.</w:t>
      </w:r>
    </w:p>
    <w:p w14:paraId="0344548A" w14:textId="4DC1A139" w:rsidR="00C72214" w:rsidRPr="0075050F" w:rsidRDefault="00C72214" w:rsidP="0075050F">
      <w:pPr>
        <w:pStyle w:val="UpdatedInstructions"/>
      </w:pPr>
      <w:r w:rsidRPr="0075050F">
        <w:t xml:space="preserve">The </w:t>
      </w:r>
      <w:r w:rsidR="00D56179" w:rsidRPr="0075050F">
        <w:t>New Project Areas and Stakeholders table (</w:t>
      </w:r>
      <w:hyperlink w:anchor="_Appendix_1:_New">
        <w:r w:rsidR="00D56179" w:rsidRPr="0075050F">
          <w:rPr>
            <w:rStyle w:val="Hyperlink"/>
            <w:color w:val="4F5150"/>
            <w:u w:val="none"/>
          </w:rPr>
          <w:t>see Appendix 1</w:t>
        </w:r>
      </w:hyperlink>
      <w:r w:rsidR="00D56179" w:rsidRPr="0075050F">
        <w:t>)</w:t>
      </w:r>
      <w:r w:rsidRPr="0075050F">
        <w:t xml:space="preserve"> may be used if appropriate. Delete if not used.</w:t>
      </w:r>
    </w:p>
    <w:p w14:paraId="62260F30" w14:textId="40112705" w:rsidR="00C72214" w:rsidRPr="00101625" w:rsidRDefault="00C72214" w:rsidP="00FA762C">
      <w:pPr>
        <w:pStyle w:val="Heading4"/>
      </w:pPr>
      <w:r w:rsidRPr="00101625">
        <w:t xml:space="preserve">Risk Mitigation for Grouped Projects </w:t>
      </w:r>
      <w:r w:rsidRPr="00101625">
        <w:rPr>
          <w:color w:val="387C2B" w:themeColor="accent1"/>
        </w:rPr>
        <w:t>(</w:t>
      </w:r>
      <w:r w:rsidR="007E0C1F" w:rsidRPr="00101625">
        <w:rPr>
          <w:color w:val="387C2B" w:themeColor="accent1"/>
        </w:rPr>
        <w:t>VCS</w:t>
      </w:r>
      <w:r w:rsidR="00A36905" w:rsidRPr="00101625">
        <w:rPr>
          <w:color w:val="387C2B" w:themeColor="accent1"/>
        </w:rPr>
        <w:t>,</w:t>
      </w:r>
      <w:r w:rsidR="007E0C1F" w:rsidRPr="00101625">
        <w:rPr>
          <w:color w:val="387C2B" w:themeColor="accent1"/>
        </w:rPr>
        <w:t xml:space="preserve"> 3.6; </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G1.15)</w:t>
      </w:r>
    </w:p>
    <w:p w14:paraId="69218877" w14:textId="77777777" w:rsidR="00C72214" w:rsidRPr="00101625" w:rsidRDefault="00C72214" w:rsidP="008573E5">
      <w:pPr>
        <w:pStyle w:val="UpdatedInstructions"/>
        <w:rPr>
          <w:lang w:val="en-US"/>
        </w:rPr>
      </w:pPr>
      <w:r w:rsidRPr="00101625">
        <w:rPr>
          <w:lang w:val="en-US"/>
        </w:rPr>
        <w:t>If applicable, describe any actions taken to mitigate risks that may result from adding project areas.</w:t>
      </w:r>
    </w:p>
    <w:p w14:paraId="467D29E0" w14:textId="18CC2D67" w:rsidR="00C72214" w:rsidRPr="00101625" w:rsidRDefault="00C72214" w:rsidP="00FA762C">
      <w:pPr>
        <w:pStyle w:val="Heading4"/>
      </w:pPr>
      <w:r w:rsidRPr="00101625">
        <w:t xml:space="preserve">Project Zone Map </w:t>
      </w:r>
      <w:r w:rsidRPr="00101625">
        <w:rPr>
          <w:color w:val="387C2B" w:themeColor="accent1"/>
        </w:rPr>
        <w:t>(</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G1.13)</w:t>
      </w:r>
    </w:p>
    <w:p w14:paraId="4ABC5EC0" w14:textId="77777777" w:rsidR="00C72214" w:rsidRPr="00101625" w:rsidRDefault="00C72214" w:rsidP="008573E5">
      <w:pPr>
        <w:pStyle w:val="UpdatedInstructions"/>
        <w:rPr>
          <w:lang w:val="en-US"/>
        </w:rPr>
      </w:pPr>
      <w:r w:rsidRPr="00101625">
        <w:rPr>
          <w:lang w:val="en-US"/>
        </w:rPr>
        <w:t>If necessary, update the project zone map to include:</w:t>
      </w:r>
    </w:p>
    <w:p w14:paraId="378BC690" w14:textId="77777777" w:rsidR="00C72214" w:rsidRPr="00101625" w:rsidRDefault="00C72214" w:rsidP="0001784E">
      <w:pPr>
        <w:pStyle w:val="BulletedInstructions"/>
      </w:pPr>
      <w:r w:rsidRPr="00101625">
        <w:t>Location of communities to be added to the project at this verification.</w:t>
      </w:r>
    </w:p>
    <w:p w14:paraId="084D61DA" w14:textId="77777777" w:rsidR="00C72214" w:rsidRPr="00101625" w:rsidRDefault="00C72214" w:rsidP="0001784E">
      <w:pPr>
        <w:pStyle w:val="BulletedInstructions"/>
      </w:pPr>
      <w:r w:rsidRPr="00101625">
        <w:t>Boundaries of project area(s) to be added to the project at this verification.</w:t>
      </w:r>
    </w:p>
    <w:p w14:paraId="2E51D470" w14:textId="3D9355AC" w:rsidR="008D4715" w:rsidRPr="00101625" w:rsidRDefault="008D4715" w:rsidP="00FA762C">
      <w:pPr>
        <w:pStyle w:val="Heading4"/>
      </w:pPr>
      <w:bookmarkStart w:id="37" w:name="_Ref158896452"/>
      <w:r w:rsidRPr="00101625">
        <w:t>Changes to Manageme</w:t>
      </w:r>
      <w:r w:rsidR="00B71EC8" w:rsidRPr="00101625">
        <w:t xml:space="preserve">nt </w:t>
      </w:r>
      <w:r w:rsidR="00B71EC8" w:rsidRPr="00101625">
        <w:rPr>
          <w:color w:val="4D783C"/>
        </w:rPr>
        <w:t>(</w:t>
      </w:r>
      <w:r w:rsidR="00892695" w:rsidRPr="00101625">
        <w:rPr>
          <w:color w:val="4D783C"/>
        </w:rPr>
        <w:t>CCB</w:t>
      </w:r>
      <w:r w:rsidR="009F12AD" w:rsidRPr="00101625">
        <w:rPr>
          <w:color w:val="4D783C"/>
        </w:rPr>
        <w:t>,</w:t>
      </w:r>
      <w:r w:rsidR="00A52F4E" w:rsidRPr="00101625">
        <w:rPr>
          <w:color w:val="4D783C"/>
        </w:rPr>
        <w:t xml:space="preserve"> </w:t>
      </w:r>
      <w:r w:rsidR="00B71EC8" w:rsidRPr="00101625">
        <w:rPr>
          <w:color w:val="4D783C"/>
        </w:rPr>
        <w:t>G4.1)</w:t>
      </w:r>
      <w:bookmarkEnd w:id="37"/>
    </w:p>
    <w:p w14:paraId="393F3137" w14:textId="02A047F5" w:rsidR="008D4715" w:rsidRPr="00101625" w:rsidRDefault="008D4715" w:rsidP="008573E5">
      <w:pPr>
        <w:pStyle w:val="UpdatedInstructions"/>
        <w:rPr>
          <w:lang w:val="en-US"/>
        </w:rPr>
      </w:pPr>
      <w:r w:rsidRPr="00101625">
        <w:rPr>
          <w:lang w:val="en-US"/>
        </w:rPr>
        <w:t>Describe any changes to the management structure, roles, and/or responsibilities that have resulted from new entities joining the project.</w:t>
      </w:r>
    </w:p>
    <w:p w14:paraId="6623C4D8" w14:textId="0EF07A4D" w:rsidR="002D23E3" w:rsidRPr="00101625" w:rsidRDefault="00FB79FD" w:rsidP="004D37C4">
      <w:pPr>
        <w:pStyle w:val="Heading3"/>
      </w:pPr>
      <w:bookmarkStart w:id="38" w:name="_Risks_to_the"/>
      <w:bookmarkEnd w:id="38"/>
      <w:r w:rsidRPr="00101625">
        <w:t xml:space="preserve">Risks to the Project </w:t>
      </w:r>
      <w:r w:rsidRPr="00101625">
        <w:rPr>
          <w:color w:val="387C2B" w:themeColor="accent1"/>
        </w:rPr>
        <w:t>(CCB, G1.10)</w:t>
      </w:r>
    </w:p>
    <w:p w14:paraId="430A1FBD" w14:textId="6C8F4BEC" w:rsidR="00D30D6E" w:rsidRPr="00101625" w:rsidRDefault="00ED7C3B" w:rsidP="0020407F">
      <w:pPr>
        <w:pStyle w:val="UpdatedInstructions"/>
        <w:rPr>
          <w:i w:val="0"/>
          <w:iCs/>
          <w:szCs w:val="21"/>
          <w:lang w:val="en-US"/>
        </w:rPr>
      </w:pPr>
      <w:r w:rsidRPr="00101625">
        <w:rPr>
          <w:lang w:val="en-US"/>
        </w:rPr>
        <w:t xml:space="preserve">Use the table below to </w:t>
      </w:r>
      <w:r w:rsidR="002F0C4E" w:rsidRPr="00101625">
        <w:rPr>
          <w:lang w:val="en-US"/>
        </w:rPr>
        <w:t xml:space="preserve">identify and </w:t>
      </w:r>
      <w:r w:rsidRPr="00101625">
        <w:rPr>
          <w:lang w:val="en-US"/>
        </w:rPr>
        <w:t>d</w:t>
      </w:r>
      <w:r w:rsidR="0058104C" w:rsidRPr="00101625">
        <w:rPr>
          <w:lang w:val="en-US"/>
        </w:rPr>
        <w:t>escribe actions needed and implemented to mitigate likely natural and human-induced risks to the expected climate, community, and biodiversity benefits during this monitoring period.</w:t>
      </w:r>
      <w:r w:rsidR="0058104C" w:rsidRPr="00101625">
        <w:rPr>
          <w:i w:val="0"/>
          <w:lang w:val="en-US"/>
        </w:rPr>
        <w:t xml:space="preserve"> </w:t>
      </w:r>
    </w:p>
    <w:tbl>
      <w:tblPr>
        <w:tblStyle w:val="GridTable5Dark-Accent21"/>
        <w:tblW w:w="0" w:type="auto"/>
        <w:tblInd w:w="607" w:type="dxa"/>
        <w:tblLook w:val="0620" w:firstRow="1" w:lastRow="0" w:firstColumn="0" w:lastColumn="0" w:noHBand="1" w:noVBand="1"/>
      </w:tblPr>
      <w:tblGrid>
        <w:gridCol w:w="1156"/>
        <w:gridCol w:w="4172"/>
        <w:gridCol w:w="3415"/>
      </w:tblGrid>
      <w:tr w:rsidR="00D30D6E" w:rsidRPr="00101625" w14:paraId="29949118" w14:textId="77777777" w:rsidTr="00A22DFD">
        <w:trPr>
          <w:cnfStyle w:val="100000000000" w:firstRow="1" w:lastRow="0" w:firstColumn="0" w:lastColumn="0" w:oddVBand="0" w:evenVBand="0" w:oddHBand="0" w:evenHBand="0" w:firstRowFirstColumn="0" w:firstRowLastColumn="0" w:lastRowFirstColumn="0" w:lastRowLastColumn="0"/>
          <w:trHeight w:val="494"/>
        </w:trPr>
        <w:tc>
          <w:tcPr>
            <w:tcW w:w="1156" w:type="dxa"/>
            <w:tcBorders>
              <w:right w:val="single" w:sz="4" w:space="0" w:color="FFFFFF"/>
            </w:tcBorders>
          </w:tcPr>
          <w:p w14:paraId="172EFD5A"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Identified Risk</w:t>
            </w:r>
          </w:p>
        </w:tc>
        <w:tc>
          <w:tcPr>
            <w:tcW w:w="4172" w:type="dxa"/>
            <w:tcBorders>
              <w:left w:val="single" w:sz="4" w:space="0" w:color="FFFFFF"/>
            </w:tcBorders>
          </w:tcPr>
          <w:p w14:paraId="00BA149B"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Potential impact of risk on climate, community and/or biodiversity benefits</w:t>
            </w:r>
          </w:p>
        </w:tc>
        <w:tc>
          <w:tcPr>
            <w:tcW w:w="3415" w:type="dxa"/>
            <w:tcBorders>
              <w:left w:val="single" w:sz="4" w:space="0" w:color="FFFFFF"/>
            </w:tcBorders>
          </w:tcPr>
          <w:p w14:paraId="7DB5268B"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Actions needed and designed to mitigate the risk</w:t>
            </w:r>
          </w:p>
        </w:tc>
      </w:tr>
      <w:tr w:rsidR="00D30D6E" w:rsidRPr="00101625" w14:paraId="3E45B359" w14:textId="77777777" w:rsidTr="00A22DFD">
        <w:trPr>
          <w:trHeight w:val="440"/>
        </w:trPr>
        <w:tc>
          <w:tcPr>
            <w:tcW w:w="1156" w:type="dxa"/>
            <w:shd w:val="clear" w:color="auto" w:fill="F2F2F2"/>
          </w:tcPr>
          <w:p w14:paraId="438F08A1" w14:textId="77777777" w:rsidR="00D30D6E" w:rsidRPr="00101625" w:rsidRDefault="00D30D6E" w:rsidP="00A22DFD">
            <w:pPr>
              <w:pStyle w:val="TableInstructionsupdated"/>
              <w:rPr>
                <w:i w:val="0"/>
                <w:iCs/>
                <w:lang w:val="en-US"/>
              </w:rPr>
            </w:pPr>
          </w:p>
        </w:tc>
        <w:tc>
          <w:tcPr>
            <w:tcW w:w="4172" w:type="dxa"/>
            <w:shd w:val="clear" w:color="auto" w:fill="F2F2F2"/>
          </w:tcPr>
          <w:p w14:paraId="614AEA31"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1207549D" w14:textId="77777777" w:rsidR="00D30D6E" w:rsidRPr="00101625" w:rsidRDefault="00D30D6E" w:rsidP="00D30D6E">
            <w:pPr>
              <w:pStyle w:val="TableInstructionsupdated"/>
              <w:numPr>
                <w:ilvl w:val="0"/>
                <w:numId w:val="0"/>
              </w:numPr>
              <w:rPr>
                <w:i w:val="0"/>
                <w:iCs/>
                <w:lang w:val="en-US"/>
              </w:rPr>
            </w:pPr>
          </w:p>
        </w:tc>
      </w:tr>
      <w:tr w:rsidR="00D30D6E" w:rsidRPr="00101625" w14:paraId="052E32AC" w14:textId="77777777" w:rsidTr="00A22DFD">
        <w:trPr>
          <w:trHeight w:val="440"/>
        </w:trPr>
        <w:tc>
          <w:tcPr>
            <w:tcW w:w="1156" w:type="dxa"/>
            <w:shd w:val="clear" w:color="auto" w:fill="F2F2F2"/>
          </w:tcPr>
          <w:p w14:paraId="12FE2C89" w14:textId="77777777" w:rsidR="00D30D6E" w:rsidRPr="00101625" w:rsidRDefault="00D30D6E" w:rsidP="00A22DFD">
            <w:pPr>
              <w:pStyle w:val="TableInstructionsupdated"/>
              <w:rPr>
                <w:i w:val="0"/>
                <w:iCs/>
                <w:lang w:val="en-US"/>
              </w:rPr>
            </w:pPr>
          </w:p>
        </w:tc>
        <w:tc>
          <w:tcPr>
            <w:tcW w:w="4172" w:type="dxa"/>
            <w:shd w:val="clear" w:color="auto" w:fill="F2F2F2"/>
          </w:tcPr>
          <w:p w14:paraId="3BFF3705"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48EE9DF2" w14:textId="352B16B1" w:rsidR="00D30D6E" w:rsidRPr="00101625" w:rsidRDefault="00D30D6E" w:rsidP="00D30D6E">
            <w:pPr>
              <w:pStyle w:val="TableInstructionsupdated"/>
              <w:numPr>
                <w:ilvl w:val="0"/>
                <w:numId w:val="0"/>
              </w:numPr>
              <w:rPr>
                <w:i w:val="0"/>
                <w:iCs/>
                <w:lang w:val="en-US"/>
              </w:rPr>
            </w:pPr>
          </w:p>
        </w:tc>
      </w:tr>
      <w:tr w:rsidR="00D30D6E" w:rsidRPr="00101625" w14:paraId="5B1F5CEF" w14:textId="77777777" w:rsidTr="00A22DFD">
        <w:trPr>
          <w:trHeight w:val="440"/>
        </w:trPr>
        <w:tc>
          <w:tcPr>
            <w:tcW w:w="1156" w:type="dxa"/>
            <w:shd w:val="clear" w:color="auto" w:fill="F2F2F2"/>
          </w:tcPr>
          <w:p w14:paraId="585A9739" w14:textId="77777777" w:rsidR="00D30D6E" w:rsidRPr="00101625" w:rsidRDefault="00D30D6E" w:rsidP="00A22DFD">
            <w:pPr>
              <w:pStyle w:val="TableInstructionsupdated"/>
              <w:rPr>
                <w:i w:val="0"/>
                <w:iCs/>
                <w:lang w:val="en-US"/>
              </w:rPr>
            </w:pPr>
          </w:p>
        </w:tc>
        <w:tc>
          <w:tcPr>
            <w:tcW w:w="4172" w:type="dxa"/>
            <w:shd w:val="clear" w:color="auto" w:fill="F2F2F2"/>
          </w:tcPr>
          <w:p w14:paraId="26683C07"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07D3959D" w14:textId="77777777" w:rsidR="00D30D6E" w:rsidRPr="00101625" w:rsidRDefault="00D30D6E" w:rsidP="00D30D6E">
            <w:pPr>
              <w:pStyle w:val="TableInstructionsupdated"/>
              <w:numPr>
                <w:ilvl w:val="0"/>
                <w:numId w:val="0"/>
              </w:numPr>
              <w:rPr>
                <w:i w:val="0"/>
                <w:iCs/>
                <w:lang w:val="en-US"/>
              </w:rPr>
            </w:pPr>
          </w:p>
        </w:tc>
      </w:tr>
    </w:tbl>
    <w:p w14:paraId="2BFFDB24" w14:textId="7D73FFA8" w:rsidR="00C72214" w:rsidRPr="00101625" w:rsidRDefault="00C72214" w:rsidP="00D2263C">
      <w:pPr>
        <w:pStyle w:val="Heading3"/>
      </w:pPr>
      <w:r w:rsidRPr="00101625">
        <w:t xml:space="preserve">Benefit Permanence </w:t>
      </w:r>
      <w:r w:rsidRPr="00101625">
        <w:rPr>
          <w:color w:val="387C2B" w:themeColor="accent1"/>
        </w:rPr>
        <w:t>(</w:t>
      </w:r>
      <w:r w:rsidR="00892695" w:rsidRPr="00101625">
        <w:rPr>
          <w:color w:val="387C2B" w:themeColor="accent1"/>
        </w:rPr>
        <w:t>CCB</w:t>
      </w:r>
      <w:r w:rsidR="009F12AD" w:rsidRPr="00101625">
        <w:rPr>
          <w:color w:val="387C2B" w:themeColor="accent1"/>
        </w:rPr>
        <w:t>,</w:t>
      </w:r>
      <w:r w:rsidR="00892695" w:rsidRPr="00101625">
        <w:rPr>
          <w:color w:val="387C2B" w:themeColor="accent1"/>
        </w:rPr>
        <w:t xml:space="preserve"> </w:t>
      </w:r>
      <w:r w:rsidRPr="00101625">
        <w:rPr>
          <w:color w:val="387C2B" w:themeColor="accent1"/>
        </w:rPr>
        <w:t>G1.11)</w:t>
      </w:r>
    </w:p>
    <w:p w14:paraId="1186CFCB" w14:textId="77777777" w:rsidR="00C72214" w:rsidRPr="00101625" w:rsidRDefault="00C72214" w:rsidP="00D538C4">
      <w:pPr>
        <w:pStyle w:val="UpdatedInstructions"/>
        <w:rPr>
          <w:lang w:val="en-US"/>
        </w:rPr>
      </w:pPr>
      <w:r w:rsidRPr="00101625">
        <w:rPr>
          <w:lang w:val="en-US"/>
        </w:rPr>
        <w:t>Describe the measures needed and implemented since the last CCB validation or verification to maintain and enhance the climate, community, and biodiversity benefits beyond the project lifetime.</w:t>
      </w:r>
    </w:p>
    <w:p w14:paraId="53EE901B" w14:textId="52DD5F8A" w:rsidR="004A7AE1" w:rsidRPr="00101625" w:rsidRDefault="30EDE33F" w:rsidP="008573E5">
      <w:pPr>
        <w:pStyle w:val="Heading2"/>
      </w:pPr>
      <w:bookmarkStart w:id="39" w:name="_Toc159494108"/>
      <w:r w:rsidRPr="00101625">
        <w:lastRenderedPageBreak/>
        <w:t xml:space="preserve">Stakeholder Engagement </w:t>
      </w:r>
      <w:r w:rsidR="00496D41" w:rsidRPr="00101625">
        <w:t>&amp; Safeguards</w:t>
      </w:r>
      <w:bookmarkEnd w:id="39"/>
    </w:p>
    <w:p w14:paraId="6C9D1FBD" w14:textId="4898F0F8" w:rsidR="009933DA" w:rsidRPr="003A6232" w:rsidRDefault="009933DA" w:rsidP="003A6232">
      <w:pPr>
        <w:pStyle w:val="Heading3"/>
      </w:pPr>
      <w:r w:rsidRPr="003A6232">
        <w:t xml:space="preserve">Stakeholder </w:t>
      </w:r>
      <w:r w:rsidR="00AC587B" w:rsidRPr="003A6232">
        <w:t>Identification</w:t>
      </w:r>
      <w:r w:rsidR="00892695" w:rsidRPr="003A6232">
        <w:rPr>
          <w:color w:val="387C2B"/>
        </w:rPr>
        <w:t xml:space="preserve"> (VCS</w:t>
      </w:r>
      <w:r w:rsidR="009F12AD" w:rsidRPr="003A6232">
        <w:rPr>
          <w:color w:val="387C2B"/>
        </w:rPr>
        <w:t>,</w:t>
      </w:r>
      <w:r w:rsidR="00892695" w:rsidRPr="003A6232">
        <w:rPr>
          <w:color w:val="387C2B"/>
        </w:rPr>
        <w:t xml:space="preserve"> 3.18, 3.19; CCB</w:t>
      </w:r>
      <w:r w:rsidR="009F12AD" w:rsidRPr="003A6232">
        <w:rPr>
          <w:color w:val="387C2B"/>
        </w:rPr>
        <w:t>,</w:t>
      </w:r>
      <w:r w:rsidR="009C49FC" w:rsidRPr="003A6232">
        <w:rPr>
          <w:color w:val="387C2B"/>
        </w:rPr>
        <w:t xml:space="preserve"> G</w:t>
      </w:r>
      <w:r w:rsidR="00523A6D" w:rsidRPr="003A6232">
        <w:rPr>
          <w:color w:val="387C2B"/>
        </w:rPr>
        <w:t>1.5</w:t>
      </w:r>
      <w:r w:rsidR="00C928E8" w:rsidRPr="003A6232">
        <w:rPr>
          <w:color w:val="387C2B"/>
        </w:rPr>
        <w:t>)</w:t>
      </w:r>
    </w:p>
    <w:p w14:paraId="44397F34" w14:textId="1D5F7326" w:rsidR="00E911BF" w:rsidRPr="00E911BF" w:rsidRDefault="003A6232" w:rsidP="003A6232">
      <w:pPr>
        <w:pStyle w:val="UpdatedInstructions"/>
        <w:rPr>
          <w:lang w:val="en-US"/>
        </w:rPr>
      </w:pPr>
      <w:r w:rsidRPr="00936150">
        <w:rPr>
          <w:rStyle w:val="UpdatedInstructionsChar"/>
          <w:i/>
        </w:rPr>
        <w:t>Where the stakeholder make up has changed since validation, or stakeholders were not identified at verification, describe the stakeholder identification process.</w:t>
      </w:r>
    </w:p>
    <w:p w14:paraId="021B2CCF" w14:textId="21B9EC8A" w:rsidR="004A7AE1" w:rsidRPr="00101625" w:rsidRDefault="004A7AE1" w:rsidP="008573E5">
      <w:pPr>
        <w:pStyle w:val="Heading3"/>
      </w:pPr>
      <w:r w:rsidRPr="00101625">
        <w:t xml:space="preserve">Stakeholder Access to Project Documents </w:t>
      </w:r>
      <w:r w:rsidRPr="00101625">
        <w:rPr>
          <w:color w:val="387C2B" w:themeColor="accent1"/>
        </w:rPr>
        <w:t>(</w:t>
      </w:r>
      <w:r w:rsidR="000631D5" w:rsidRPr="00101625">
        <w:rPr>
          <w:color w:val="387C2B" w:themeColor="accent1"/>
        </w:rPr>
        <w:t>VCS</w:t>
      </w:r>
      <w:r w:rsidR="00EF624E" w:rsidRPr="00101625">
        <w:rPr>
          <w:color w:val="387C2B" w:themeColor="accent1"/>
        </w:rPr>
        <w:t>,</w:t>
      </w:r>
      <w:r w:rsidR="00A2690D" w:rsidRPr="00101625">
        <w:rPr>
          <w:color w:val="387C2B" w:themeColor="accent1"/>
        </w:rPr>
        <w:t xml:space="preserve"> 3.</w:t>
      </w:r>
      <w:r w:rsidR="00A2690D" w:rsidRPr="003A6232">
        <w:rPr>
          <w:color w:val="387C2B"/>
        </w:rPr>
        <w:t>18</w:t>
      </w:r>
      <w:r w:rsidR="00A2690D" w:rsidRPr="00101625">
        <w:rPr>
          <w:color w:val="387C2B" w:themeColor="accent1"/>
        </w:rPr>
        <w:t xml:space="preserve">, 3.19; </w:t>
      </w:r>
      <w:r w:rsidR="00D571C2" w:rsidRPr="00101625">
        <w:rPr>
          <w:color w:val="387C2B" w:themeColor="accent1"/>
        </w:rPr>
        <w:t>CCB</w:t>
      </w:r>
      <w:r w:rsidR="00EF624E" w:rsidRPr="00101625">
        <w:rPr>
          <w:color w:val="387C2B" w:themeColor="accent1"/>
        </w:rPr>
        <w:t>,</w:t>
      </w:r>
      <w:r w:rsidR="00D571C2" w:rsidRPr="00101625">
        <w:rPr>
          <w:color w:val="387C2B" w:themeColor="accent1"/>
        </w:rPr>
        <w:t xml:space="preserve"> </w:t>
      </w:r>
      <w:r w:rsidRPr="00101625">
        <w:rPr>
          <w:color w:val="387C2B" w:themeColor="accent1"/>
        </w:rPr>
        <w:t>G3.1)</w:t>
      </w:r>
    </w:p>
    <w:p w14:paraId="6792C23C" w14:textId="77777777" w:rsidR="004A7AE1" w:rsidRPr="00101625" w:rsidRDefault="004A7AE1" w:rsidP="00D538C4">
      <w:pPr>
        <w:pStyle w:val="UpdatedInstructions"/>
        <w:rPr>
          <w:lang w:val="en-US"/>
        </w:rPr>
      </w:pPr>
      <w:r w:rsidRPr="00101625">
        <w:rPr>
          <w:lang w:val="en-US"/>
        </w:rPr>
        <w:t>Describe how full project documentation has been made accessible to communities and other stakeholders.</w:t>
      </w:r>
    </w:p>
    <w:p w14:paraId="04326B1E" w14:textId="5993E64D" w:rsidR="004A7AE1" w:rsidRPr="00101625" w:rsidRDefault="004A7AE1" w:rsidP="008573E5">
      <w:pPr>
        <w:pStyle w:val="Heading3"/>
      </w:pPr>
      <w:r w:rsidRPr="00101625">
        <w:t xml:space="preserve">Dissemination of Summary Project Documents </w:t>
      </w:r>
      <w:r w:rsidRPr="00101625">
        <w:rPr>
          <w:color w:val="387C2B" w:themeColor="accent1"/>
        </w:rPr>
        <w:t>(</w:t>
      </w:r>
      <w:r w:rsidR="00A2690D" w:rsidRPr="00101625">
        <w:rPr>
          <w:color w:val="387C2B" w:themeColor="accent1"/>
        </w:rPr>
        <w:t>VCS</w:t>
      </w:r>
      <w:r w:rsidR="00EF624E" w:rsidRPr="00101625">
        <w:rPr>
          <w:color w:val="387C2B" w:themeColor="accent1"/>
        </w:rPr>
        <w:t>,</w:t>
      </w:r>
      <w:r w:rsidR="00A2690D" w:rsidRPr="00101625">
        <w:rPr>
          <w:color w:val="387C2B" w:themeColor="accent1"/>
        </w:rPr>
        <w:t xml:space="preserve"> 3.18, 3.19; </w:t>
      </w:r>
      <w:r w:rsidR="00D571C2" w:rsidRPr="00101625">
        <w:rPr>
          <w:color w:val="387C2B" w:themeColor="accent1"/>
        </w:rPr>
        <w:t>CCB</w:t>
      </w:r>
      <w:r w:rsidR="00EF624E" w:rsidRPr="00101625">
        <w:rPr>
          <w:color w:val="387C2B" w:themeColor="accent1"/>
        </w:rPr>
        <w:t>,</w:t>
      </w:r>
      <w:r w:rsidR="00D571C2" w:rsidRPr="00101625">
        <w:rPr>
          <w:color w:val="387C2B" w:themeColor="accent1"/>
        </w:rPr>
        <w:t xml:space="preserve"> </w:t>
      </w:r>
      <w:r w:rsidRPr="00101625">
        <w:rPr>
          <w:color w:val="387C2B" w:themeColor="accent1"/>
        </w:rPr>
        <w:t>G3.1)</w:t>
      </w:r>
    </w:p>
    <w:p w14:paraId="1D4416EC" w14:textId="77777777" w:rsidR="004A7AE1" w:rsidRPr="00101625" w:rsidRDefault="004A7AE1" w:rsidP="00D538C4">
      <w:pPr>
        <w:pStyle w:val="UpdatedInstructions"/>
        <w:rPr>
          <w:lang w:val="en-US"/>
        </w:rPr>
      </w:pPr>
      <w:r w:rsidRPr="00101625">
        <w:rPr>
          <w:lang w:val="en-US"/>
        </w:rPr>
        <w:t>Describe how summary project documentation and summary information on monitoring results, has been actively disseminated to communities.</w:t>
      </w:r>
    </w:p>
    <w:p w14:paraId="583017FA" w14:textId="7DB9747D" w:rsidR="004A7AE1" w:rsidRPr="00101625" w:rsidRDefault="004A7AE1" w:rsidP="008573E5">
      <w:pPr>
        <w:pStyle w:val="Heading3"/>
      </w:pPr>
      <w:r w:rsidRPr="00101625">
        <w:t xml:space="preserve">Informational Meetings with Stakeholders </w:t>
      </w:r>
      <w:r w:rsidRPr="00101625">
        <w:rPr>
          <w:color w:val="387C2B" w:themeColor="accent1"/>
        </w:rPr>
        <w:t>(</w:t>
      </w:r>
      <w:r w:rsidR="004765DD" w:rsidRPr="00101625">
        <w:rPr>
          <w:color w:val="387C2B" w:themeColor="accent1"/>
        </w:rPr>
        <w:t>VCS</w:t>
      </w:r>
      <w:r w:rsidR="004A2EFB" w:rsidRPr="00101625">
        <w:rPr>
          <w:color w:val="387C2B" w:themeColor="accent1"/>
        </w:rPr>
        <w:t>,</w:t>
      </w:r>
      <w:r w:rsidR="004765DD" w:rsidRPr="00101625">
        <w:rPr>
          <w:color w:val="387C2B" w:themeColor="accent1"/>
        </w:rPr>
        <w:t xml:space="preserve"> 3.18, 3.19; </w:t>
      </w:r>
      <w:r w:rsidR="0090051D" w:rsidRPr="00101625">
        <w:rPr>
          <w:color w:val="387C2B" w:themeColor="accent1"/>
        </w:rPr>
        <w:t>CCB</w:t>
      </w:r>
      <w:r w:rsidR="004A2EFB" w:rsidRPr="00101625">
        <w:rPr>
          <w:color w:val="387C2B" w:themeColor="accent1"/>
        </w:rPr>
        <w:t>,</w:t>
      </w:r>
      <w:r w:rsidR="0090051D" w:rsidRPr="00101625">
        <w:rPr>
          <w:color w:val="387C2B" w:themeColor="accent1"/>
        </w:rPr>
        <w:t xml:space="preserve"> </w:t>
      </w:r>
      <w:r w:rsidRPr="00101625">
        <w:rPr>
          <w:color w:val="387C2B" w:themeColor="accent1"/>
        </w:rPr>
        <w:t>G3.1)</w:t>
      </w:r>
    </w:p>
    <w:p w14:paraId="4814AD28" w14:textId="297AAD5D" w:rsidR="004A7AE1" w:rsidRPr="00101625" w:rsidRDefault="004A7AE1" w:rsidP="00D538C4">
      <w:pPr>
        <w:pStyle w:val="UpdatedInstructions"/>
        <w:rPr>
          <w:lang w:val="en-US"/>
        </w:rPr>
      </w:pPr>
      <w:r w:rsidRPr="00101625">
        <w:rPr>
          <w:lang w:val="en-US"/>
        </w:rPr>
        <w:t xml:space="preserve">Describe informational meetings with communities and local stakeholders and how they </w:t>
      </w:r>
      <w:r w:rsidR="00E13F42" w:rsidRPr="00101625">
        <w:rPr>
          <w:lang w:val="en-US"/>
        </w:rPr>
        <w:t xml:space="preserve">have been </w:t>
      </w:r>
      <w:r w:rsidRPr="00101625">
        <w:rPr>
          <w:lang w:val="en-US"/>
        </w:rPr>
        <w:t>publicized.</w:t>
      </w:r>
    </w:p>
    <w:p w14:paraId="515E1129" w14:textId="7F36DAFE" w:rsidR="00496D41" w:rsidRPr="00101625" w:rsidRDefault="00496D41" w:rsidP="00496D41">
      <w:pPr>
        <w:pStyle w:val="Heading3"/>
      </w:pPr>
      <w:bookmarkStart w:id="40" w:name="_Ref159494250"/>
      <w:r w:rsidRPr="00101625">
        <w:t>Risks from the Project</w:t>
      </w:r>
      <w:r w:rsidR="001A7863" w:rsidRPr="00101625">
        <w:t xml:space="preserve"> and No</w:t>
      </w:r>
      <w:r w:rsidR="00C10DDB" w:rsidRPr="00101625">
        <w:t xml:space="preserve"> </w:t>
      </w:r>
      <w:r w:rsidR="001A7863" w:rsidRPr="00101625">
        <w:t>Net Harm</w:t>
      </w:r>
      <w:r w:rsidRPr="00101625">
        <w:t xml:space="preserve"> </w:t>
      </w:r>
      <w:r w:rsidRPr="00101625">
        <w:rPr>
          <w:color w:val="387C2B" w:themeColor="accent1"/>
        </w:rPr>
        <w:t>(VCS, 3.18, 3.19)</w:t>
      </w:r>
      <w:bookmarkEnd w:id="40"/>
    </w:p>
    <w:p w14:paraId="20C52FA2" w14:textId="669DB73D" w:rsidR="00496D41" w:rsidRPr="00101625" w:rsidRDefault="00C21EBA" w:rsidP="00496D41">
      <w:pPr>
        <w:pStyle w:val="UpdatedInstructions"/>
        <w:rPr>
          <w:lang w:val="en-US"/>
        </w:rPr>
      </w:pPr>
      <w:r>
        <w:rPr>
          <w:lang w:val="en-US"/>
        </w:rPr>
        <w:t>List</w:t>
      </w:r>
      <w:r w:rsidRPr="00101625">
        <w:rPr>
          <w:lang w:val="en-US"/>
        </w:rPr>
        <w:t xml:space="preserve"> </w:t>
      </w:r>
      <w:r>
        <w:rPr>
          <w:lang w:val="en-US"/>
        </w:rPr>
        <w:t>the likely natural and human-induced</w:t>
      </w:r>
      <w:r w:rsidR="00FE32B1">
        <w:rPr>
          <w:lang w:val="en-US"/>
        </w:rPr>
        <w:t xml:space="preserve"> risks </w:t>
      </w:r>
      <w:r>
        <w:rPr>
          <w:lang w:val="en-US"/>
        </w:rPr>
        <w:t xml:space="preserve">resulting from project activities </w:t>
      </w:r>
      <w:r w:rsidR="00FE32B1">
        <w:rPr>
          <w:lang w:val="en-US"/>
        </w:rPr>
        <w:t>ident</w:t>
      </w:r>
      <w:r w:rsidR="00F61ADD">
        <w:rPr>
          <w:lang w:val="en-US"/>
        </w:rPr>
        <w:t>ified at validation</w:t>
      </w:r>
      <w:r w:rsidR="00A03A7A">
        <w:rPr>
          <w:lang w:val="en-US"/>
        </w:rPr>
        <w:t>, or additional risks identified during the monitoring period,</w:t>
      </w:r>
      <w:r w:rsidR="00F61ADD">
        <w:rPr>
          <w:lang w:val="en-US"/>
        </w:rPr>
        <w:t xml:space="preserve"> and </w:t>
      </w:r>
      <w:r>
        <w:rPr>
          <w:lang w:val="en-US"/>
        </w:rPr>
        <w:t xml:space="preserve">describe </w:t>
      </w:r>
      <w:r w:rsidR="00F61ADD">
        <w:rPr>
          <w:lang w:val="en-US"/>
        </w:rPr>
        <w:t xml:space="preserve">the commensurate mitigation or preventative measure(s) </w:t>
      </w:r>
      <w:r w:rsidR="00BC2408">
        <w:rPr>
          <w:lang w:val="en-US"/>
        </w:rPr>
        <w:t>in place to prevent or mitigate the identified risks during the monitoring period</w:t>
      </w:r>
      <w:r>
        <w:rPr>
          <w:lang w:val="en-US"/>
        </w:rPr>
        <w:t xml:space="preserve">. </w:t>
      </w:r>
    </w:p>
    <w:p w14:paraId="4AEFF239" w14:textId="4303ABC6" w:rsidR="00496D41" w:rsidRPr="00101625" w:rsidRDefault="00496D41" w:rsidP="00496D41">
      <w:pPr>
        <w:pStyle w:val="UpdatedInstructions"/>
        <w:rPr>
          <w:lang w:val="en-US"/>
        </w:rPr>
      </w:pPr>
      <w:r w:rsidRPr="00101625">
        <w:rPr>
          <w:lang w:val="en-US"/>
        </w:rPr>
        <w:t>The Project Risks Table (</w:t>
      </w:r>
      <w:hyperlink w:anchor="_Appendix_3:_Project">
        <w:r w:rsidRPr="00101625">
          <w:rPr>
            <w:rStyle w:val="Hyperlink"/>
            <w:color w:val="766A62" w:themeColor="text1"/>
            <w:u w:val="none"/>
            <w:lang w:val="en-US"/>
          </w:rPr>
          <w:t>see Appendix 2</w:t>
        </w:r>
      </w:hyperlink>
      <w:r w:rsidRPr="00101625">
        <w:rPr>
          <w:lang w:val="en-US"/>
        </w:rPr>
        <w:t>)</w:t>
      </w:r>
      <w:r w:rsidRPr="00101625">
        <w:rPr>
          <w:color w:val="766A62" w:themeColor="text1"/>
          <w:lang w:val="en-US"/>
        </w:rPr>
        <w:t xml:space="preserve"> </w:t>
      </w:r>
      <w:r w:rsidR="009A67B0">
        <w:rPr>
          <w:lang w:val="en-US"/>
        </w:rPr>
        <w:t>must</w:t>
      </w:r>
      <w:r w:rsidR="009A67B0" w:rsidRPr="00101625">
        <w:rPr>
          <w:lang w:val="en-US"/>
        </w:rPr>
        <w:t xml:space="preserve"> </w:t>
      </w:r>
      <w:r w:rsidRPr="00101625">
        <w:rPr>
          <w:lang w:val="en-US"/>
        </w:rPr>
        <w:t>be us</w:t>
      </w:r>
      <w:r w:rsidR="00E02FD7">
        <w:rPr>
          <w:lang w:val="en-US"/>
        </w:rPr>
        <w:t>ed.</w:t>
      </w:r>
    </w:p>
    <w:p w14:paraId="5C43C17A" w14:textId="1A4D4827" w:rsidR="004A7AE1" w:rsidRPr="00101625" w:rsidRDefault="004A7AE1" w:rsidP="008573E5">
      <w:pPr>
        <w:pStyle w:val="Heading3"/>
      </w:pPr>
      <w:r w:rsidRPr="00101625">
        <w:t xml:space="preserve">Community Costs, Risks, and Benefits </w:t>
      </w:r>
      <w:r w:rsidRPr="00101625">
        <w:rPr>
          <w:color w:val="387C2B" w:themeColor="accent1"/>
        </w:rPr>
        <w:t>(</w:t>
      </w:r>
      <w:r w:rsidR="00E11C67" w:rsidRPr="00101625">
        <w:rPr>
          <w:color w:val="387C2B" w:themeColor="accent1"/>
        </w:rPr>
        <w:t>C</w:t>
      </w:r>
      <w:r w:rsidR="0090051D" w:rsidRPr="00101625">
        <w:rPr>
          <w:color w:val="387C2B" w:themeColor="accent1"/>
        </w:rPr>
        <w:t>CB</w:t>
      </w:r>
      <w:r w:rsidR="004A2EFB" w:rsidRPr="00101625">
        <w:rPr>
          <w:color w:val="387C2B" w:themeColor="accent1"/>
        </w:rPr>
        <w:t>,</w:t>
      </w:r>
      <w:r w:rsidR="0090051D" w:rsidRPr="00101625">
        <w:rPr>
          <w:color w:val="387C2B" w:themeColor="accent1"/>
        </w:rPr>
        <w:t xml:space="preserve"> </w:t>
      </w:r>
      <w:r w:rsidRPr="00101625">
        <w:rPr>
          <w:color w:val="387C2B" w:themeColor="accent1"/>
        </w:rPr>
        <w:t>G3.2)</w:t>
      </w:r>
    </w:p>
    <w:p w14:paraId="2E625F61" w14:textId="309445EB" w:rsidR="004A7AE1" w:rsidRPr="00101625" w:rsidRDefault="004A7AE1" w:rsidP="00D538C4">
      <w:pPr>
        <w:pStyle w:val="UpdatedInstructions"/>
        <w:rPr>
          <w:lang w:val="en-US"/>
        </w:rPr>
      </w:pPr>
      <w:r w:rsidRPr="00101625">
        <w:rPr>
          <w:lang w:val="en-US"/>
        </w:rPr>
        <w:t>Demonstrate how relevant and adequate information about potential costs, risks</w:t>
      </w:r>
      <w:r w:rsidR="00EF23FC" w:rsidRPr="00101625">
        <w:rPr>
          <w:lang w:val="en-US"/>
        </w:rPr>
        <w:t>,</w:t>
      </w:r>
      <w:r w:rsidRPr="00101625">
        <w:rPr>
          <w:lang w:val="en-US"/>
        </w:rPr>
        <w:t xml:space="preserve"> and benefits to communities – identified using a participatory and transparent process – has been provided to communities in an understandable form and in a timely manner prior to any decision they may </w:t>
      </w:r>
      <w:r w:rsidR="00E13F42" w:rsidRPr="00101625">
        <w:rPr>
          <w:lang w:val="en-US"/>
        </w:rPr>
        <w:t xml:space="preserve">have </w:t>
      </w:r>
      <w:r w:rsidRPr="00101625">
        <w:rPr>
          <w:lang w:val="en-US"/>
        </w:rPr>
        <w:t>be</w:t>
      </w:r>
      <w:r w:rsidR="00E13F42" w:rsidRPr="00101625">
        <w:rPr>
          <w:lang w:val="en-US"/>
        </w:rPr>
        <w:t>en</w:t>
      </w:r>
      <w:r w:rsidRPr="00101625">
        <w:rPr>
          <w:lang w:val="en-US"/>
        </w:rPr>
        <w:t xml:space="preserve"> asked to make with respect to participation in the project.</w:t>
      </w:r>
    </w:p>
    <w:p w14:paraId="0EF1E1F6" w14:textId="374D5CDB" w:rsidR="004A7AE1" w:rsidRPr="00101625" w:rsidRDefault="004A7AE1" w:rsidP="008573E5">
      <w:pPr>
        <w:pStyle w:val="Heading3"/>
      </w:pPr>
      <w:r w:rsidRPr="00101625">
        <w:t>Information to Stakeholder on Verification Process</w:t>
      </w:r>
      <w:r w:rsidRPr="00101625">
        <w:rPr>
          <w:color w:val="387C2B" w:themeColor="accent1"/>
        </w:rPr>
        <w:t xml:space="preserve"> </w:t>
      </w:r>
      <w:r w:rsidRPr="00101625">
        <w:rPr>
          <w:color w:val="4D783C"/>
        </w:rPr>
        <w:t>(</w:t>
      </w:r>
      <w:r w:rsidR="00D23CD1" w:rsidRPr="00101625">
        <w:rPr>
          <w:color w:val="4D783C"/>
        </w:rPr>
        <w:t>VCS</w:t>
      </w:r>
      <w:r w:rsidR="001F6B2C" w:rsidRPr="00101625">
        <w:rPr>
          <w:color w:val="4D783C"/>
        </w:rPr>
        <w:t>,</w:t>
      </w:r>
      <w:r w:rsidR="00D23CD1" w:rsidRPr="00101625">
        <w:rPr>
          <w:color w:val="4D783C"/>
        </w:rPr>
        <w:t xml:space="preserve"> 3.18</w:t>
      </w:r>
      <w:r w:rsidR="00E11C67" w:rsidRPr="00101625">
        <w:rPr>
          <w:color w:val="4D783C"/>
        </w:rPr>
        <w:t>.6</w:t>
      </w:r>
      <w:r w:rsidR="00D23CD1" w:rsidRPr="00101625">
        <w:rPr>
          <w:color w:val="4D783C"/>
        </w:rPr>
        <w:t xml:space="preserve">, 3.19; </w:t>
      </w:r>
      <w:r w:rsidR="0090051D" w:rsidRPr="00101625">
        <w:rPr>
          <w:color w:val="4D783C"/>
        </w:rPr>
        <w:t>CCB</w:t>
      </w:r>
      <w:r w:rsidR="001F6B2C" w:rsidRPr="00101625">
        <w:rPr>
          <w:color w:val="4D783C"/>
        </w:rPr>
        <w:t>,</w:t>
      </w:r>
      <w:r w:rsidR="0090051D" w:rsidRPr="00101625">
        <w:rPr>
          <w:color w:val="4D783C"/>
        </w:rPr>
        <w:t xml:space="preserve"> </w:t>
      </w:r>
      <w:r w:rsidRPr="00101625">
        <w:rPr>
          <w:color w:val="4D783C"/>
        </w:rPr>
        <w:t>G3.3)</w:t>
      </w:r>
    </w:p>
    <w:p w14:paraId="7076460C" w14:textId="494D2E20" w:rsidR="004A7AE1" w:rsidRPr="00101625" w:rsidRDefault="004A7AE1" w:rsidP="00D538C4">
      <w:pPr>
        <w:pStyle w:val="UpdatedInstructions"/>
        <w:rPr>
          <w:lang w:val="en-US"/>
        </w:rPr>
      </w:pPr>
      <w:r w:rsidRPr="00101625">
        <w:rPr>
          <w:lang w:val="en-US"/>
        </w:rPr>
        <w:t>Describe how communities and other stakeholders were informed of the process for verification by an independent validation/verification body. Specifically, address:</w:t>
      </w:r>
    </w:p>
    <w:p w14:paraId="046A3698" w14:textId="77777777" w:rsidR="004A7AE1" w:rsidRPr="00101625" w:rsidRDefault="30EDE33F" w:rsidP="0001784E">
      <w:pPr>
        <w:pStyle w:val="BulletedInstructions"/>
      </w:pPr>
      <w:r w:rsidRPr="00101625">
        <w:t>Activities and/or processes implemented.</w:t>
      </w:r>
    </w:p>
    <w:p w14:paraId="79BD1EFC" w14:textId="77777777" w:rsidR="004A7AE1" w:rsidRPr="00101625" w:rsidRDefault="30EDE33F" w:rsidP="0001784E">
      <w:pPr>
        <w:pStyle w:val="BulletedInstructions"/>
      </w:pPr>
      <w:r w:rsidRPr="00101625">
        <w:t>Communication methods used.</w:t>
      </w:r>
    </w:p>
    <w:p w14:paraId="675AAB78" w14:textId="21D5B9DD" w:rsidR="004A7AE1" w:rsidRPr="00101625" w:rsidRDefault="004A7AE1" w:rsidP="008573E5">
      <w:pPr>
        <w:pStyle w:val="Heading3"/>
      </w:pPr>
      <w:r w:rsidRPr="00101625">
        <w:lastRenderedPageBreak/>
        <w:t xml:space="preserve">Site Visit Information and Opportunities to Communicate with Auditor </w:t>
      </w:r>
      <w:r w:rsidRPr="00101625">
        <w:rPr>
          <w:color w:val="387C2B" w:themeColor="accent1"/>
        </w:rPr>
        <w:t>(</w:t>
      </w:r>
      <w:r w:rsidR="00892695" w:rsidRPr="00101625">
        <w:rPr>
          <w:color w:val="387C2B" w:themeColor="accent1"/>
        </w:rPr>
        <w:t>VCS</w:t>
      </w:r>
      <w:r w:rsidR="000E54DE" w:rsidRPr="00101625">
        <w:rPr>
          <w:color w:val="387C2B" w:themeColor="accent1"/>
        </w:rPr>
        <w:t>,</w:t>
      </w:r>
      <w:r w:rsidR="00892695" w:rsidRPr="00101625">
        <w:rPr>
          <w:color w:val="387C2B" w:themeColor="accent1"/>
        </w:rPr>
        <w:t xml:space="preserve"> 3.18</w:t>
      </w:r>
      <w:r w:rsidR="00EA34ED" w:rsidRPr="00101625">
        <w:rPr>
          <w:color w:val="387C2B" w:themeColor="accent1"/>
        </w:rPr>
        <w:t>.6,</w:t>
      </w:r>
      <w:r w:rsidR="00892695" w:rsidRPr="00101625">
        <w:rPr>
          <w:color w:val="387C2B" w:themeColor="accent1"/>
        </w:rPr>
        <w:t xml:space="preserve"> 3.19; CCB</w:t>
      </w:r>
      <w:r w:rsidR="000E54DE" w:rsidRPr="00101625">
        <w:rPr>
          <w:color w:val="387C2B" w:themeColor="accent1"/>
        </w:rPr>
        <w:t>,</w:t>
      </w:r>
      <w:r w:rsidR="00892695" w:rsidRPr="00101625">
        <w:rPr>
          <w:color w:val="387C2B" w:themeColor="accent1"/>
        </w:rPr>
        <w:t xml:space="preserve"> </w:t>
      </w:r>
      <w:r w:rsidRPr="00101625">
        <w:rPr>
          <w:color w:val="387C2B" w:themeColor="accent1"/>
        </w:rPr>
        <w:t>G3.3)</w:t>
      </w:r>
    </w:p>
    <w:p w14:paraId="15598F89" w14:textId="6B2E3B53" w:rsidR="5D8BD7A9" w:rsidRPr="00101625" w:rsidRDefault="004A7AE1" w:rsidP="00C839E9">
      <w:pPr>
        <w:pStyle w:val="UpdatedInstructions"/>
        <w:rPr>
          <w:lang w:val="en-US"/>
        </w:rPr>
      </w:pPr>
      <w:r w:rsidRPr="00101625">
        <w:rPr>
          <w:lang w:val="en-US"/>
        </w:rPr>
        <w:t>Describe how communities and other stakeholders will be or have been informed of the validation/verification body’s site visit in a timely manner before the site visit occurs, and how direct and independent communication between communities and other stakeholders or their representatives and the validation/verification body will be</w:t>
      </w:r>
      <w:r w:rsidR="00A70F99" w:rsidRPr="00101625">
        <w:rPr>
          <w:lang w:val="en-US"/>
        </w:rPr>
        <w:t xml:space="preserve"> or ha</w:t>
      </w:r>
      <w:r w:rsidR="003963F5" w:rsidRPr="00101625">
        <w:rPr>
          <w:lang w:val="en-US"/>
        </w:rPr>
        <w:t>s</w:t>
      </w:r>
      <w:r w:rsidR="00A70F99" w:rsidRPr="00101625">
        <w:rPr>
          <w:lang w:val="en-US"/>
        </w:rPr>
        <w:t xml:space="preserve"> been</w:t>
      </w:r>
      <w:r w:rsidRPr="00101625">
        <w:rPr>
          <w:lang w:val="en-US"/>
        </w:rPr>
        <w:t xml:space="preserve"> facilitated.</w:t>
      </w:r>
    </w:p>
    <w:p w14:paraId="39EFD7DA" w14:textId="1F4827E2" w:rsidR="004A7AE1" w:rsidRPr="00101625" w:rsidDel="00A03023" w:rsidRDefault="004A7AE1" w:rsidP="00C839E9">
      <w:pPr>
        <w:pStyle w:val="Heading3"/>
      </w:pPr>
      <w:r w:rsidRPr="00101625">
        <w:t>Stakeholder</w:t>
      </w:r>
      <w:r w:rsidR="00E75E86" w:rsidRPr="00101625">
        <w:t xml:space="preserve"> </w:t>
      </w:r>
      <w:r w:rsidRPr="00101625">
        <w:t xml:space="preserve">Consultation </w:t>
      </w:r>
      <w:r w:rsidRPr="00101625">
        <w:rPr>
          <w:color w:val="387C2B" w:themeColor="accent1"/>
        </w:rPr>
        <w:t>(</w:t>
      </w:r>
      <w:r w:rsidR="00EB6525" w:rsidRPr="00101625">
        <w:rPr>
          <w:color w:val="387C2B" w:themeColor="accent1"/>
        </w:rPr>
        <w:t>VCS</w:t>
      </w:r>
      <w:r w:rsidR="000E54DE" w:rsidRPr="00101625">
        <w:rPr>
          <w:color w:val="387C2B" w:themeColor="accent1"/>
        </w:rPr>
        <w:t>,</w:t>
      </w:r>
      <w:r w:rsidR="00EB6525" w:rsidRPr="00101625">
        <w:rPr>
          <w:color w:val="387C2B" w:themeColor="accent1"/>
        </w:rPr>
        <w:t xml:space="preserve"> 3.18</w:t>
      </w:r>
      <w:r w:rsidR="006403A9" w:rsidRPr="00101625">
        <w:rPr>
          <w:color w:val="387C2B" w:themeColor="accent1"/>
        </w:rPr>
        <w:t>; CCB</w:t>
      </w:r>
      <w:r w:rsidR="000E54DE" w:rsidRPr="00101625">
        <w:rPr>
          <w:color w:val="387C2B" w:themeColor="accent1"/>
        </w:rPr>
        <w:t>,</w:t>
      </w:r>
      <w:r w:rsidR="006403A9" w:rsidRPr="00101625">
        <w:rPr>
          <w:color w:val="387C2B" w:themeColor="accent1"/>
        </w:rPr>
        <w:t xml:space="preserve"> </w:t>
      </w:r>
      <w:r w:rsidRPr="00101625">
        <w:rPr>
          <w:color w:val="387C2B" w:themeColor="accent1"/>
        </w:rPr>
        <w:t>G3.4)</w:t>
      </w:r>
    </w:p>
    <w:p w14:paraId="413894CC" w14:textId="7575A3D4" w:rsidR="004A7AE1" w:rsidRPr="00101625" w:rsidDel="00A03023" w:rsidRDefault="00EB2C93" w:rsidP="00C839E9">
      <w:pPr>
        <w:pStyle w:val="UpdatedInstructions"/>
        <w:rPr>
          <w:lang w:val="en-US"/>
        </w:rPr>
      </w:pPr>
      <w:r w:rsidRPr="00101625">
        <w:rPr>
          <w:lang w:val="en-US"/>
        </w:rPr>
        <w:t>Use the table below to describe the process for, and the outcomes from, ongoing communication with stakeholders conducted prior to verification. Include details on the following:</w:t>
      </w:r>
    </w:p>
    <w:tbl>
      <w:tblPr>
        <w:tblStyle w:val="GridTable5Dark-Accent211"/>
        <w:tblW w:w="0" w:type="auto"/>
        <w:tblInd w:w="607" w:type="dxa"/>
        <w:tblLayout w:type="fixed"/>
        <w:tblLook w:val="0680" w:firstRow="0" w:lastRow="0" w:firstColumn="1" w:lastColumn="0" w:noHBand="1" w:noVBand="1"/>
      </w:tblPr>
      <w:tblGrid>
        <w:gridCol w:w="3060"/>
        <w:gridCol w:w="5565"/>
      </w:tblGrid>
      <w:tr w:rsidR="00442C7E" w:rsidRPr="00101625" w14:paraId="6EFC2668"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D0FA8CE" w14:textId="77777777" w:rsidR="00442C7E" w:rsidRPr="00101625" w:rsidRDefault="00442C7E" w:rsidP="001279DA">
            <w:pPr>
              <w:pStyle w:val="TableTitlesupdated"/>
              <w:rPr>
                <w:b/>
                <w:bCs w:val="0"/>
                <w:i/>
                <w:iCs/>
                <w:lang w:val="en-US"/>
              </w:rPr>
            </w:pPr>
            <w:r w:rsidRPr="00101625">
              <w:rPr>
                <w:b/>
                <w:bCs w:val="0"/>
                <w:lang w:val="en-US"/>
              </w:rPr>
              <w:t>Ongoing consultation</w:t>
            </w:r>
          </w:p>
        </w:tc>
        <w:tc>
          <w:tcPr>
            <w:tcW w:w="5565" w:type="dxa"/>
            <w:shd w:val="clear" w:color="auto" w:fill="EDEDED" w:themeFill="accent3" w:themeFillTint="33"/>
          </w:tcPr>
          <w:p w14:paraId="3CCBBC1B"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rFonts w:eastAsia="MS Gothic" w:cs="MS Gothic"/>
                <w:b/>
                <w:bCs/>
                <w:iCs/>
                <w:lang w:val="en-US"/>
              </w:rPr>
            </w:pPr>
            <w:r w:rsidRPr="00101625">
              <w:rPr>
                <w:lang w:val="en-US"/>
              </w:rPr>
              <w:t>Descr</w:t>
            </w:r>
            <w:r w:rsidRPr="00101625">
              <w:rPr>
                <w:iCs/>
                <w:lang w:val="en-US"/>
              </w:rPr>
              <w:t>ibe</w:t>
            </w:r>
            <w:r w:rsidRPr="00101625">
              <w:rPr>
                <w:lang w:val="en-US"/>
              </w:rPr>
              <w:t xml:space="preserve"> how the project proponent took all appropriate measures to communicate and consult with stakeholders </w:t>
            </w:r>
            <w:r w:rsidRPr="00101625">
              <w:rPr>
                <w:iCs/>
                <w:lang w:val="en-US"/>
              </w:rPr>
              <w:t xml:space="preserve">during the monitoring period in line with the validated plan for </w:t>
            </w:r>
            <w:r w:rsidRPr="00101625">
              <w:rPr>
                <w:lang w:val="en-US"/>
              </w:rPr>
              <w:t xml:space="preserve">ongoing </w:t>
            </w:r>
            <w:r w:rsidRPr="00101625">
              <w:rPr>
                <w:iCs/>
                <w:lang w:val="en-US"/>
              </w:rPr>
              <w:t>communication.</w:t>
            </w:r>
          </w:p>
        </w:tc>
      </w:tr>
      <w:tr w:rsidR="00442C7E" w:rsidRPr="00101625" w14:paraId="4CFEE56D"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A5A5260" w14:textId="77777777" w:rsidR="00442C7E" w:rsidRPr="00101625" w:rsidRDefault="00442C7E" w:rsidP="001279DA">
            <w:pPr>
              <w:pStyle w:val="TableTitlesupdated"/>
              <w:rPr>
                <w:b/>
                <w:bCs w:val="0"/>
                <w:i/>
                <w:iCs/>
                <w:lang w:val="en-US"/>
              </w:rPr>
            </w:pPr>
            <w:r w:rsidRPr="00101625">
              <w:rPr>
                <w:b/>
                <w:bCs w:val="0"/>
                <w:lang w:val="en-US"/>
              </w:rPr>
              <w:t>Date(s) of stakeholder consultation</w:t>
            </w:r>
          </w:p>
        </w:tc>
        <w:tc>
          <w:tcPr>
            <w:tcW w:w="5565" w:type="dxa"/>
            <w:shd w:val="clear" w:color="auto" w:fill="EDEDED" w:themeFill="accent3" w:themeFillTint="33"/>
          </w:tcPr>
          <w:p w14:paraId="56170A9C"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iCs/>
                <w:lang w:val="en-US"/>
              </w:rPr>
            </w:pPr>
            <w:r w:rsidRPr="00101625">
              <w:rPr>
                <w:iCs/>
                <w:lang w:val="en-US"/>
              </w:rPr>
              <w:t>DD-Month-YYYY</w:t>
            </w:r>
          </w:p>
        </w:tc>
      </w:tr>
      <w:tr w:rsidR="00442C7E" w:rsidRPr="00101625" w14:paraId="5FE02A49"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9B46FDF" w14:textId="77777777" w:rsidR="00442C7E" w:rsidRPr="00101625" w:rsidRDefault="00442C7E" w:rsidP="001279DA">
            <w:pPr>
              <w:pStyle w:val="TableTitlesupdated"/>
              <w:rPr>
                <w:b/>
                <w:bCs w:val="0"/>
                <w:i/>
                <w:iCs/>
                <w:lang w:val="en-US"/>
              </w:rPr>
            </w:pPr>
            <w:r w:rsidRPr="00101625">
              <w:rPr>
                <w:b/>
                <w:bCs w:val="0"/>
                <w:lang w:val="en-US"/>
              </w:rPr>
              <w:t>Communication of monitored results</w:t>
            </w:r>
          </w:p>
        </w:tc>
        <w:tc>
          <w:tcPr>
            <w:tcW w:w="5565" w:type="dxa"/>
            <w:shd w:val="clear" w:color="auto" w:fill="EDEDED" w:themeFill="accent3" w:themeFillTint="33"/>
          </w:tcPr>
          <w:p w14:paraId="4A349FB8"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iCs/>
                <w:color w:val="D13438"/>
                <w:lang w:val="en-US"/>
              </w:rPr>
            </w:pPr>
            <w:r w:rsidRPr="00101625">
              <w:rPr>
                <w:iCs/>
                <w:lang w:val="en-US"/>
              </w:rPr>
              <w:t>Describe how the monitoring results were communicated and</w:t>
            </w:r>
            <w:r w:rsidRPr="00101625">
              <w:rPr>
                <w:lang w:val="en-US"/>
              </w:rPr>
              <w:t xml:space="preserve"> demonstrate</w:t>
            </w:r>
            <w:r w:rsidRPr="00101625">
              <w:rPr>
                <w:iCs/>
                <w:lang w:val="en-US"/>
              </w:rPr>
              <w:t xml:space="preserve"> that the results were provided in a timely manner.</w:t>
            </w:r>
          </w:p>
        </w:tc>
      </w:tr>
      <w:tr w:rsidR="00442C7E" w:rsidRPr="00101625" w14:paraId="6E95536B"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5C3278F" w14:textId="77777777" w:rsidR="00442C7E" w:rsidRPr="00101625" w:rsidRDefault="00442C7E" w:rsidP="001279DA">
            <w:pPr>
              <w:pStyle w:val="TableTitlesupdated"/>
              <w:rPr>
                <w:b/>
                <w:bCs w:val="0"/>
                <w:lang w:val="en-US"/>
              </w:rPr>
            </w:pPr>
            <w:r w:rsidRPr="00101625">
              <w:rPr>
                <w:b/>
                <w:bCs w:val="0"/>
                <w:lang w:val="en-US"/>
              </w:rPr>
              <w:t>Consultation records</w:t>
            </w:r>
          </w:p>
        </w:tc>
        <w:tc>
          <w:tcPr>
            <w:tcW w:w="5565" w:type="dxa"/>
            <w:shd w:val="clear" w:color="auto" w:fill="EDEDED" w:themeFill="accent3" w:themeFillTint="33"/>
          </w:tcPr>
          <w:p w14:paraId="1AD16827"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iCs/>
                <w:lang w:val="en-US"/>
              </w:rPr>
              <w:t>Describe the process or methods used to document the outcomes of the stakeholder consultation.</w:t>
            </w:r>
          </w:p>
        </w:tc>
      </w:tr>
      <w:tr w:rsidR="00B92F74" w:rsidRPr="00101625" w14:paraId="34FB3AA0"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4E506F5" w14:textId="1DDEBB94" w:rsidR="00B92F74" w:rsidRPr="00101625" w:rsidRDefault="00B92F74" w:rsidP="00B92F74">
            <w:pPr>
              <w:pStyle w:val="TableTitlesupdated"/>
              <w:rPr>
                <w:b/>
                <w:bCs w:val="0"/>
                <w:lang w:val="en-US"/>
              </w:rPr>
            </w:pPr>
            <w:r w:rsidRPr="00101625">
              <w:rPr>
                <w:b/>
                <w:bCs w:val="0"/>
                <w:lang w:val="en-US"/>
              </w:rPr>
              <w:t>Stakeholder input</w:t>
            </w:r>
          </w:p>
        </w:tc>
        <w:tc>
          <w:tcPr>
            <w:tcW w:w="5565" w:type="dxa"/>
            <w:shd w:val="clear" w:color="auto" w:fill="EDEDED" w:themeFill="accent3" w:themeFillTint="33"/>
          </w:tcPr>
          <w:p w14:paraId="1148E80F" w14:textId="04CEDA70" w:rsidR="00B92F74" w:rsidRPr="00101625" w:rsidRDefault="00B92F74" w:rsidP="00B92F74">
            <w:pPr>
              <w:pStyle w:val="TableInstructionsupdated"/>
              <w:cnfStyle w:val="000000000000" w:firstRow="0" w:lastRow="0" w:firstColumn="0" w:lastColumn="0" w:oddVBand="0" w:evenVBand="0" w:oddHBand="0" w:evenHBand="0" w:firstRowFirstColumn="0" w:firstRowLastColumn="0" w:lastRowFirstColumn="0" w:lastRowLastColumn="0"/>
              <w:rPr>
                <w:iCs/>
                <w:lang w:val="en-US"/>
              </w:rPr>
            </w:pPr>
            <w:r w:rsidRPr="00101625">
              <w:rPr>
                <w:iCs/>
                <w:lang w:val="en-US"/>
              </w:rPr>
              <w:t xml:space="preserve">Describe how due account was taken of all input received during the consultation. Include details on any updates to the project design or justify why updates were not necessary or appropriate. </w:t>
            </w:r>
          </w:p>
        </w:tc>
      </w:tr>
    </w:tbl>
    <w:p w14:paraId="32B11E57" w14:textId="2E2EBF5A" w:rsidR="004A7AE1" w:rsidRPr="00101625" w:rsidRDefault="004A7AE1" w:rsidP="00C839E9">
      <w:pPr>
        <w:pStyle w:val="Heading3"/>
      </w:pPr>
      <w:r w:rsidRPr="00101625">
        <w:t xml:space="preserve">Continued Consultation and Adaptive Management </w:t>
      </w:r>
      <w:r w:rsidRPr="00101625">
        <w:rPr>
          <w:color w:val="387C2B" w:themeColor="accent1"/>
        </w:rPr>
        <w:t>(</w:t>
      </w:r>
      <w:r w:rsidR="00256B04" w:rsidRPr="00101625">
        <w:rPr>
          <w:color w:val="387C2B" w:themeColor="accent1"/>
        </w:rPr>
        <w:t>VCS</w:t>
      </w:r>
      <w:r w:rsidR="00A07D61" w:rsidRPr="00101625">
        <w:rPr>
          <w:color w:val="387C2B" w:themeColor="accent1"/>
        </w:rPr>
        <w:t>,</w:t>
      </w:r>
      <w:r w:rsidR="00256B04" w:rsidRPr="00101625">
        <w:rPr>
          <w:color w:val="387C2B" w:themeColor="accent1"/>
        </w:rPr>
        <w:t xml:space="preserve"> 3.18; CCB</w:t>
      </w:r>
      <w:r w:rsidR="00A07D61" w:rsidRPr="00101625">
        <w:rPr>
          <w:color w:val="387C2B" w:themeColor="accent1"/>
        </w:rPr>
        <w:t>,</w:t>
      </w:r>
      <w:r w:rsidR="00256B04" w:rsidRPr="00101625">
        <w:rPr>
          <w:color w:val="387C2B" w:themeColor="accent1"/>
        </w:rPr>
        <w:t xml:space="preserve"> </w:t>
      </w:r>
      <w:r w:rsidRPr="00101625">
        <w:rPr>
          <w:color w:val="387C2B" w:themeColor="accent1"/>
        </w:rPr>
        <w:t>G3.4)</w:t>
      </w:r>
    </w:p>
    <w:p w14:paraId="333E1603" w14:textId="509D3E47" w:rsidR="004A7AE1" w:rsidRPr="00101625" w:rsidRDefault="004A7AE1" w:rsidP="00D538C4">
      <w:pPr>
        <w:pStyle w:val="UpdatedInstructions"/>
        <w:rPr>
          <w:lang w:val="en-US"/>
        </w:rPr>
      </w:pPr>
      <w:r w:rsidRPr="00101625">
        <w:rPr>
          <w:lang w:val="en-US"/>
        </w:rPr>
        <w:t xml:space="preserve">Describe how communication and consultation about the project has continued between the project proponent(s) and communities and other stakeholders. Explain the processes the project </w:t>
      </w:r>
      <w:r w:rsidR="003963F5" w:rsidRPr="00101625">
        <w:rPr>
          <w:lang w:val="en-US"/>
        </w:rPr>
        <w:t xml:space="preserve">proponent </w:t>
      </w:r>
      <w:r w:rsidRPr="00101625">
        <w:rPr>
          <w:lang w:val="en-US"/>
        </w:rPr>
        <w:t>has used to consider this input and how this communication and consultation has influenced the project through adaptive management.</w:t>
      </w:r>
    </w:p>
    <w:p w14:paraId="1636A0FC" w14:textId="77777777" w:rsidR="009D3259" w:rsidRDefault="009D3259" w:rsidP="009D3259">
      <w:pPr>
        <w:pStyle w:val="UpdatedInstructions"/>
        <w:rPr>
          <w:lang w:val="en-US"/>
        </w:rPr>
      </w:pPr>
      <w:r w:rsidRPr="00101625">
        <w:rPr>
          <w:lang w:val="en-US"/>
        </w:rPr>
        <w:t>Use the table below to provide a summary of all comments received as part of stakeholder consultation and any comments received outside of the public comment period. Include details on when the comments were received, and any updates to the project design or demonstrate insignificance or irrelevance of comments below:</w:t>
      </w:r>
    </w:p>
    <w:p w14:paraId="35A91E69" w14:textId="77777777" w:rsidR="000974CB" w:rsidRDefault="000974CB" w:rsidP="009D3259">
      <w:pPr>
        <w:pStyle w:val="UpdatedInstructions"/>
        <w:rPr>
          <w:lang w:val="en-US"/>
        </w:rPr>
      </w:pPr>
    </w:p>
    <w:p w14:paraId="045E897A" w14:textId="77777777" w:rsidR="000974CB" w:rsidRPr="00101625" w:rsidRDefault="000974CB" w:rsidP="009D3259">
      <w:pPr>
        <w:pStyle w:val="UpdatedInstructions"/>
        <w:rPr>
          <w:lang w:val="en-US"/>
        </w:rPr>
      </w:pPr>
    </w:p>
    <w:tbl>
      <w:tblPr>
        <w:tblStyle w:val="GridTable5Dark-Accent211"/>
        <w:tblpPr w:leftFromText="180" w:rightFromText="180" w:vertAnchor="text" w:tblpX="607" w:tblpY="1"/>
        <w:tblOverlap w:val="never"/>
        <w:tblW w:w="0" w:type="auto"/>
        <w:tblLook w:val="0620" w:firstRow="1" w:lastRow="0" w:firstColumn="0" w:lastColumn="0" w:noHBand="1" w:noVBand="1"/>
      </w:tblPr>
      <w:tblGrid>
        <w:gridCol w:w="4045"/>
        <w:gridCol w:w="4585"/>
      </w:tblGrid>
      <w:tr w:rsidR="009D3259" w:rsidRPr="00101625" w14:paraId="6953E94F" w14:textId="77777777" w:rsidTr="00912E3D">
        <w:trPr>
          <w:cnfStyle w:val="100000000000" w:firstRow="1" w:lastRow="0" w:firstColumn="0" w:lastColumn="0" w:oddVBand="0" w:evenVBand="0" w:oddHBand="0" w:evenHBand="0" w:firstRowFirstColumn="0" w:firstRowLastColumn="0" w:lastRowFirstColumn="0" w:lastRowLastColumn="0"/>
        </w:trPr>
        <w:tc>
          <w:tcPr>
            <w:tcW w:w="4045" w:type="dxa"/>
            <w:tcBorders>
              <w:right w:val="single" w:sz="4" w:space="0" w:color="FFFFFF"/>
            </w:tcBorders>
          </w:tcPr>
          <w:p w14:paraId="48CAA2DC" w14:textId="77777777" w:rsidR="009D3259" w:rsidRPr="00101625" w:rsidRDefault="009D3259" w:rsidP="00912E3D">
            <w:pPr>
              <w:pStyle w:val="TableTitlesupdated"/>
              <w:jc w:val="left"/>
              <w:rPr>
                <w:b/>
                <w:bCs w:val="0"/>
                <w:lang w:val="en-US"/>
              </w:rPr>
            </w:pPr>
            <w:r w:rsidRPr="00101625">
              <w:rPr>
                <w:b/>
                <w:bCs w:val="0"/>
                <w:lang w:val="en-US"/>
              </w:rPr>
              <w:lastRenderedPageBreak/>
              <w:t>Summary of comments received</w:t>
            </w:r>
          </w:p>
        </w:tc>
        <w:tc>
          <w:tcPr>
            <w:tcW w:w="4585" w:type="dxa"/>
            <w:tcBorders>
              <w:left w:val="single" w:sz="4" w:space="0" w:color="FFFFFF"/>
            </w:tcBorders>
          </w:tcPr>
          <w:p w14:paraId="20D6BE6C" w14:textId="77777777" w:rsidR="009D3259" w:rsidRPr="00101625" w:rsidRDefault="009D3259" w:rsidP="00912E3D">
            <w:pPr>
              <w:pStyle w:val="TableTitlesupdated"/>
              <w:jc w:val="left"/>
              <w:rPr>
                <w:b/>
                <w:bCs w:val="0"/>
                <w:lang w:val="en-US"/>
              </w:rPr>
            </w:pPr>
            <w:r w:rsidRPr="00101625">
              <w:rPr>
                <w:b/>
                <w:bCs w:val="0"/>
                <w:lang w:val="en-US"/>
              </w:rPr>
              <w:t>Actions taken</w:t>
            </w:r>
          </w:p>
        </w:tc>
      </w:tr>
      <w:tr w:rsidR="009D3259" w:rsidRPr="00101625" w14:paraId="630378C6" w14:textId="77777777" w:rsidTr="00912E3D">
        <w:tc>
          <w:tcPr>
            <w:tcW w:w="4045" w:type="dxa"/>
            <w:shd w:val="clear" w:color="auto" w:fill="EDEDED" w:themeFill="accent3" w:themeFillTint="33"/>
          </w:tcPr>
          <w:p w14:paraId="532A5EC1" w14:textId="77777777" w:rsidR="009D3259" w:rsidRPr="00101625" w:rsidRDefault="009D3259" w:rsidP="00912E3D">
            <w:pPr>
              <w:pStyle w:val="TableInstructionsupdated"/>
              <w:rPr>
                <w:lang w:val="en-US"/>
              </w:rPr>
            </w:pPr>
            <w:r w:rsidRPr="00101625">
              <w:rPr>
                <w:lang w:val="en-US"/>
              </w:rPr>
              <w:t>Provide a summary of each comment received in each row</w:t>
            </w:r>
          </w:p>
        </w:tc>
        <w:tc>
          <w:tcPr>
            <w:tcW w:w="4585" w:type="dxa"/>
            <w:shd w:val="clear" w:color="auto" w:fill="EDEDED" w:themeFill="accent3" w:themeFillTint="33"/>
          </w:tcPr>
          <w:p w14:paraId="1B81F0E6" w14:textId="77777777" w:rsidR="009D3259" w:rsidRPr="00101625" w:rsidRDefault="009D3259" w:rsidP="00912E3D">
            <w:pPr>
              <w:pStyle w:val="TableInstructionsupdated"/>
              <w:rPr>
                <w:lang w:val="en-US"/>
              </w:rPr>
            </w:pPr>
            <w:r w:rsidRPr="00101625">
              <w:rPr>
                <w:lang w:val="en-US"/>
              </w:rPr>
              <w:t xml:space="preserve">Provide a summary of actions taken and any project design updates or justify why updates were not necessary or appropriate. </w:t>
            </w:r>
          </w:p>
        </w:tc>
      </w:tr>
      <w:tr w:rsidR="009D3259" w:rsidRPr="00101625" w14:paraId="694CA341" w14:textId="77777777" w:rsidTr="00912E3D">
        <w:tc>
          <w:tcPr>
            <w:tcW w:w="4045" w:type="dxa"/>
            <w:shd w:val="clear" w:color="auto" w:fill="EDEDED" w:themeFill="accent3" w:themeFillTint="33"/>
          </w:tcPr>
          <w:p w14:paraId="173D403D" w14:textId="77777777" w:rsidR="009D3259" w:rsidRPr="00101625" w:rsidRDefault="009D3259" w:rsidP="00912E3D">
            <w:pPr>
              <w:autoSpaceDE w:val="0"/>
              <w:autoSpaceDN w:val="0"/>
              <w:adjustRightInd w:val="0"/>
              <w:spacing w:before="160"/>
              <w:ind w:left="1080"/>
              <w:rPr>
                <w:rFonts w:eastAsia="MS Mincho" w:cs="Times New Roman"/>
                <w:color w:val="4F5150"/>
                <w:szCs w:val="24"/>
              </w:rPr>
            </w:pPr>
            <w:r w:rsidRPr="00101625">
              <w:rPr>
                <w:rFonts w:eastAsia="MS Mincho" w:cs="Times New Roman"/>
                <w:iCs/>
                <w:color w:val="4F5150"/>
                <w:szCs w:val="24"/>
              </w:rPr>
              <w:t>…</w:t>
            </w:r>
          </w:p>
        </w:tc>
        <w:tc>
          <w:tcPr>
            <w:tcW w:w="4585" w:type="dxa"/>
            <w:shd w:val="clear" w:color="auto" w:fill="EDEDED" w:themeFill="accent3" w:themeFillTint="33"/>
          </w:tcPr>
          <w:p w14:paraId="23D624C0" w14:textId="77777777" w:rsidR="009D3259" w:rsidRPr="00101625" w:rsidRDefault="009D3259" w:rsidP="00912E3D">
            <w:pPr>
              <w:autoSpaceDE w:val="0"/>
              <w:autoSpaceDN w:val="0"/>
              <w:adjustRightInd w:val="0"/>
              <w:spacing w:before="160"/>
              <w:ind w:left="1080"/>
              <w:rPr>
                <w:rFonts w:eastAsia="MS Mincho" w:cs="Times New Roman"/>
                <w:color w:val="4F5150"/>
                <w:szCs w:val="24"/>
              </w:rPr>
            </w:pPr>
            <w:r w:rsidRPr="00101625">
              <w:rPr>
                <w:rFonts w:eastAsia="MS Mincho" w:cs="Times New Roman"/>
                <w:iCs/>
                <w:color w:val="4F5150"/>
                <w:szCs w:val="24"/>
              </w:rPr>
              <w:t>….</w:t>
            </w:r>
          </w:p>
        </w:tc>
      </w:tr>
    </w:tbl>
    <w:p w14:paraId="3E03655D" w14:textId="696D7405" w:rsidR="004A7AE1" w:rsidRPr="00101625" w:rsidRDefault="004A7AE1" w:rsidP="00C839E9">
      <w:pPr>
        <w:pStyle w:val="Heading3"/>
      </w:pPr>
      <w:r w:rsidRPr="00101625">
        <w:t xml:space="preserve">Stakeholder Consultation Channels </w:t>
      </w:r>
      <w:r w:rsidRPr="00101625">
        <w:rPr>
          <w:color w:val="387C2B" w:themeColor="accent1"/>
        </w:rPr>
        <w:t>(</w:t>
      </w:r>
      <w:r w:rsidR="007B7AA7" w:rsidRPr="00101625">
        <w:rPr>
          <w:color w:val="387C2B" w:themeColor="accent1"/>
        </w:rPr>
        <w:t>C</w:t>
      </w:r>
      <w:r w:rsidR="00B0164D" w:rsidRPr="00101625">
        <w:rPr>
          <w:color w:val="387C2B" w:themeColor="accent1"/>
        </w:rPr>
        <w:t>CB</w:t>
      </w:r>
      <w:r w:rsidR="00BF19AB" w:rsidRPr="00101625">
        <w:rPr>
          <w:color w:val="387C2B" w:themeColor="accent1"/>
        </w:rPr>
        <w:t>,</w:t>
      </w:r>
      <w:r w:rsidR="00B0164D" w:rsidRPr="00101625">
        <w:rPr>
          <w:color w:val="387C2B" w:themeColor="accent1"/>
        </w:rPr>
        <w:t xml:space="preserve"> </w:t>
      </w:r>
      <w:r w:rsidRPr="00101625">
        <w:rPr>
          <w:color w:val="387C2B" w:themeColor="accent1"/>
        </w:rPr>
        <w:t>G3.5)</w:t>
      </w:r>
    </w:p>
    <w:p w14:paraId="235463B3" w14:textId="3A6E5313" w:rsidR="004A7AE1" w:rsidRPr="00101625" w:rsidRDefault="004A7AE1" w:rsidP="00D538C4">
      <w:pPr>
        <w:pStyle w:val="UpdatedInstructions"/>
        <w:rPr>
          <w:lang w:val="en-US"/>
        </w:rPr>
      </w:pPr>
      <w:r w:rsidRPr="00101625">
        <w:rPr>
          <w:lang w:val="en-US"/>
        </w:rPr>
        <w:t>Demonstrate that all consultations and participatory processes have been undertaken directly with communities and other stakeholders or through their legitimate representatives. Provide justification that adequate levels of information sharing ha</w:t>
      </w:r>
      <w:r w:rsidR="003963F5" w:rsidRPr="00101625">
        <w:rPr>
          <w:lang w:val="en-US"/>
        </w:rPr>
        <w:t>ve</w:t>
      </w:r>
      <w:r w:rsidRPr="00101625">
        <w:rPr>
          <w:lang w:val="en-US"/>
        </w:rPr>
        <w:t xml:space="preserve"> occurred. </w:t>
      </w:r>
    </w:p>
    <w:p w14:paraId="7781855E" w14:textId="525E5344" w:rsidR="004A7AE1" w:rsidRPr="00101625" w:rsidRDefault="004A7AE1" w:rsidP="00C839E9">
      <w:pPr>
        <w:pStyle w:val="Heading3"/>
      </w:pPr>
      <w:r w:rsidRPr="00101625">
        <w:t xml:space="preserve">Stakeholder Participation in Decision-Making and Implementation </w:t>
      </w:r>
      <w:r w:rsidRPr="00101625">
        <w:rPr>
          <w:color w:val="387C2B" w:themeColor="accent1"/>
        </w:rPr>
        <w:t>(</w:t>
      </w:r>
      <w:r w:rsidR="00A46A66" w:rsidRPr="00101625">
        <w:rPr>
          <w:color w:val="387C2B" w:themeColor="accent1"/>
        </w:rPr>
        <w:t>VCS</w:t>
      </w:r>
      <w:r w:rsidR="00BF19AB" w:rsidRPr="00101625">
        <w:rPr>
          <w:color w:val="387C2B" w:themeColor="accent1"/>
        </w:rPr>
        <w:t>,</w:t>
      </w:r>
      <w:r w:rsidR="00A46A66" w:rsidRPr="00101625">
        <w:rPr>
          <w:color w:val="387C2B" w:themeColor="accent1"/>
        </w:rPr>
        <w:t xml:space="preserve"> 3.18, 3.19; CCB</w:t>
      </w:r>
      <w:r w:rsidR="00BF19AB" w:rsidRPr="00101625">
        <w:rPr>
          <w:color w:val="387C2B" w:themeColor="accent1"/>
        </w:rPr>
        <w:t>,</w:t>
      </w:r>
      <w:r w:rsidR="00A46A66" w:rsidRPr="00101625">
        <w:rPr>
          <w:color w:val="387C2B" w:themeColor="accent1"/>
        </w:rPr>
        <w:t xml:space="preserve"> </w:t>
      </w:r>
      <w:r w:rsidRPr="00101625">
        <w:rPr>
          <w:color w:val="387C2B" w:themeColor="accent1"/>
        </w:rPr>
        <w:t>G3.6)</w:t>
      </w:r>
    </w:p>
    <w:p w14:paraId="3EE661F5" w14:textId="77777777" w:rsidR="004A7AE1" w:rsidRPr="00101625" w:rsidRDefault="004A7AE1" w:rsidP="00D538C4">
      <w:pPr>
        <w:pStyle w:val="UpdatedInstructions"/>
        <w:rPr>
          <w:lang w:val="en-US"/>
        </w:rPr>
      </w:pPr>
      <w:r w:rsidRPr="00101625">
        <w:rPr>
          <w:lang w:val="en-US"/>
        </w:rPr>
        <w:t>Describe the activities and/or processes implemented to enable the effective participation, as appropriate, of all communities. Demonstrate the culture- and gender-sensitivity of implementation of such actions.</w:t>
      </w:r>
    </w:p>
    <w:p w14:paraId="2748C2C1" w14:textId="2708D689" w:rsidR="004A7AE1" w:rsidRPr="00101625" w:rsidRDefault="004A7AE1" w:rsidP="00C839E9">
      <w:pPr>
        <w:pStyle w:val="Heading3"/>
      </w:pPr>
      <w:r w:rsidRPr="00101625">
        <w:t xml:space="preserve">Anti-Discrimination Assurance </w:t>
      </w:r>
      <w:r w:rsidRPr="00101625">
        <w:rPr>
          <w:color w:val="387C2B" w:themeColor="accent1"/>
        </w:rPr>
        <w:t>(</w:t>
      </w:r>
      <w:r w:rsidR="000A25C4" w:rsidRPr="00101625">
        <w:rPr>
          <w:color w:val="387C2B" w:themeColor="accent1"/>
        </w:rPr>
        <w:t>VCS</w:t>
      </w:r>
      <w:r w:rsidR="00BF19AB" w:rsidRPr="00101625">
        <w:rPr>
          <w:color w:val="387C2B" w:themeColor="accent1"/>
        </w:rPr>
        <w:t>,</w:t>
      </w:r>
      <w:r w:rsidR="000A25C4" w:rsidRPr="00101625">
        <w:rPr>
          <w:color w:val="387C2B" w:themeColor="accent1"/>
        </w:rPr>
        <w:t xml:space="preserve"> </w:t>
      </w:r>
      <w:r w:rsidR="006B7633" w:rsidRPr="00101625">
        <w:rPr>
          <w:color w:val="387C2B" w:themeColor="accent1"/>
        </w:rPr>
        <w:t>3.19; CCB</w:t>
      </w:r>
      <w:r w:rsidR="00BF19AB" w:rsidRPr="00101625">
        <w:rPr>
          <w:color w:val="387C2B" w:themeColor="accent1"/>
        </w:rPr>
        <w:t>,</w:t>
      </w:r>
      <w:r w:rsidR="006B7633" w:rsidRPr="00101625">
        <w:rPr>
          <w:color w:val="387C2B" w:themeColor="accent1"/>
        </w:rPr>
        <w:t xml:space="preserve"> </w:t>
      </w:r>
      <w:r w:rsidRPr="00101625">
        <w:rPr>
          <w:color w:val="387C2B" w:themeColor="accent1"/>
        </w:rPr>
        <w:t>G3.7)</w:t>
      </w:r>
    </w:p>
    <w:p w14:paraId="1EE6365D" w14:textId="18828471" w:rsidR="5D8BD7A9" w:rsidRPr="00101625" w:rsidRDefault="004A7AE1" w:rsidP="00C839E9">
      <w:pPr>
        <w:pStyle w:val="UpdatedInstructions"/>
        <w:rPr>
          <w:lang w:val="en-US"/>
        </w:rPr>
      </w:pPr>
      <w:r w:rsidRPr="00101625">
        <w:rPr>
          <w:lang w:val="en-US"/>
        </w:rPr>
        <w:t>Describe the activities and/or processes implemented to ensure that all entities involved in project design and implementation are not involved in or complicit in any form of discrimination (</w:t>
      </w:r>
      <w:r w:rsidR="0004677D" w:rsidRPr="00101625">
        <w:rPr>
          <w:lang w:val="en-US"/>
        </w:rPr>
        <w:t>e.g.</w:t>
      </w:r>
      <w:r w:rsidRPr="00101625">
        <w:rPr>
          <w:lang w:val="en-US"/>
        </w:rPr>
        <w:t xml:space="preserve">, discrimination based on gender, race, religion, sexual </w:t>
      </w:r>
      <w:r w:rsidR="00D4621D" w:rsidRPr="00101625">
        <w:rPr>
          <w:lang w:val="en-US"/>
        </w:rPr>
        <w:t>orientation,</w:t>
      </w:r>
      <w:r w:rsidRPr="00101625">
        <w:rPr>
          <w:lang w:val="en-US"/>
        </w:rPr>
        <w:t xml:space="preserve"> or other habits) or sexual harassment with respect to the project.</w:t>
      </w:r>
      <w:r w:rsidR="000A25C4" w:rsidRPr="00101625">
        <w:rPr>
          <w:lang w:val="en-US"/>
        </w:rPr>
        <w:t xml:space="preserve"> Demonstrate that no sexual harassment has or will occur </w:t>
      </w:r>
      <w:proofErr w:type="gramStart"/>
      <w:r w:rsidR="000A25C4" w:rsidRPr="00101625">
        <w:rPr>
          <w:lang w:val="en-US"/>
        </w:rPr>
        <w:t>as a result of</w:t>
      </w:r>
      <w:proofErr w:type="gramEnd"/>
      <w:r w:rsidR="000A25C4" w:rsidRPr="00101625">
        <w:rPr>
          <w:lang w:val="en-US"/>
        </w:rPr>
        <w:t xml:space="preserve"> project activities</w:t>
      </w:r>
    </w:p>
    <w:p w14:paraId="79696BA5" w14:textId="4F2642E5" w:rsidR="004A7AE1" w:rsidRPr="00101625" w:rsidDel="00A03023" w:rsidRDefault="004A7AE1" w:rsidP="0050482E">
      <w:pPr>
        <w:pStyle w:val="Heading3"/>
      </w:pPr>
      <w:r w:rsidRPr="00101625">
        <w:t>Grievance</w:t>
      </w:r>
      <w:r w:rsidR="008A0EB3" w:rsidRPr="00101625">
        <w:t>s</w:t>
      </w:r>
      <w:r w:rsidR="00376553" w:rsidRPr="00101625">
        <w:t xml:space="preserve"> </w:t>
      </w:r>
      <w:r w:rsidR="0050482E" w:rsidRPr="00101625">
        <w:rPr>
          <w:color w:val="4D783C"/>
        </w:rPr>
        <w:t>(</w:t>
      </w:r>
      <w:r w:rsidR="00376553" w:rsidRPr="00101625">
        <w:rPr>
          <w:color w:val="4D783C"/>
        </w:rPr>
        <w:t>VCS</w:t>
      </w:r>
      <w:r w:rsidR="00BF19AB" w:rsidRPr="00101625">
        <w:rPr>
          <w:color w:val="4D783C"/>
        </w:rPr>
        <w:t>,</w:t>
      </w:r>
      <w:r w:rsidR="00376553" w:rsidRPr="00101625">
        <w:rPr>
          <w:color w:val="4D783C"/>
        </w:rPr>
        <w:t xml:space="preserve"> </w:t>
      </w:r>
      <w:r w:rsidR="002010EB" w:rsidRPr="00101625">
        <w:rPr>
          <w:color w:val="4D783C"/>
        </w:rPr>
        <w:t>3.18</w:t>
      </w:r>
      <w:r w:rsidR="007B7AA7" w:rsidRPr="00101625">
        <w:rPr>
          <w:color w:val="4D783C"/>
        </w:rPr>
        <w:t>.4</w:t>
      </w:r>
      <w:r w:rsidR="002010EB" w:rsidRPr="00101625">
        <w:rPr>
          <w:color w:val="4D783C"/>
        </w:rPr>
        <w:t>; CCB</w:t>
      </w:r>
      <w:r w:rsidR="00BF19AB" w:rsidRPr="00101625">
        <w:rPr>
          <w:color w:val="4D783C"/>
        </w:rPr>
        <w:t>,</w:t>
      </w:r>
      <w:r w:rsidR="002010EB" w:rsidRPr="00101625">
        <w:rPr>
          <w:color w:val="4D783C"/>
        </w:rPr>
        <w:t xml:space="preserve"> </w:t>
      </w:r>
      <w:r w:rsidRPr="00101625">
        <w:rPr>
          <w:color w:val="4D783C"/>
        </w:rPr>
        <w:t>G3.8)</w:t>
      </w:r>
    </w:p>
    <w:p w14:paraId="1982EA9D" w14:textId="458F5825" w:rsidR="002010EB" w:rsidRPr="00101625" w:rsidRDefault="002010EB" w:rsidP="00C26290">
      <w:pPr>
        <w:pStyle w:val="UpdatedInstructions"/>
        <w:rPr>
          <w:lang w:val="en-US"/>
        </w:rPr>
      </w:pPr>
      <w:r w:rsidRPr="00101625">
        <w:rPr>
          <w:lang w:val="en-US"/>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w:t>
      </w:r>
      <w:r w:rsidR="006578FA" w:rsidRPr="00101625">
        <w:rPr>
          <w:lang w:val="en-US"/>
        </w:rPr>
        <w:t>/</w:t>
      </w:r>
      <w:r w:rsidRPr="00101625">
        <w:rPr>
          <w:lang w:val="en-US"/>
        </w:rPr>
        <w:t>A and demonstrate that the procedure is easily accessible to stakeholders for ongoing consultation.</w:t>
      </w:r>
    </w:p>
    <w:tbl>
      <w:tblPr>
        <w:tblStyle w:val="GridTable5Dark-Accent211"/>
        <w:tblW w:w="0" w:type="auto"/>
        <w:tblInd w:w="607" w:type="dxa"/>
        <w:tblLayout w:type="fixed"/>
        <w:tblLook w:val="0620" w:firstRow="1" w:lastRow="0" w:firstColumn="0" w:lastColumn="0" w:noHBand="1" w:noVBand="1"/>
      </w:tblPr>
      <w:tblGrid>
        <w:gridCol w:w="3060"/>
        <w:gridCol w:w="5565"/>
      </w:tblGrid>
      <w:tr w:rsidR="002010EB" w:rsidRPr="00101625" w14:paraId="2FA2F794" w14:textId="77777777" w:rsidTr="008A0EB3">
        <w:trPr>
          <w:cnfStyle w:val="100000000000" w:firstRow="1" w:lastRow="0" w:firstColumn="0" w:lastColumn="0" w:oddVBand="0" w:evenVBand="0" w:oddHBand="0" w:evenHBand="0" w:firstRowFirstColumn="0" w:firstRowLastColumn="0" w:lastRowFirstColumn="0" w:lastRowLastColumn="0"/>
          <w:trHeight w:val="300"/>
        </w:trPr>
        <w:tc>
          <w:tcPr>
            <w:tcW w:w="3060" w:type="dxa"/>
            <w:tcBorders>
              <w:right w:val="single" w:sz="4" w:space="0" w:color="FFFFFF"/>
            </w:tcBorders>
          </w:tcPr>
          <w:p w14:paraId="4E6F4427" w14:textId="77777777" w:rsidR="002010EB" w:rsidRPr="00101625" w:rsidRDefault="002010EB" w:rsidP="008A0EB3">
            <w:pPr>
              <w:pStyle w:val="TableTitlesupdated"/>
              <w:jc w:val="left"/>
              <w:rPr>
                <w:b/>
                <w:bCs w:val="0"/>
                <w:i/>
                <w:iCs/>
                <w:lang w:val="en-US"/>
              </w:rPr>
            </w:pPr>
            <w:r w:rsidRPr="00101625">
              <w:rPr>
                <w:b/>
                <w:bCs w:val="0"/>
                <w:lang w:val="en-US"/>
              </w:rPr>
              <w:t xml:space="preserve">Grievances received </w:t>
            </w:r>
          </w:p>
        </w:tc>
        <w:tc>
          <w:tcPr>
            <w:tcW w:w="5565" w:type="dxa"/>
            <w:tcBorders>
              <w:left w:val="single" w:sz="4" w:space="0" w:color="FFFFFF"/>
            </w:tcBorders>
          </w:tcPr>
          <w:p w14:paraId="1D967213" w14:textId="77777777" w:rsidR="002010EB" w:rsidRPr="00101625" w:rsidRDefault="002010EB" w:rsidP="008A0EB3">
            <w:pPr>
              <w:pStyle w:val="TableTitlesupdated"/>
              <w:jc w:val="left"/>
              <w:rPr>
                <w:b/>
                <w:bCs w:val="0"/>
                <w:i/>
                <w:iCs/>
                <w:color w:val="FFFFFF" w:themeColor="text2"/>
                <w:lang w:val="en-US"/>
              </w:rPr>
            </w:pPr>
            <w:r w:rsidRPr="00101625">
              <w:rPr>
                <w:b/>
                <w:bCs w:val="0"/>
                <w:lang w:val="en-US"/>
              </w:rPr>
              <w:t xml:space="preserve"> Resolution and outcome</w:t>
            </w:r>
          </w:p>
        </w:tc>
      </w:tr>
      <w:tr w:rsidR="002010EB" w:rsidRPr="00101625" w14:paraId="678FD6BD" w14:textId="77777777" w:rsidTr="0050482E">
        <w:trPr>
          <w:trHeight w:val="300"/>
        </w:trPr>
        <w:tc>
          <w:tcPr>
            <w:tcW w:w="3060" w:type="dxa"/>
            <w:shd w:val="clear" w:color="auto" w:fill="EDEDED" w:themeFill="accent3" w:themeFillTint="33"/>
          </w:tcPr>
          <w:p w14:paraId="1A00B6D8" w14:textId="77777777" w:rsidR="002010EB" w:rsidRPr="00101625" w:rsidRDefault="002010EB" w:rsidP="0050482E">
            <w:pPr>
              <w:pStyle w:val="TableInstructionsupdated"/>
              <w:rPr>
                <w:lang w:val="en-US"/>
              </w:rPr>
            </w:pPr>
            <w:r w:rsidRPr="00101625">
              <w:rPr>
                <w:lang w:val="en-US"/>
              </w:rPr>
              <w:t>Summarize the grievance raised during the monitoring period.</w:t>
            </w:r>
          </w:p>
        </w:tc>
        <w:tc>
          <w:tcPr>
            <w:tcW w:w="5565" w:type="dxa"/>
            <w:shd w:val="clear" w:color="auto" w:fill="EDEDED" w:themeFill="accent3" w:themeFillTint="33"/>
          </w:tcPr>
          <w:p w14:paraId="28733A49" w14:textId="77777777" w:rsidR="002010EB" w:rsidRPr="00101625" w:rsidRDefault="002010EB" w:rsidP="0050482E">
            <w:pPr>
              <w:pStyle w:val="TableInstructionsupdated"/>
              <w:rPr>
                <w:iCs/>
                <w:lang w:val="en-US"/>
              </w:rPr>
            </w:pPr>
            <w:r w:rsidRPr="00101625">
              <w:rPr>
                <w:iCs/>
                <w:lang w:val="en-US"/>
              </w:rPr>
              <w:t>Describe the steps taken to resolve the grievance including the outcomes of the resolution.</w:t>
            </w:r>
          </w:p>
        </w:tc>
      </w:tr>
      <w:tr w:rsidR="002010EB" w:rsidRPr="00101625" w14:paraId="389CEA31" w14:textId="77777777" w:rsidTr="0050482E">
        <w:trPr>
          <w:trHeight w:val="300"/>
        </w:trPr>
        <w:tc>
          <w:tcPr>
            <w:tcW w:w="3060" w:type="dxa"/>
            <w:shd w:val="clear" w:color="auto" w:fill="EDEDED" w:themeFill="accent3" w:themeFillTint="33"/>
          </w:tcPr>
          <w:p w14:paraId="142DF0CC" w14:textId="77777777" w:rsidR="002010EB" w:rsidRPr="00101625" w:rsidRDefault="002010EB" w:rsidP="0050482E">
            <w:pPr>
              <w:pStyle w:val="TableInstructionsupdated"/>
              <w:rPr>
                <w:iCs/>
                <w:color w:val="A9CD9B" w:themeColor="background1"/>
                <w:lang w:val="en-US"/>
              </w:rPr>
            </w:pPr>
          </w:p>
        </w:tc>
        <w:tc>
          <w:tcPr>
            <w:tcW w:w="5565" w:type="dxa"/>
            <w:shd w:val="clear" w:color="auto" w:fill="EDEDED" w:themeFill="accent3" w:themeFillTint="33"/>
          </w:tcPr>
          <w:p w14:paraId="417B774F" w14:textId="77777777" w:rsidR="002010EB" w:rsidRPr="00101625" w:rsidRDefault="002010EB" w:rsidP="0050482E">
            <w:pPr>
              <w:pStyle w:val="TableInstructionsupdated"/>
              <w:rPr>
                <w:iCs/>
                <w:lang w:val="en-US"/>
              </w:rPr>
            </w:pPr>
            <w:r w:rsidRPr="00101625">
              <w:rPr>
                <w:iCs/>
                <w:lang w:val="en-US"/>
              </w:rPr>
              <w:t>…</w:t>
            </w:r>
          </w:p>
        </w:tc>
      </w:tr>
    </w:tbl>
    <w:p w14:paraId="0F99C16F" w14:textId="3ACD1665" w:rsidR="004A7AE1" w:rsidRPr="00101625" w:rsidRDefault="004A7AE1" w:rsidP="00C839E9">
      <w:pPr>
        <w:pStyle w:val="Heading3"/>
      </w:pPr>
      <w:r w:rsidRPr="00101625">
        <w:t xml:space="preserve">Worker Training </w:t>
      </w:r>
      <w:r w:rsidRPr="00101625">
        <w:rPr>
          <w:color w:val="387C2B" w:themeColor="accent1"/>
        </w:rPr>
        <w:t>(</w:t>
      </w:r>
      <w:r w:rsidR="004855D5" w:rsidRPr="00101625">
        <w:rPr>
          <w:color w:val="387C2B" w:themeColor="accent1"/>
        </w:rPr>
        <w:t>VCS</w:t>
      </w:r>
      <w:r w:rsidR="00BF19AB" w:rsidRPr="00101625">
        <w:rPr>
          <w:color w:val="387C2B" w:themeColor="accent1"/>
        </w:rPr>
        <w:t>,</w:t>
      </w:r>
      <w:r w:rsidR="00F24BA6" w:rsidRPr="00101625">
        <w:rPr>
          <w:color w:val="387C2B" w:themeColor="accent1"/>
        </w:rPr>
        <w:t xml:space="preserve"> </w:t>
      </w:r>
      <w:r w:rsidR="004855D5" w:rsidRPr="00101625">
        <w:rPr>
          <w:color w:val="387C2B" w:themeColor="accent1"/>
        </w:rPr>
        <w:t>3.19; CCB</w:t>
      </w:r>
      <w:r w:rsidR="00BF19AB" w:rsidRPr="00101625">
        <w:rPr>
          <w:color w:val="387C2B" w:themeColor="accent1"/>
        </w:rPr>
        <w:t>,</w:t>
      </w:r>
      <w:r w:rsidR="004855D5" w:rsidRPr="00101625">
        <w:rPr>
          <w:color w:val="387C2B" w:themeColor="accent1"/>
        </w:rPr>
        <w:t xml:space="preserve"> </w:t>
      </w:r>
      <w:r w:rsidRPr="00101625">
        <w:rPr>
          <w:color w:val="387C2B" w:themeColor="accent1"/>
        </w:rPr>
        <w:t>G3.9)</w:t>
      </w:r>
    </w:p>
    <w:p w14:paraId="189E77D3" w14:textId="77777777" w:rsidR="004A7AE1" w:rsidRPr="00101625" w:rsidRDefault="004A7AE1" w:rsidP="00D538C4">
      <w:pPr>
        <w:pStyle w:val="UpdatedInstructions"/>
        <w:rPr>
          <w:lang w:val="en-US"/>
        </w:rPr>
      </w:pPr>
      <w:r w:rsidRPr="00101625">
        <w:rPr>
          <w:lang w:val="en-US"/>
        </w:rPr>
        <w:lastRenderedPageBreak/>
        <w:t>Describe activities and/or processes implemented to provide orientation and training for the project’s workers and a wide range of people from the communities. Identify how, once it is built, local capacity is not lost.</w:t>
      </w:r>
    </w:p>
    <w:p w14:paraId="12678B7C" w14:textId="68E0EE3D" w:rsidR="004A7AE1" w:rsidRPr="00101625" w:rsidRDefault="004A7AE1" w:rsidP="00C839E9">
      <w:pPr>
        <w:pStyle w:val="Heading3"/>
      </w:pPr>
      <w:r w:rsidRPr="00101625">
        <w:t xml:space="preserve">Community Employment Opportunities </w:t>
      </w:r>
      <w:r w:rsidRPr="00101625">
        <w:rPr>
          <w:color w:val="387C2B" w:themeColor="accent1"/>
        </w:rPr>
        <w:t>(</w:t>
      </w:r>
      <w:r w:rsidR="004855D5" w:rsidRPr="00101625">
        <w:rPr>
          <w:color w:val="387C2B" w:themeColor="accent1"/>
        </w:rPr>
        <w:t>VCS</w:t>
      </w:r>
      <w:r w:rsidR="00BF19AB" w:rsidRPr="00101625">
        <w:rPr>
          <w:color w:val="387C2B" w:themeColor="accent1"/>
        </w:rPr>
        <w:t>,</w:t>
      </w:r>
      <w:r w:rsidR="004855D5" w:rsidRPr="00101625">
        <w:rPr>
          <w:color w:val="387C2B" w:themeColor="accent1"/>
        </w:rPr>
        <w:t xml:space="preserve"> 3.19</w:t>
      </w:r>
      <w:r w:rsidR="00F24BA6" w:rsidRPr="00101625">
        <w:rPr>
          <w:color w:val="387C2B" w:themeColor="accent1"/>
        </w:rPr>
        <w:t>.13</w:t>
      </w:r>
      <w:r w:rsidR="004855D5" w:rsidRPr="00101625">
        <w:rPr>
          <w:color w:val="387C2B" w:themeColor="accent1"/>
        </w:rPr>
        <w:t>; CCB</w:t>
      </w:r>
      <w:r w:rsidR="00BF19AB" w:rsidRPr="00101625">
        <w:rPr>
          <w:color w:val="387C2B" w:themeColor="accent1"/>
        </w:rPr>
        <w:t>,</w:t>
      </w:r>
      <w:r w:rsidR="004855D5" w:rsidRPr="00101625">
        <w:rPr>
          <w:color w:val="387C2B" w:themeColor="accent1"/>
        </w:rPr>
        <w:t xml:space="preserve"> </w:t>
      </w:r>
      <w:r w:rsidRPr="00101625">
        <w:rPr>
          <w:color w:val="387C2B" w:themeColor="accent1"/>
        </w:rPr>
        <w:t>G3.10)</w:t>
      </w:r>
    </w:p>
    <w:p w14:paraId="295EBF82" w14:textId="09E11CF1" w:rsidR="004A7AE1" w:rsidRPr="00101625" w:rsidRDefault="004A7AE1" w:rsidP="00D538C4">
      <w:pPr>
        <w:pStyle w:val="UpdatedInstructions"/>
        <w:rPr>
          <w:lang w:val="en-US"/>
        </w:rPr>
      </w:pPr>
      <w:r w:rsidRPr="00101625">
        <w:rPr>
          <w:lang w:val="en-US"/>
        </w:rPr>
        <w:t xml:space="preserve">Demonstrate that </w:t>
      </w:r>
      <w:r w:rsidR="00AF0146" w:rsidRPr="00101625">
        <w:rPr>
          <w:lang w:val="en-US"/>
        </w:rPr>
        <w:t>all</w:t>
      </w:r>
      <w:r w:rsidRPr="00101625">
        <w:rPr>
          <w:lang w:val="en-US"/>
        </w:rPr>
        <w:t xml:space="preserve"> people from the communities have been given an equal opportunity to fill all work positions (including management) if the job requirements are met. </w:t>
      </w:r>
      <w:r w:rsidR="00C26290" w:rsidRPr="00101625">
        <w:rPr>
          <w:lang w:val="en-US"/>
        </w:rPr>
        <w:t xml:space="preserve">Demonstrate that equal opportunities have been or will be provided in the context of gender equity and equal pay for labor and work. </w:t>
      </w:r>
      <w:r w:rsidRPr="00101625">
        <w:rPr>
          <w:lang w:val="en-US"/>
        </w:rPr>
        <w:t>Where relevant, describe the activities and/or processes implemented to ensure community members, including women and vulnerable and/or marginalized people, are given a fair chance to fill positions for which they can be trained.</w:t>
      </w:r>
    </w:p>
    <w:p w14:paraId="0B744B86" w14:textId="1C8CE842" w:rsidR="004A7AE1" w:rsidRPr="00101625" w:rsidRDefault="004A7AE1" w:rsidP="00C839E9">
      <w:pPr>
        <w:pStyle w:val="Heading3"/>
      </w:pPr>
      <w:bookmarkStart w:id="41" w:name="_Ref164851132"/>
      <w:r w:rsidRPr="00101625">
        <w:t xml:space="preserve">Occupational Safety Assessment </w:t>
      </w:r>
      <w:r w:rsidRPr="00101625">
        <w:rPr>
          <w:color w:val="387C2B" w:themeColor="accent1"/>
        </w:rPr>
        <w:t>(</w:t>
      </w:r>
      <w:r w:rsidR="00B973C4" w:rsidRPr="00101625">
        <w:rPr>
          <w:color w:val="387C2B" w:themeColor="accent1"/>
        </w:rPr>
        <w:t>VCS</w:t>
      </w:r>
      <w:r w:rsidR="00BF19AB" w:rsidRPr="00101625">
        <w:rPr>
          <w:color w:val="387C2B" w:themeColor="accent1"/>
        </w:rPr>
        <w:t>,</w:t>
      </w:r>
      <w:r w:rsidR="00B973C4" w:rsidRPr="00101625">
        <w:rPr>
          <w:color w:val="387C2B" w:themeColor="accent1"/>
        </w:rPr>
        <w:t xml:space="preserve"> 3.19; CCB</w:t>
      </w:r>
      <w:r w:rsidR="00BF19AB" w:rsidRPr="00101625">
        <w:rPr>
          <w:color w:val="387C2B" w:themeColor="accent1"/>
        </w:rPr>
        <w:t>,</w:t>
      </w:r>
      <w:r w:rsidR="00B973C4" w:rsidRPr="00101625">
        <w:rPr>
          <w:color w:val="387C2B" w:themeColor="accent1"/>
        </w:rPr>
        <w:t xml:space="preserve"> </w:t>
      </w:r>
      <w:r w:rsidRPr="00101625">
        <w:rPr>
          <w:color w:val="387C2B" w:themeColor="accent1"/>
        </w:rPr>
        <w:t>G3.12)</w:t>
      </w:r>
      <w:bookmarkEnd w:id="41"/>
    </w:p>
    <w:p w14:paraId="0782189E" w14:textId="650F197F" w:rsidR="004A7AE1" w:rsidRPr="00101625" w:rsidRDefault="004A7AE1" w:rsidP="00D538C4">
      <w:pPr>
        <w:pStyle w:val="UpdatedInstructions"/>
        <w:rPr>
          <w:lang w:val="en-US"/>
        </w:rPr>
      </w:pPr>
      <w:r w:rsidRPr="00101625">
        <w:rPr>
          <w:lang w:val="en-US"/>
        </w:rPr>
        <w:t xml:space="preserve">Provide an assessment of substantial risks to worker safety that have arisen due to project implementation. Describe activities and/or processes implemented to inform workers of risks and how to minimize such risks. Show how risks </w:t>
      </w:r>
      <w:r w:rsidR="00205264" w:rsidRPr="00101625">
        <w:rPr>
          <w:lang w:val="en-US"/>
        </w:rPr>
        <w:t xml:space="preserve">have been </w:t>
      </w:r>
      <w:r w:rsidRPr="00101625">
        <w:rPr>
          <w:lang w:val="en-US"/>
        </w:rPr>
        <w:t>minimized.</w:t>
      </w:r>
    </w:p>
    <w:p w14:paraId="24F71D12" w14:textId="67ECCE6A" w:rsidR="004A7AE1" w:rsidRPr="00101625" w:rsidRDefault="30EDE33F" w:rsidP="00C839E9">
      <w:pPr>
        <w:pStyle w:val="Heading2"/>
      </w:pPr>
      <w:bookmarkStart w:id="42" w:name="_Toc159494109"/>
      <w:r w:rsidRPr="00101625">
        <w:t>Management Capacity</w:t>
      </w:r>
      <w:bookmarkEnd w:id="42"/>
      <w:r w:rsidRPr="00101625">
        <w:t xml:space="preserve"> </w:t>
      </w:r>
    </w:p>
    <w:p w14:paraId="372313CE" w14:textId="647D6F21" w:rsidR="004A7AE1" w:rsidRPr="00101625" w:rsidRDefault="004A7AE1" w:rsidP="00C839E9">
      <w:pPr>
        <w:pStyle w:val="Heading3"/>
      </w:pPr>
      <w:r w:rsidRPr="00101625">
        <w:t xml:space="preserve">Required Technical Skills </w:t>
      </w:r>
      <w:r w:rsidRPr="00101625">
        <w:rPr>
          <w:color w:val="387C2B" w:themeColor="accent1"/>
        </w:rPr>
        <w:t>(</w:t>
      </w:r>
      <w:r w:rsidR="00F24BA6" w:rsidRPr="00101625">
        <w:rPr>
          <w:color w:val="387C2B" w:themeColor="accent1"/>
        </w:rPr>
        <w:t xml:space="preserve">VCS,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57BB9EA0" w14:textId="61246FE9" w:rsidR="004A7AE1" w:rsidRPr="00101625" w:rsidRDefault="004A7AE1" w:rsidP="00D538C4">
      <w:pPr>
        <w:pStyle w:val="UpdatedInstructions"/>
        <w:rPr>
          <w:lang w:val="en-US"/>
        </w:rPr>
      </w:pPr>
      <w:r w:rsidRPr="00101625">
        <w:rPr>
          <w:lang w:val="en-US"/>
        </w:rPr>
        <w:t xml:space="preserve">Document </w:t>
      </w:r>
      <w:r w:rsidR="008C1330" w:rsidRPr="00101625">
        <w:rPr>
          <w:lang w:val="en-US"/>
        </w:rPr>
        <w:t xml:space="preserve">the </w:t>
      </w:r>
      <w:r w:rsidRPr="00101625">
        <w:rPr>
          <w:lang w:val="en-US"/>
        </w:rPr>
        <w:t xml:space="preserve">maintenance of the key technical skills required to implement the project successfully, including community engagement, biodiversity assessment and carbon measurement and monitoring skills. </w:t>
      </w:r>
    </w:p>
    <w:p w14:paraId="53C14354" w14:textId="64B6E632" w:rsidR="004A7AE1" w:rsidRPr="00101625" w:rsidRDefault="004A7AE1" w:rsidP="00C839E9">
      <w:pPr>
        <w:pStyle w:val="Heading3"/>
      </w:pPr>
      <w:r w:rsidRPr="00101625">
        <w:t xml:space="preserve">Management Team Experience </w:t>
      </w:r>
      <w:r w:rsidRPr="00101625">
        <w:rPr>
          <w:color w:val="387C2B" w:themeColor="accent1"/>
        </w:rPr>
        <w:t>(</w:t>
      </w:r>
      <w:r w:rsidR="00D14888" w:rsidRPr="00101625">
        <w:rPr>
          <w:color w:val="387C2B" w:themeColor="accent1"/>
        </w:rPr>
        <w:t>VCS</w:t>
      </w:r>
      <w:r w:rsidR="00BF19AB" w:rsidRPr="00101625">
        <w:rPr>
          <w:color w:val="387C2B" w:themeColor="accent1"/>
        </w:rPr>
        <w:t>,</w:t>
      </w:r>
      <w:r w:rsidR="00D14888" w:rsidRPr="00101625">
        <w:rPr>
          <w:color w:val="387C2B" w:themeColor="accent1"/>
        </w:rPr>
        <w:t xml:space="preserve">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3840DA3D" w14:textId="77777777" w:rsidR="004A7AE1" w:rsidRPr="00101625" w:rsidRDefault="004A7AE1" w:rsidP="00D538C4">
      <w:pPr>
        <w:pStyle w:val="UpdatedInstructions"/>
        <w:rPr>
          <w:lang w:val="en-US"/>
        </w:rPr>
      </w:pPr>
      <w:r w:rsidRPr="00101625">
        <w:rPr>
          <w:lang w:val="en-US"/>
        </w:rPr>
        <w:t>Document the management team’s expertise and prior experience implementing land management and carbon projects at the scale of this project.</w:t>
      </w:r>
    </w:p>
    <w:p w14:paraId="2B011F24" w14:textId="57A9EB2C" w:rsidR="004A7AE1" w:rsidRPr="00101625" w:rsidRDefault="004A7AE1" w:rsidP="00C839E9">
      <w:pPr>
        <w:pStyle w:val="Heading3"/>
      </w:pPr>
      <w:r w:rsidRPr="00101625">
        <w:t xml:space="preserve">Project Management Partnerships/Team Development </w:t>
      </w:r>
      <w:r w:rsidRPr="00101625">
        <w:rPr>
          <w:color w:val="387C2B" w:themeColor="accent1"/>
        </w:rPr>
        <w:t>(</w:t>
      </w:r>
      <w:r w:rsidR="00D14888" w:rsidRPr="00101625">
        <w:rPr>
          <w:color w:val="387C2B" w:themeColor="accent1"/>
        </w:rPr>
        <w:t>VCS</w:t>
      </w:r>
      <w:r w:rsidR="00BF19AB" w:rsidRPr="00101625">
        <w:rPr>
          <w:color w:val="387C2B" w:themeColor="accent1"/>
        </w:rPr>
        <w:t>,</w:t>
      </w:r>
      <w:r w:rsidR="00D14888" w:rsidRPr="00101625">
        <w:rPr>
          <w:color w:val="387C2B" w:themeColor="accent1"/>
        </w:rPr>
        <w:t xml:space="preserve">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65147EC5" w14:textId="4F1CE45E" w:rsidR="004A7AE1" w:rsidRPr="00101625" w:rsidRDefault="004A7AE1" w:rsidP="00D538C4">
      <w:pPr>
        <w:pStyle w:val="UpdatedInstructions"/>
        <w:rPr>
          <w:lang w:val="en-US"/>
        </w:rPr>
      </w:pPr>
      <w:r w:rsidRPr="00101625">
        <w:rPr>
          <w:lang w:val="en-US"/>
        </w:rPr>
        <w:t xml:space="preserve">Demonstrate how other organizations were partnered with to support the </w:t>
      </w:r>
      <w:r w:rsidR="00D4621D" w:rsidRPr="00101625">
        <w:rPr>
          <w:lang w:val="en-US"/>
        </w:rPr>
        <w:t>project if</w:t>
      </w:r>
      <w:r w:rsidRPr="00101625">
        <w:rPr>
          <w:lang w:val="en-US"/>
        </w:rPr>
        <w:t xml:space="preserve"> relevant experience was or is lacking. Provide evidence that gaps identified in the previous CCB validation or verification have been satisfactorily </w:t>
      </w:r>
      <w:r w:rsidR="00100D3C" w:rsidRPr="00101625">
        <w:rPr>
          <w:lang w:val="en-US"/>
        </w:rPr>
        <w:t>filled or</w:t>
      </w:r>
      <w:r w:rsidRPr="00101625">
        <w:rPr>
          <w:lang w:val="en-US"/>
        </w:rPr>
        <w:t xml:space="preserve"> include a recruitment strategy by which the management team plans to fill any remaining gaps.</w:t>
      </w:r>
    </w:p>
    <w:p w14:paraId="5E502B79" w14:textId="4A941F9C" w:rsidR="004A7AE1" w:rsidRPr="00101625" w:rsidRDefault="004A7AE1" w:rsidP="00C839E9">
      <w:pPr>
        <w:pStyle w:val="Heading3"/>
      </w:pPr>
      <w:r w:rsidRPr="00101625">
        <w:t xml:space="preserve">Financial Health of Implementing Organization(s) </w:t>
      </w:r>
      <w:r w:rsidRPr="00101625">
        <w:rPr>
          <w:color w:val="387C2B" w:themeColor="accent1"/>
        </w:rPr>
        <w:t>(</w:t>
      </w:r>
      <w:r w:rsidR="00B973C4" w:rsidRPr="00101625">
        <w:rPr>
          <w:color w:val="387C2B" w:themeColor="accent1"/>
        </w:rPr>
        <w:t>CCB</w:t>
      </w:r>
      <w:r w:rsidR="003076A4" w:rsidRPr="00101625">
        <w:rPr>
          <w:color w:val="387C2B" w:themeColor="accent1"/>
        </w:rPr>
        <w:t>,</w:t>
      </w:r>
      <w:r w:rsidR="00B973C4" w:rsidRPr="00101625">
        <w:rPr>
          <w:color w:val="387C2B" w:themeColor="accent1"/>
        </w:rPr>
        <w:t xml:space="preserve"> </w:t>
      </w:r>
      <w:r w:rsidRPr="00101625">
        <w:rPr>
          <w:color w:val="387C2B" w:themeColor="accent1"/>
        </w:rPr>
        <w:t>G4.3)</w:t>
      </w:r>
    </w:p>
    <w:p w14:paraId="44A0ADFA" w14:textId="3E988582" w:rsidR="004A7AE1" w:rsidRPr="00101625" w:rsidRDefault="004A7AE1" w:rsidP="00D538C4">
      <w:pPr>
        <w:pStyle w:val="UpdatedInstructions"/>
        <w:rPr>
          <w:lang w:val="en-US"/>
        </w:rPr>
      </w:pPr>
      <w:r w:rsidRPr="00101625">
        <w:rPr>
          <w:lang w:val="en-US"/>
        </w:rPr>
        <w:t xml:space="preserve">Document the financial health of the implementing organization(s). For grouped projects, document the ability of the implementing organization(s) to </w:t>
      </w:r>
      <w:r w:rsidR="008C1330" w:rsidRPr="00101625">
        <w:rPr>
          <w:lang w:val="en-US"/>
        </w:rPr>
        <w:t xml:space="preserve">provide </w:t>
      </w:r>
      <w:r w:rsidRPr="00101625">
        <w:rPr>
          <w:lang w:val="en-US"/>
        </w:rPr>
        <w:t>adequate financial support to new project areas included in the project at this verification event.</w:t>
      </w:r>
    </w:p>
    <w:p w14:paraId="633F34AC" w14:textId="2F8D890D" w:rsidR="004A7AE1" w:rsidRPr="00101625" w:rsidRDefault="004A7AE1" w:rsidP="00C839E9">
      <w:pPr>
        <w:pStyle w:val="Heading3"/>
      </w:pPr>
      <w:r w:rsidRPr="00101625">
        <w:lastRenderedPageBreak/>
        <w:t xml:space="preserve">Avoidance of Corruption and Other Unethical </w:t>
      </w:r>
      <w:r w:rsidR="00A83C92" w:rsidRPr="00101625">
        <w:t>Behavior</w:t>
      </w:r>
      <w:r w:rsidRPr="00101625">
        <w:t xml:space="preserve"> </w:t>
      </w:r>
      <w:r w:rsidRPr="00101625">
        <w:rPr>
          <w:color w:val="387C2B" w:themeColor="accent1"/>
        </w:rPr>
        <w:t>(</w:t>
      </w:r>
      <w:r w:rsidR="00D14888" w:rsidRPr="00101625">
        <w:rPr>
          <w:color w:val="387C2B" w:themeColor="accent1"/>
        </w:rPr>
        <w:t>VCS</w:t>
      </w:r>
      <w:r w:rsidR="003076A4" w:rsidRPr="00101625">
        <w:rPr>
          <w:color w:val="387C2B" w:themeColor="accent1"/>
        </w:rPr>
        <w:t>,</w:t>
      </w:r>
      <w:r w:rsidR="00F24BA6" w:rsidRPr="00101625">
        <w:rPr>
          <w:color w:val="387C2B" w:themeColor="accent1"/>
        </w:rPr>
        <w:t xml:space="preserve"> </w:t>
      </w:r>
      <w:r w:rsidR="00D14888" w:rsidRPr="00101625">
        <w:rPr>
          <w:color w:val="387C2B" w:themeColor="accent1"/>
        </w:rPr>
        <w:t>3.19; CCB</w:t>
      </w:r>
      <w:r w:rsidR="003076A4" w:rsidRPr="00101625">
        <w:rPr>
          <w:color w:val="387C2B" w:themeColor="accent1"/>
        </w:rPr>
        <w:t>,</w:t>
      </w:r>
      <w:r w:rsidR="00D14888" w:rsidRPr="00101625">
        <w:rPr>
          <w:color w:val="387C2B" w:themeColor="accent1"/>
        </w:rPr>
        <w:t xml:space="preserve"> </w:t>
      </w:r>
      <w:r w:rsidRPr="00101625">
        <w:rPr>
          <w:color w:val="387C2B" w:themeColor="accent1"/>
        </w:rPr>
        <w:t>G4.3)</w:t>
      </w:r>
    </w:p>
    <w:p w14:paraId="0AD4970F" w14:textId="77777777" w:rsidR="004A7AE1" w:rsidRPr="00101625" w:rsidRDefault="004A7AE1" w:rsidP="00D538C4">
      <w:pPr>
        <w:pStyle w:val="UpdatedInstructions"/>
        <w:rPr>
          <w:lang w:val="en-US"/>
        </w:rPr>
      </w:pPr>
      <w:r w:rsidRPr="00101625">
        <w:rPr>
          <w:lang w:val="en-US"/>
        </w:rPr>
        <w:t>Demonstrate that the project proponent and any other entities involved in the project implementation are not involved in or complicit in any form of corruption such as bribery, embezzlement, fraud, favoritism, cronyism, nepotism, extortion, and collusion. Describe any activities and/or processes implemented to be able to provide this assurance.</w:t>
      </w:r>
    </w:p>
    <w:p w14:paraId="467E2799" w14:textId="26832187" w:rsidR="00190931" w:rsidRPr="00101625" w:rsidRDefault="00190931" w:rsidP="00C839E9">
      <w:pPr>
        <w:pStyle w:val="Heading3"/>
      </w:pPr>
      <w:r w:rsidRPr="00101625">
        <w:t xml:space="preserve">Commercially Sensitive Information </w:t>
      </w:r>
      <w:r w:rsidRPr="00101625">
        <w:rPr>
          <w:color w:val="387C2B" w:themeColor="accent1"/>
        </w:rPr>
        <w:t>(</w:t>
      </w:r>
      <w:r w:rsidR="003076A4" w:rsidRPr="00101625">
        <w:rPr>
          <w:color w:val="387C2B" w:themeColor="accent1"/>
        </w:rPr>
        <w:t>V</w:t>
      </w:r>
      <w:r w:rsidR="003076A4" w:rsidRPr="00101625">
        <w:rPr>
          <w:color w:val="4D783C"/>
        </w:rPr>
        <w:t>CS</w:t>
      </w:r>
      <w:r w:rsidR="00A72D39" w:rsidRPr="00101625">
        <w:rPr>
          <w:color w:val="4D783C"/>
        </w:rPr>
        <w:t>, 3.5</w:t>
      </w:r>
      <w:r w:rsidR="00F24BA6" w:rsidRPr="00101625">
        <w:rPr>
          <w:color w:val="4D783C"/>
        </w:rPr>
        <w:t>.2-</w:t>
      </w:r>
      <w:r w:rsidR="00360B70" w:rsidRPr="00101625">
        <w:rPr>
          <w:color w:val="4D783C"/>
        </w:rPr>
        <w:t>3.5.4</w:t>
      </w:r>
      <w:r w:rsidR="00A72D39" w:rsidRPr="00101625">
        <w:rPr>
          <w:color w:val="4D783C"/>
        </w:rPr>
        <w:t>; CCB</w:t>
      </w:r>
      <w:r w:rsidR="00A55813" w:rsidRPr="00101625">
        <w:rPr>
          <w:color w:val="4D783C"/>
        </w:rPr>
        <w:t xml:space="preserve"> Program</w:t>
      </w:r>
      <w:r w:rsidR="00A72D39" w:rsidRPr="00101625">
        <w:rPr>
          <w:iCs/>
          <w:color w:val="387C2B" w:themeColor="accent1"/>
        </w:rPr>
        <w:t xml:space="preserve"> </w:t>
      </w:r>
      <w:r w:rsidRPr="00101625">
        <w:rPr>
          <w:iCs/>
          <w:color w:val="387C2B" w:themeColor="accent1"/>
        </w:rPr>
        <w:t>Rules</w:t>
      </w:r>
      <w:r w:rsidR="00A72D39" w:rsidRPr="00101625">
        <w:rPr>
          <w:i/>
          <w:color w:val="387C2B" w:themeColor="accent1"/>
        </w:rPr>
        <w:t>,</w:t>
      </w:r>
      <w:r w:rsidR="00A92871" w:rsidRPr="00101625">
        <w:rPr>
          <w:color w:val="387C2B" w:themeColor="accent1"/>
        </w:rPr>
        <w:t xml:space="preserve"> 3.5.13 – 3.5.14</w:t>
      </w:r>
      <w:r w:rsidRPr="00101625">
        <w:rPr>
          <w:color w:val="387C2B" w:themeColor="accent1"/>
        </w:rPr>
        <w:t>)</w:t>
      </w:r>
    </w:p>
    <w:p w14:paraId="4C060CF7" w14:textId="63CF8858" w:rsidR="00B96C2F" w:rsidRPr="00101625" w:rsidRDefault="00B96C2F" w:rsidP="00D538C4">
      <w:pPr>
        <w:pStyle w:val="UpdatedInstructions"/>
        <w:rPr>
          <w:lang w:val="en-US"/>
        </w:rPr>
      </w:pPr>
      <w:r w:rsidRPr="00101625">
        <w:rPr>
          <w:lang w:val="en-US"/>
        </w:rPr>
        <w:t xml:space="preserve">Indicate whether any commercially sensitive information has been excluded from the public version of the monitoring report using Appendix </w:t>
      </w:r>
      <w:r w:rsidR="004A762D" w:rsidRPr="00101625">
        <w:rPr>
          <w:lang w:val="en-US"/>
        </w:rPr>
        <w:t>3</w:t>
      </w:r>
      <w:r w:rsidRPr="00101625">
        <w:rPr>
          <w:lang w:val="en-US"/>
        </w:rPr>
        <w:t xml:space="preserve">, and briefly describe the items to which such information pertains. Provide justification for why the information is commercially sensitive and confirm that it is not otherwise publicly available. </w:t>
      </w:r>
    </w:p>
    <w:p w14:paraId="5D5B1570" w14:textId="4F4A30C0" w:rsidR="00190931" w:rsidRPr="00101625" w:rsidRDefault="00B96C2F" w:rsidP="00D538C4">
      <w:pPr>
        <w:pStyle w:val="UpdatedInstructions"/>
        <w:rPr>
          <w:lang w:val="en-US"/>
        </w:rPr>
      </w:pPr>
      <w:r w:rsidRPr="00101625">
        <w:rPr>
          <w:lang w:val="en-US"/>
        </w:rPr>
        <w:t xml:space="preserve">Note - Information related to the determination of the baseline scenario, demonstration of additionality, and estimation and monitoring of GHG emission reductions and removals (including operational and capital expenditures) cannot </w:t>
      </w:r>
      <w:proofErr w:type="gramStart"/>
      <w:r w:rsidRPr="00101625">
        <w:rPr>
          <w:lang w:val="en-US"/>
        </w:rPr>
        <w:t>be considered to be</w:t>
      </w:r>
      <w:proofErr w:type="gramEnd"/>
      <w:r w:rsidRPr="00101625">
        <w:rPr>
          <w:lang w:val="en-US"/>
        </w:rPr>
        <w:t xml:space="preserve"> commercially sensitive and must be provided in the public versions of the project </w:t>
      </w:r>
      <w:r w:rsidR="00190931" w:rsidRPr="00101625">
        <w:rPr>
          <w:lang w:val="en-US"/>
        </w:rPr>
        <w:t>documents.</w:t>
      </w:r>
    </w:p>
    <w:p w14:paraId="18B3D57F" w14:textId="28979439" w:rsidR="004A7AE1" w:rsidRPr="00101625" w:rsidRDefault="30EDE33F" w:rsidP="00C839E9">
      <w:pPr>
        <w:pStyle w:val="Heading2"/>
      </w:pPr>
      <w:bookmarkStart w:id="43" w:name="_Toc159494110"/>
      <w:bookmarkStart w:id="44" w:name="_Ref164851151"/>
      <w:r w:rsidRPr="00101625">
        <w:t>Legal Status and Property Rights</w:t>
      </w:r>
      <w:bookmarkEnd w:id="43"/>
      <w:bookmarkEnd w:id="44"/>
      <w:r w:rsidRPr="00101625">
        <w:t xml:space="preserve"> </w:t>
      </w:r>
    </w:p>
    <w:p w14:paraId="514786B4" w14:textId="77777777" w:rsidR="005B44E8" w:rsidRPr="00101625" w:rsidRDefault="005B44E8" w:rsidP="005B44E8">
      <w:pPr>
        <w:pStyle w:val="Heading3"/>
      </w:pPr>
      <w:r w:rsidRPr="00101625">
        <w:t xml:space="preserve">National and Local Laws </w:t>
      </w:r>
      <w:r w:rsidRPr="00101625">
        <w:rPr>
          <w:color w:val="387C2B" w:themeColor="accent1"/>
        </w:rPr>
        <w:t>(</w:t>
      </w:r>
      <w:r w:rsidRPr="00101625">
        <w:rPr>
          <w:color w:val="4D783C" w:themeColor="background1" w:themeShade="80"/>
        </w:rPr>
        <w:t xml:space="preserve">VCS, 3.1, 3.6. 3.7, 3.14, 3.18, 3.19; CCB, </w:t>
      </w:r>
      <w:r w:rsidRPr="00101625">
        <w:rPr>
          <w:color w:val="387C2B" w:themeColor="accent1"/>
        </w:rPr>
        <w:t>G5.6)</w:t>
      </w:r>
    </w:p>
    <w:p w14:paraId="40077B03" w14:textId="77777777" w:rsidR="005B44E8" w:rsidRPr="00101625" w:rsidRDefault="005B44E8" w:rsidP="005B44E8">
      <w:pPr>
        <w:pStyle w:val="UpdatedInstructions"/>
        <w:rPr>
          <w:lang w:val="en-US"/>
        </w:rPr>
      </w:pPr>
      <w:r w:rsidRPr="00101625">
        <w:rPr>
          <w:lang w:val="en-US"/>
        </w:rPr>
        <w:t xml:space="preserve">List any national and local laws and regulations in the host country that have gone into effect, changed, or been eliminated since the project’s last validation or verification that are relevant to the project activities. Provide assurance that the project </w:t>
      </w:r>
      <w:proofErr w:type="gramStart"/>
      <w:r w:rsidRPr="00101625">
        <w:rPr>
          <w:lang w:val="en-US"/>
        </w:rPr>
        <w:t>is in compliance with</w:t>
      </w:r>
      <w:proofErr w:type="gramEnd"/>
      <w:r w:rsidRPr="00101625">
        <w:rPr>
          <w:lang w:val="en-US"/>
        </w:rPr>
        <w:t xml:space="preserve"> all national and local laws and regulations in the host country that are relevant to the project activities and, where relevant, demonstrate how compliance is achieved.</w:t>
      </w:r>
    </w:p>
    <w:p w14:paraId="4ED2E70A" w14:textId="77777777" w:rsidR="005B44E8" w:rsidRPr="00101625" w:rsidRDefault="005B44E8" w:rsidP="005B44E8">
      <w:pPr>
        <w:pStyle w:val="Heading3"/>
      </w:pPr>
      <w:r w:rsidRPr="00101625">
        <w:t xml:space="preserve">Relevant Laws and Regulations Related to Worker’s Rights </w:t>
      </w:r>
      <w:r w:rsidRPr="00101625">
        <w:rPr>
          <w:color w:val="387C2B" w:themeColor="accent1"/>
        </w:rPr>
        <w:t>(VCS, 3.18, 3.19; CCB, G3.11)</w:t>
      </w:r>
    </w:p>
    <w:p w14:paraId="0BF63869" w14:textId="77777777" w:rsidR="005B44E8" w:rsidRPr="00101625" w:rsidRDefault="005B44E8" w:rsidP="005B44E8">
      <w:pPr>
        <w:pStyle w:val="UpdatedInstructions"/>
        <w:rPr>
          <w:lang w:val="en-US"/>
        </w:rPr>
      </w:pPr>
      <w:r w:rsidRPr="00101625">
        <w:rPr>
          <w:lang w:val="en-US"/>
        </w:rPr>
        <w:t>List all relevant laws and regulations covering worker’s rights in the host country and provide assurance that the project has met or exceeded each. Where relevant, demonstrate how compliance was achieved and describe activities and/or processes implemented to inform workers about their rights.</w:t>
      </w:r>
    </w:p>
    <w:p w14:paraId="7A844FFF" w14:textId="3EA60389" w:rsidR="002E2A04" w:rsidRPr="00101625" w:rsidRDefault="002E2A04" w:rsidP="002E2A04">
      <w:pPr>
        <w:pStyle w:val="Heading3"/>
        <w:tabs>
          <w:tab w:val="clear" w:pos="720"/>
        </w:tabs>
        <w:spacing w:line="288" w:lineRule="auto"/>
      </w:pPr>
      <w:r w:rsidRPr="00101625">
        <w:t>Human Rights</w:t>
      </w:r>
      <w:r w:rsidR="006A3F24" w:rsidRPr="00101625">
        <w:rPr>
          <w:color w:val="4D783C"/>
        </w:rPr>
        <w:t xml:space="preserve"> (VCS</w:t>
      </w:r>
      <w:r w:rsidR="00A72D39" w:rsidRPr="00101625">
        <w:rPr>
          <w:color w:val="4D783C"/>
        </w:rPr>
        <w:t>,</w:t>
      </w:r>
      <w:r w:rsidR="006A3F24" w:rsidRPr="00101625">
        <w:rPr>
          <w:color w:val="4D783C"/>
        </w:rPr>
        <w:t xml:space="preserve"> </w:t>
      </w:r>
      <w:r w:rsidR="00360328" w:rsidRPr="00101625">
        <w:rPr>
          <w:color w:val="4D783C"/>
        </w:rPr>
        <w:t>3.19)</w:t>
      </w:r>
    </w:p>
    <w:p w14:paraId="40FDDC0D" w14:textId="77777777" w:rsidR="002E2A04" w:rsidRPr="00101625" w:rsidRDefault="002E2A04" w:rsidP="0064667A">
      <w:pPr>
        <w:pStyle w:val="UpdatedInstructions"/>
        <w:rPr>
          <w:lang w:val="en-US"/>
        </w:rPr>
      </w:pPr>
      <w:r w:rsidRPr="00101625">
        <w:rPr>
          <w:lang w:val="en-US"/>
        </w:rPr>
        <w:t>Demonstrate how the project continues to recognize, respect, and promote the protection of the rights of IPs, LCs, and customary rights holders in line with applicable international human rights law, and the United Nations Declaration on the Rights of Indigenous Peoples and ILO Convention 169 on Indigenous and Tribal Peoples.</w:t>
      </w:r>
    </w:p>
    <w:p w14:paraId="65EFC6A5" w14:textId="58FB857A" w:rsidR="002E2A04" w:rsidRPr="00101625" w:rsidRDefault="002E2A04" w:rsidP="002E2A04">
      <w:pPr>
        <w:pStyle w:val="Heading3"/>
        <w:tabs>
          <w:tab w:val="clear" w:pos="720"/>
        </w:tabs>
        <w:spacing w:line="288" w:lineRule="auto"/>
      </w:pPr>
      <w:r w:rsidRPr="00101625">
        <w:lastRenderedPageBreak/>
        <w:t>Indigenous Peoples and Cultural Heritage</w:t>
      </w:r>
      <w:r w:rsidR="00360328" w:rsidRPr="00101625">
        <w:rPr>
          <w:color w:val="4D783C"/>
        </w:rPr>
        <w:t xml:space="preserve"> (VCS</w:t>
      </w:r>
      <w:r w:rsidR="00A72D39" w:rsidRPr="00101625">
        <w:rPr>
          <w:color w:val="4D783C"/>
        </w:rPr>
        <w:t>,</w:t>
      </w:r>
      <w:r w:rsidR="00360328" w:rsidRPr="00101625">
        <w:rPr>
          <w:color w:val="4D783C"/>
        </w:rPr>
        <w:t xml:space="preserve"> 3.18, 3.19)</w:t>
      </w:r>
    </w:p>
    <w:p w14:paraId="3AA4A5AC" w14:textId="77777777" w:rsidR="002E2A04" w:rsidRPr="00101625" w:rsidRDefault="002E2A04" w:rsidP="0064667A">
      <w:pPr>
        <w:pStyle w:val="UpdatedInstructions"/>
        <w:rPr>
          <w:lang w:val="en-US"/>
        </w:rPr>
      </w:pPr>
      <w:r w:rsidRPr="00101625">
        <w:rPr>
          <w:lang w:val="en-US"/>
        </w:rPr>
        <w:t xml:space="preserve">Demonstrate that the project continues to preserve and protect cultural heritage as part of project activities.  </w:t>
      </w:r>
    </w:p>
    <w:p w14:paraId="59748961" w14:textId="75CFB47F" w:rsidR="002E2A04" w:rsidRPr="00101625" w:rsidRDefault="00D65671" w:rsidP="002E2A04">
      <w:pPr>
        <w:pStyle w:val="Heading3"/>
        <w:tabs>
          <w:tab w:val="clear" w:pos="720"/>
        </w:tabs>
        <w:spacing w:line="288" w:lineRule="auto"/>
      </w:pPr>
      <w:bookmarkStart w:id="45" w:name="_Ref158902364"/>
      <w:r w:rsidRPr="00101625">
        <w:t xml:space="preserve">Recognition of </w:t>
      </w:r>
      <w:r w:rsidR="002E2A04" w:rsidRPr="00101625">
        <w:t>Property Rights</w:t>
      </w:r>
      <w:r w:rsidR="00DC54C3" w:rsidRPr="00101625">
        <w:t xml:space="preserve"> </w:t>
      </w:r>
      <w:r w:rsidR="00DC54C3" w:rsidRPr="00101625">
        <w:rPr>
          <w:color w:val="4D783C" w:themeColor="background1" w:themeShade="80"/>
        </w:rPr>
        <w:t>(VCS, 3.7, 3.18, 3.19; CCB, G5.1)</w:t>
      </w:r>
      <w:bookmarkEnd w:id="45"/>
    </w:p>
    <w:p w14:paraId="66C73C88" w14:textId="77777777" w:rsidR="002E2A04" w:rsidRPr="00101625" w:rsidRDefault="002E2A04" w:rsidP="0064667A">
      <w:pPr>
        <w:pStyle w:val="UpdatedInstructions"/>
        <w:rPr>
          <w:lang w:val="en-US"/>
        </w:rPr>
      </w:pPr>
      <w:r w:rsidRPr="00101625">
        <w:rPr>
          <w:lang w:val="en-US"/>
        </w:rPr>
        <w:t>Using the table below, demonstrate that the property rights of IPs, LCs and customary rights holders are respected during the monitoring period. Describe any disputes that occurred.</w:t>
      </w:r>
    </w:p>
    <w:tbl>
      <w:tblPr>
        <w:tblStyle w:val="GridTable5Dark-Accent211"/>
        <w:tblW w:w="8658" w:type="dxa"/>
        <w:tblInd w:w="607" w:type="dxa"/>
        <w:tblLayout w:type="fixed"/>
        <w:tblLook w:val="0680" w:firstRow="0" w:lastRow="0" w:firstColumn="1" w:lastColumn="0" w:noHBand="1" w:noVBand="1"/>
      </w:tblPr>
      <w:tblGrid>
        <w:gridCol w:w="3090"/>
        <w:gridCol w:w="5568"/>
      </w:tblGrid>
      <w:tr w:rsidR="002E2A04" w:rsidRPr="00101625" w14:paraId="6C3E2B58" w14:textId="77777777" w:rsidTr="00E21B9D">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46A15A3" w14:textId="77777777" w:rsidR="002E2A04" w:rsidRPr="00101625" w:rsidRDefault="002E2A04" w:rsidP="00E21B9D">
            <w:pPr>
              <w:pStyle w:val="TableTitlesupdated"/>
              <w:rPr>
                <w:b/>
                <w:bCs w:val="0"/>
                <w:lang w:val="en-US"/>
              </w:rPr>
            </w:pPr>
            <w:r w:rsidRPr="00101625">
              <w:rPr>
                <w:b/>
                <w:bCs w:val="0"/>
                <w:lang w:val="en-US"/>
              </w:rPr>
              <w:t>Disputes over rights to territories and resources</w:t>
            </w:r>
          </w:p>
        </w:tc>
        <w:tc>
          <w:tcPr>
            <w:tcW w:w="5568" w:type="dxa"/>
            <w:shd w:val="clear" w:color="auto" w:fill="EDEDED" w:themeFill="accent3" w:themeFillTint="33"/>
          </w:tcPr>
          <w:p w14:paraId="74CCB4BA" w14:textId="77777777" w:rsidR="002E2A04" w:rsidRPr="00101625" w:rsidRDefault="002E2A04" w:rsidP="00E21B9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any disputes over territories or resources that occurred during the monitoring period. Where no disputes occurred write N/A. </w:t>
            </w:r>
          </w:p>
        </w:tc>
      </w:tr>
      <w:tr w:rsidR="002E2A04" w:rsidRPr="00101625" w14:paraId="77A46620" w14:textId="77777777" w:rsidTr="00E21B9D">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811BED7" w14:textId="77777777" w:rsidR="002E2A04" w:rsidRPr="00101625" w:rsidRDefault="002E2A04" w:rsidP="00E21B9D">
            <w:pPr>
              <w:pStyle w:val="TableTitlesupdated"/>
              <w:rPr>
                <w:b/>
                <w:bCs w:val="0"/>
                <w:lang w:val="en-US"/>
              </w:rPr>
            </w:pPr>
            <w:r w:rsidRPr="00101625">
              <w:rPr>
                <w:b/>
                <w:bCs w:val="0"/>
                <w:lang w:val="en-US"/>
              </w:rPr>
              <w:t>Respect for property rights</w:t>
            </w:r>
          </w:p>
        </w:tc>
        <w:tc>
          <w:tcPr>
            <w:tcW w:w="5568" w:type="dxa"/>
            <w:shd w:val="clear" w:color="auto" w:fill="EDEDED" w:themeFill="accent3" w:themeFillTint="33"/>
          </w:tcPr>
          <w:p w14:paraId="4BD2F8EC" w14:textId="77777777" w:rsidR="002E2A04" w:rsidRPr="00101625" w:rsidRDefault="002E2A04" w:rsidP="00E21B9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ongoing measures implemented to protect and preserve the property rights of stakeholders, IPs, LCs, and customary rights holders.</w:t>
            </w:r>
          </w:p>
        </w:tc>
      </w:tr>
    </w:tbl>
    <w:p w14:paraId="5D3B7D74" w14:textId="414FF537" w:rsidR="004B5687" w:rsidRPr="00101625" w:rsidRDefault="00CF2F45" w:rsidP="004B5687">
      <w:pPr>
        <w:pStyle w:val="Heading3"/>
      </w:pPr>
      <w:bookmarkStart w:id="46" w:name="_Ref158902442"/>
      <w:r w:rsidRPr="00101625">
        <w:t xml:space="preserve">Benefit Sharing Mechanism </w:t>
      </w:r>
      <w:r w:rsidRPr="00101625">
        <w:rPr>
          <w:color w:val="4D783C"/>
        </w:rPr>
        <w:t>(VCS</w:t>
      </w:r>
      <w:r w:rsidR="00A72D39" w:rsidRPr="00101625">
        <w:rPr>
          <w:color w:val="4D783C"/>
        </w:rPr>
        <w:t>,</w:t>
      </w:r>
      <w:r w:rsidRPr="00101625">
        <w:rPr>
          <w:color w:val="4D783C"/>
        </w:rPr>
        <w:t xml:space="preserve"> 3.18, 3.19</w:t>
      </w:r>
      <w:r w:rsidR="002E4971" w:rsidRPr="00101625">
        <w:rPr>
          <w:color w:val="4D783C"/>
        </w:rPr>
        <w:t>)</w:t>
      </w:r>
      <w:bookmarkEnd w:id="46"/>
    </w:p>
    <w:p w14:paraId="4E48C559" w14:textId="274CF8E2" w:rsidR="004B5687" w:rsidRPr="00101625" w:rsidRDefault="004B5687" w:rsidP="004B5687">
      <w:pPr>
        <w:pStyle w:val="UpdatedInstructions"/>
        <w:rPr>
          <w:lang w:val="en-US"/>
        </w:rPr>
      </w:pPr>
      <w:r w:rsidRPr="00101625">
        <w:rPr>
          <w:lang w:val="en-US"/>
        </w:rPr>
        <w:t xml:space="preserve">Where the project impacts property rights as described in Section </w:t>
      </w:r>
      <w:r w:rsidR="00DF40A7" w:rsidRPr="00101625">
        <w:rPr>
          <w:lang w:val="en-US"/>
        </w:rPr>
        <w:fldChar w:fldCharType="begin"/>
      </w:r>
      <w:r w:rsidR="00DF40A7" w:rsidRPr="00101625">
        <w:rPr>
          <w:lang w:val="en-US"/>
        </w:rPr>
        <w:instrText xml:space="preserve"> REF _Ref158902364 \r \h </w:instrText>
      </w:r>
      <w:r w:rsidR="00DF40A7" w:rsidRPr="00101625">
        <w:rPr>
          <w:lang w:val="en-US"/>
        </w:rPr>
      </w:r>
      <w:r w:rsidR="00DF40A7" w:rsidRPr="00101625">
        <w:rPr>
          <w:lang w:val="en-US"/>
        </w:rPr>
        <w:fldChar w:fldCharType="separate"/>
      </w:r>
      <w:r w:rsidR="00157366">
        <w:rPr>
          <w:lang w:val="en-US"/>
        </w:rPr>
        <w:t>2.5.5</w:t>
      </w:r>
      <w:r w:rsidR="00DF40A7" w:rsidRPr="00101625">
        <w:rPr>
          <w:lang w:val="en-US"/>
        </w:rPr>
        <w:fldChar w:fldCharType="end"/>
      </w:r>
      <w:r w:rsidRPr="00101625">
        <w:rPr>
          <w:lang w:val="en-US"/>
        </w:rPr>
        <w:t xml:space="preserve"> above, use the table below to describe the benefit sharing that occurred during the monitoring period, in accordance with the validated agreement.</w:t>
      </w:r>
    </w:p>
    <w:tbl>
      <w:tblPr>
        <w:tblStyle w:val="GridTable5Dark-Accent211"/>
        <w:tblW w:w="8658" w:type="dxa"/>
        <w:tblInd w:w="607" w:type="dxa"/>
        <w:tblLayout w:type="fixed"/>
        <w:tblLook w:val="0680" w:firstRow="0" w:lastRow="0" w:firstColumn="1" w:lastColumn="0" w:noHBand="1" w:noVBand="1"/>
      </w:tblPr>
      <w:tblGrid>
        <w:gridCol w:w="3090"/>
        <w:gridCol w:w="5568"/>
      </w:tblGrid>
      <w:tr w:rsidR="004B5687" w:rsidRPr="00101625" w14:paraId="6E24E418" w14:textId="77777777" w:rsidTr="000B069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8C7CAFC" w14:textId="77777777" w:rsidR="004B5687" w:rsidRPr="00101625" w:rsidRDefault="004B5687" w:rsidP="000B0695">
            <w:pPr>
              <w:pStyle w:val="TableTitlesupdated"/>
              <w:rPr>
                <w:b/>
                <w:bCs w:val="0"/>
                <w:lang w:val="en-US"/>
              </w:rPr>
            </w:pPr>
            <w:r w:rsidRPr="00101625">
              <w:rPr>
                <w:b/>
                <w:bCs w:val="0"/>
                <w:lang w:val="en-US"/>
              </w:rPr>
              <w:t>Summary of the benefit sharing plan</w:t>
            </w:r>
          </w:p>
        </w:tc>
        <w:tc>
          <w:tcPr>
            <w:tcW w:w="5568" w:type="dxa"/>
            <w:shd w:val="clear" w:color="auto" w:fill="EDEDED" w:themeFill="accent3" w:themeFillTint="33"/>
          </w:tcPr>
          <w:p w14:paraId="03C315B8" w14:textId="77777777" w:rsidR="004B5687" w:rsidRPr="00101625" w:rsidRDefault="004B5687" w:rsidP="007805A4">
            <w:pPr>
              <w:pStyle w:val="TableInstructionsupdated"/>
              <w:cnfStyle w:val="000000000000" w:firstRow="0" w:lastRow="0" w:firstColumn="0" w:lastColumn="0" w:oddVBand="0" w:evenVBand="0" w:oddHBand="0" w:evenHBand="0" w:firstRowFirstColumn="0" w:firstRowLastColumn="0" w:lastRowFirstColumn="0" w:lastRowLastColumn="0"/>
              <w:rPr>
                <w:bCs/>
                <w:iCs/>
                <w:lang w:val="en-US"/>
              </w:rPr>
            </w:pPr>
            <w:r w:rsidRPr="00101625">
              <w:rPr>
                <w:lang w:val="en-US"/>
              </w:rPr>
              <w:t xml:space="preserve">Describe the benefit-sharing </w:t>
            </w:r>
            <w:r w:rsidRPr="00101625">
              <w:rPr>
                <w:iCs/>
                <w:lang w:val="en-US"/>
              </w:rPr>
              <w:t>agreement</w:t>
            </w:r>
            <w:r w:rsidRPr="00101625">
              <w:rPr>
                <w:lang w:val="en-US"/>
              </w:rPr>
              <w:t>. Where affected stakeholder groups wish to keep elements of the plan private, provide the full arrangement as a commercially sensitive document. If stakeholders renegotiated or opted out of the plan during the monitorin</w:t>
            </w:r>
            <w:r w:rsidRPr="00101625">
              <w:rPr>
                <w:iCs/>
                <w:lang w:val="en-US"/>
              </w:rPr>
              <w:t>g</w:t>
            </w:r>
            <w:r w:rsidRPr="00101625">
              <w:rPr>
                <w:lang w:val="en-US"/>
              </w:rPr>
              <w:t xml:space="preserve"> period describe any changes to the benefit sharing agreement. The project proponent shall demonstrate that the community wishes to keep this information private. </w:t>
            </w:r>
          </w:p>
        </w:tc>
      </w:tr>
      <w:tr w:rsidR="004B5687" w:rsidRPr="00101625" w14:paraId="4465375A" w14:textId="77777777" w:rsidTr="000B069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84F6C06" w14:textId="77777777" w:rsidR="004B5687" w:rsidRPr="00101625" w:rsidRDefault="004B5687" w:rsidP="000B0695">
            <w:pPr>
              <w:pStyle w:val="TableTitlesupdated"/>
              <w:rPr>
                <w:b/>
                <w:bCs w:val="0"/>
                <w:lang w:val="en-US"/>
              </w:rPr>
            </w:pPr>
            <w:r w:rsidRPr="00101625">
              <w:rPr>
                <w:b/>
                <w:bCs w:val="0"/>
                <w:lang w:val="en-US"/>
              </w:rPr>
              <w:t>Benefit sharing during the monitoring period</w:t>
            </w:r>
          </w:p>
        </w:tc>
        <w:tc>
          <w:tcPr>
            <w:tcW w:w="5568" w:type="dxa"/>
            <w:shd w:val="clear" w:color="auto" w:fill="EDEDED" w:themeFill="accent3" w:themeFillTint="33"/>
          </w:tcPr>
          <w:p w14:paraId="39EFED09" w14:textId="77777777" w:rsidR="004B5687" w:rsidRPr="00101625" w:rsidRDefault="004B5687"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implementation of the benefit sharing plan.</w:t>
            </w:r>
          </w:p>
        </w:tc>
      </w:tr>
    </w:tbl>
    <w:p w14:paraId="22FC9A55" w14:textId="0B9F759A" w:rsidR="002070E5" w:rsidRPr="00101625" w:rsidRDefault="002070E5" w:rsidP="000B0695">
      <w:pPr>
        <w:pStyle w:val="Heading3"/>
      </w:pPr>
      <w:r w:rsidRPr="00101625">
        <w:t xml:space="preserve">Free, Prior, and Informed Consent (VCS, </w:t>
      </w:r>
      <w:r w:rsidR="002B1F3A" w:rsidRPr="00101625">
        <w:t>3.18, 3.19; CCB, G5.2)</w:t>
      </w:r>
    </w:p>
    <w:p w14:paraId="6ADB2276" w14:textId="468E1207" w:rsidR="00C3169B" w:rsidRPr="00101625" w:rsidRDefault="00C3169B" w:rsidP="00C3169B">
      <w:pPr>
        <w:pStyle w:val="UpdatedInstructions"/>
        <w:rPr>
          <w:lang w:val="en-US"/>
        </w:rPr>
      </w:pPr>
      <w:r w:rsidRPr="00101625">
        <w:rPr>
          <w:lang w:val="en-US"/>
        </w:rPr>
        <w:t>Use the table below to describe the discussion of FPIC which took place as part of the stakeholder consultation</w:t>
      </w:r>
      <w:r w:rsidR="00F4567D" w:rsidRPr="00101625">
        <w:rPr>
          <w:lang w:val="en-US"/>
        </w:rPr>
        <w:t xml:space="preserve"> during this monitoring period</w:t>
      </w:r>
      <w:r w:rsidRPr="00101625">
        <w:rPr>
          <w:lang w:val="en-US"/>
        </w:rPr>
        <w:t xml:space="preserve">. </w:t>
      </w:r>
    </w:p>
    <w:tbl>
      <w:tblPr>
        <w:tblStyle w:val="GridTable5Dark-Accent211"/>
        <w:tblW w:w="8748" w:type="dxa"/>
        <w:tblInd w:w="607" w:type="dxa"/>
        <w:tblLayout w:type="fixed"/>
        <w:tblLook w:val="0680" w:firstRow="0" w:lastRow="0" w:firstColumn="1" w:lastColumn="0" w:noHBand="1" w:noVBand="1"/>
      </w:tblPr>
      <w:tblGrid>
        <w:gridCol w:w="2268"/>
        <w:gridCol w:w="6480"/>
      </w:tblGrid>
      <w:tr w:rsidR="00790250" w:rsidRPr="00101625" w14:paraId="747D73FD" w14:textId="77777777" w:rsidTr="00790250">
        <w:tc>
          <w:tcPr>
            <w:cnfStyle w:val="001000000000" w:firstRow="0" w:lastRow="0" w:firstColumn="1" w:lastColumn="0" w:oddVBand="0" w:evenVBand="0" w:oddHBand="0" w:evenHBand="0" w:firstRowFirstColumn="0" w:firstRowLastColumn="0" w:lastRowFirstColumn="0" w:lastRowLastColumn="0"/>
            <w:tcW w:w="2268" w:type="dxa"/>
          </w:tcPr>
          <w:p w14:paraId="341BD1FF" w14:textId="4A318E5A" w:rsidR="00790250" w:rsidRPr="00101625" w:rsidRDefault="00790250" w:rsidP="00790250">
            <w:pPr>
              <w:pStyle w:val="TableTitlesupdated"/>
              <w:rPr>
                <w:b/>
                <w:bCs w:val="0"/>
                <w:lang w:val="en-US"/>
              </w:rPr>
            </w:pPr>
            <w:r w:rsidRPr="00101625">
              <w:rPr>
                <w:b/>
                <w:bCs w:val="0"/>
                <w:lang w:val="en-US"/>
              </w:rPr>
              <w:t>Consent</w:t>
            </w:r>
          </w:p>
        </w:tc>
        <w:tc>
          <w:tcPr>
            <w:tcW w:w="6480" w:type="dxa"/>
            <w:shd w:val="clear" w:color="auto" w:fill="EDEDED" w:themeFill="accent3" w:themeFillTint="33"/>
          </w:tcPr>
          <w:p w14:paraId="2A54062B" w14:textId="58D200D3" w:rsidR="00790250" w:rsidRPr="00101625" w:rsidRDefault="00790250" w:rsidP="0079025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how consent was obtained from those concerned, including IPs, LCs, and customary rights holders, and a transparent agreement is reached. </w:t>
            </w:r>
          </w:p>
        </w:tc>
      </w:tr>
      <w:tr w:rsidR="00790250" w:rsidRPr="00101625" w14:paraId="5706CBF9" w14:textId="77777777" w:rsidTr="00790250">
        <w:tc>
          <w:tcPr>
            <w:cnfStyle w:val="001000000000" w:firstRow="0" w:lastRow="0" w:firstColumn="1" w:lastColumn="0" w:oddVBand="0" w:evenVBand="0" w:oddHBand="0" w:evenHBand="0" w:firstRowFirstColumn="0" w:firstRowLastColumn="0" w:lastRowFirstColumn="0" w:lastRowLastColumn="0"/>
            <w:tcW w:w="2268" w:type="dxa"/>
          </w:tcPr>
          <w:p w14:paraId="0BD79EFC" w14:textId="2FC91957" w:rsidR="00790250" w:rsidRPr="00101625" w:rsidRDefault="00790250" w:rsidP="00790250">
            <w:pPr>
              <w:pStyle w:val="TableTitlesupdated"/>
              <w:rPr>
                <w:b/>
                <w:bCs w:val="0"/>
                <w:lang w:val="en-US"/>
              </w:rPr>
            </w:pPr>
            <w:r w:rsidRPr="00101625">
              <w:rPr>
                <w:b/>
                <w:bCs w:val="0"/>
                <w:lang w:val="en-US"/>
              </w:rPr>
              <w:t>Outcome of FPIC</w:t>
            </w:r>
          </w:p>
        </w:tc>
        <w:tc>
          <w:tcPr>
            <w:tcW w:w="6480" w:type="dxa"/>
            <w:shd w:val="clear" w:color="auto" w:fill="EDEDED" w:themeFill="accent3" w:themeFillTint="33"/>
          </w:tcPr>
          <w:p w14:paraId="69FAD694" w14:textId="409B87EF" w:rsidR="00790250" w:rsidRPr="00101625" w:rsidRDefault="00790250" w:rsidP="0079025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outcome of the FPIC process, the transparent agreement, and the information disclosed prior to establishing a transparent agreement with those concerned, IPs, LCs, and customary rights holders.  Provide assurance that the project has not encroached on land, relocated people without consent, and forced physical or economic displacement.</w:t>
            </w:r>
          </w:p>
        </w:tc>
      </w:tr>
    </w:tbl>
    <w:p w14:paraId="68575F26" w14:textId="3F290048" w:rsidR="000B0695" w:rsidRPr="00101625" w:rsidRDefault="000B0695" w:rsidP="000B0695">
      <w:pPr>
        <w:pStyle w:val="Heading3"/>
      </w:pPr>
      <w:r w:rsidRPr="00101625">
        <w:lastRenderedPageBreak/>
        <w:t xml:space="preserve">Property Right Protection </w:t>
      </w:r>
      <w:r w:rsidRPr="00101625">
        <w:rPr>
          <w:color w:val="387C2B" w:themeColor="accent1"/>
        </w:rPr>
        <w:t>(</w:t>
      </w:r>
      <w:r w:rsidR="00A311B6" w:rsidRPr="00101625">
        <w:rPr>
          <w:color w:val="387C2B" w:themeColor="accent1"/>
        </w:rPr>
        <w:t xml:space="preserve">VCS, 3.18, 3.19; </w:t>
      </w:r>
      <w:r w:rsidRPr="00101625">
        <w:rPr>
          <w:color w:val="387C2B" w:themeColor="accent1"/>
        </w:rPr>
        <w:t>CCB, G5.3)</w:t>
      </w:r>
    </w:p>
    <w:p w14:paraId="7AEA32D5" w14:textId="31CA612B" w:rsidR="000B0695" w:rsidRPr="00101625" w:rsidRDefault="000B0695" w:rsidP="000B0695">
      <w:pPr>
        <w:pStyle w:val="UpdatedInstructions"/>
        <w:rPr>
          <w:lang w:val="en-US"/>
        </w:rPr>
      </w:pPr>
      <w:r w:rsidRPr="00101625">
        <w:rPr>
          <w:lang w:val="en-US"/>
        </w:rPr>
        <w:t xml:space="preserve">Demonstrate that project activities have not led to involuntary removal or relocation of property rights holders from their lands or </w:t>
      </w:r>
      <w:r w:rsidR="008B17F4" w:rsidRPr="00101625">
        <w:rPr>
          <w:lang w:val="en-US"/>
        </w:rPr>
        <w:t>territories and</w:t>
      </w:r>
      <w:r w:rsidRPr="00101625">
        <w:rPr>
          <w:lang w:val="en-US"/>
        </w:rPr>
        <w:t xml:space="preserve"> ha</w:t>
      </w:r>
      <w:r w:rsidR="00C5075B" w:rsidRPr="00101625">
        <w:rPr>
          <w:lang w:val="en-US"/>
        </w:rPr>
        <w:t>ve</w:t>
      </w:r>
      <w:r w:rsidRPr="00101625">
        <w:rPr>
          <w:lang w:val="en-US"/>
        </w:rPr>
        <w:t xml:space="preserve"> not forced rights holders to relocate activities important to their culture or livelihood.</w:t>
      </w:r>
    </w:p>
    <w:p w14:paraId="05AD0327" w14:textId="77777777" w:rsidR="000B0695" w:rsidRPr="00101625" w:rsidRDefault="000B0695" w:rsidP="000B0695">
      <w:pPr>
        <w:pStyle w:val="UpdatedInstructions"/>
        <w:rPr>
          <w:lang w:val="en-US"/>
        </w:rPr>
      </w:pPr>
      <w:r w:rsidRPr="00101625">
        <w:rPr>
          <w:lang w:val="en-US"/>
        </w:rPr>
        <w:t>If any relocation of habitation or activities is undertaken within the terms of an agreement, demonstrate that the agreement was made with the free, prior, and informed consent of those concerned and includes provisions for just and fair compensation.</w:t>
      </w:r>
    </w:p>
    <w:p w14:paraId="7A576162" w14:textId="658060C5" w:rsidR="004A7AE1" w:rsidRPr="00101625" w:rsidRDefault="004A7AE1" w:rsidP="005739AF">
      <w:pPr>
        <w:pStyle w:val="Heading3"/>
      </w:pPr>
      <w:r w:rsidRPr="00101625">
        <w:t xml:space="preserve">Identification of Illegal Activity </w:t>
      </w:r>
      <w:r w:rsidRPr="00101625">
        <w:rPr>
          <w:color w:val="387C2B" w:themeColor="accent1"/>
        </w:rPr>
        <w:t>(</w:t>
      </w:r>
      <w:r w:rsidR="00E91688" w:rsidRPr="00101625">
        <w:rPr>
          <w:color w:val="387C2B" w:themeColor="accent1"/>
        </w:rPr>
        <w:t>VCS</w:t>
      </w:r>
      <w:r w:rsidR="00A72D39" w:rsidRPr="00101625">
        <w:rPr>
          <w:color w:val="387C2B" w:themeColor="accent1"/>
        </w:rPr>
        <w:t>,</w:t>
      </w:r>
      <w:r w:rsidR="00E91688" w:rsidRPr="00101625">
        <w:rPr>
          <w:color w:val="387C2B" w:themeColor="accent1"/>
        </w:rPr>
        <w:t xml:space="preserve"> 3.19, CCB</w:t>
      </w:r>
      <w:r w:rsidR="00A72D39" w:rsidRPr="00101625">
        <w:rPr>
          <w:color w:val="387C2B" w:themeColor="accent1"/>
        </w:rPr>
        <w:t>,</w:t>
      </w:r>
      <w:r w:rsidR="00E91688" w:rsidRPr="00101625">
        <w:rPr>
          <w:color w:val="387C2B" w:themeColor="accent1"/>
        </w:rPr>
        <w:t xml:space="preserve"> </w:t>
      </w:r>
      <w:r w:rsidRPr="00101625">
        <w:rPr>
          <w:color w:val="387C2B" w:themeColor="accent1"/>
        </w:rPr>
        <w:t>G5.4)</w:t>
      </w:r>
    </w:p>
    <w:p w14:paraId="053FEC6F" w14:textId="35C26E17" w:rsidR="004A7AE1" w:rsidRPr="00101625" w:rsidRDefault="004A7AE1" w:rsidP="00D538C4">
      <w:pPr>
        <w:pStyle w:val="UpdatedInstructions"/>
        <w:rPr>
          <w:lang w:val="en-US"/>
        </w:rPr>
      </w:pPr>
      <w:r w:rsidRPr="00101625">
        <w:rPr>
          <w:lang w:val="en-US"/>
        </w:rPr>
        <w:t>Identify any illegal activities that could affect the project’s impacts. Describe activities and/or processes implemented to reduce these activities so that project benefits are not derived from illegal activities.</w:t>
      </w:r>
      <w:r w:rsidR="00431E8D" w:rsidRPr="00101625">
        <w:rPr>
          <w:lang w:val="en-US"/>
        </w:rPr>
        <w:t xml:space="preserve"> Demonstrate that project does not use victims of human trafficking, forced labor, and child labor.</w:t>
      </w:r>
    </w:p>
    <w:p w14:paraId="005E0D4F" w14:textId="09D82518" w:rsidR="004A7AE1" w:rsidRPr="00101625" w:rsidRDefault="004A7AE1" w:rsidP="005739AF">
      <w:pPr>
        <w:pStyle w:val="Heading3"/>
      </w:pPr>
      <w:r w:rsidRPr="00101625">
        <w:t>Ongoing Disputes</w:t>
      </w:r>
      <w:r w:rsidRPr="00101625">
        <w:rPr>
          <w:color w:val="387C2B" w:themeColor="accent1"/>
        </w:rPr>
        <w:t xml:space="preserve"> (</w:t>
      </w:r>
      <w:r w:rsidR="00E91688" w:rsidRPr="00101625">
        <w:rPr>
          <w:color w:val="387C2B" w:themeColor="accent1"/>
        </w:rPr>
        <w:t>VCS</w:t>
      </w:r>
      <w:r w:rsidR="00A72D39" w:rsidRPr="00101625">
        <w:rPr>
          <w:color w:val="387C2B" w:themeColor="accent1"/>
        </w:rPr>
        <w:t>,</w:t>
      </w:r>
      <w:r w:rsidR="00E91688" w:rsidRPr="00101625">
        <w:rPr>
          <w:color w:val="387C2B" w:themeColor="accent1"/>
        </w:rPr>
        <w:t xml:space="preserve"> 3.18, 3.19; CCB</w:t>
      </w:r>
      <w:r w:rsidR="00A72D39" w:rsidRPr="00101625">
        <w:rPr>
          <w:color w:val="387C2B" w:themeColor="accent1"/>
        </w:rPr>
        <w:t>,</w:t>
      </w:r>
      <w:r w:rsidR="00E91688" w:rsidRPr="00101625">
        <w:rPr>
          <w:color w:val="387C2B" w:themeColor="accent1"/>
        </w:rPr>
        <w:t xml:space="preserve"> </w:t>
      </w:r>
      <w:r w:rsidRPr="00101625">
        <w:rPr>
          <w:color w:val="387C2B" w:themeColor="accent1"/>
        </w:rPr>
        <w:t>G5.5)</w:t>
      </w:r>
    </w:p>
    <w:p w14:paraId="33313EE8" w14:textId="77777777" w:rsidR="004A7AE1" w:rsidRPr="00101625" w:rsidRDefault="004A7AE1" w:rsidP="00D538C4">
      <w:pPr>
        <w:pStyle w:val="UpdatedInstructions"/>
        <w:rPr>
          <w:lang w:val="en-US"/>
        </w:rPr>
      </w:pPr>
      <w:r w:rsidRPr="00101625">
        <w:rPr>
          <w:lang w:val="en-US"/>
        </w:rPr>
        <w:t>Demonstrate that no activity has been undertaken by the project that could prejudice the outcome of an unresolved dispute relevant to the project.</w:t>
      </w:r>
    </w:p>
    <w:p w14:paraId="03470E66" w14:textId="77777777" w:rsidR="004A7AE1" w:rsidRPr="00101625" w:rsidRDefault="004A7AE1" w:rsidP="00D538C4">
      <w:pPr>
        <w:pStyle w:val="UpdatedInstructions"/>
        <w:rPr>
          <w:lang w:val="en-US"/>
        </w:rPr>
      </w:pPr>
      <w:r w:rsidRPr="00101625">
        <w:rPr>
          <w:lang w:val="en-US"/>
        </w:rPr>
        <w:t>If applicable, describe activities and/or processes implemented to resolve conflicts or disputes.</w:t>
      </w:r>
    </w:p>
    <w:p w14:paraId="4649D201" w14:textId="77777777" w:rsidR="00784285" w:rsidRPr="00101625" w:rsidRDefault="00784285" w:rsidP="005739AF">
      <w:pPr>
        <w:pStyle w:val="Heading1"/>
      </w:pPr>
      <w:bookmarkStart w:id="47" w:name="_Toc159494111"/>
      <w:r w:rsidRPr="00101625">
        <w:t>Climate</w:t>
      </w:r>
      <w:bookmarkEnd w:id="47"/>
      <w:r w:rsidRPr="00101625">
        <w:t xml:space="preserve"> </w:t>
      </w:r>
    </w:p>
    <w:p w14:paraId="190A3DC4" w14:textId="66DD7697" w:rsidR="00784285" w:rsidRPr="00101625" w:rsidRDefault="00784285" w:rsidP="005739AF">
      <w:pPr>
        <w:pStyle w:val="UpdatedInstructions"/>
        <w:rPr>
          <w:lang w:val="en-US"/>
        </w:rPr>
      </w:pPr>
      <w:r w:rsidRPr="00101625">
        <w:rPr>
          <w:lang w:val="en-US"/>
        </w:rPr>
        <w:t>Note</w:t>
      </w:r>
      <w:r w:rsidR="000F2248" w:rsidRPr="00101625">
        <w:rPr>
          <w:lang w:val="en-US"/>
        </w:rPr>
        <w:t xml:space="preserve"> that</w:t>
      </w:r>
      <w:r w:rsidRPr="00101625">
        <w:rPr>
          <w:lang w:val="en-US"/>
        </w:rPr>
        <w:t xml:space="preserve"> Section 3 relate</w:t>
      </w:r>
      <w:r w:rsidR="00582F0E" w:rsidRPr="00101625">
        <w:rPr>
          <w:lang w:val="en-US"/>
        </w:rPr>
        <w:t>s</w:t>
      </w:r>
      <w:r w:rsidRPr="00101625">
        <w:rPr>
          <w:lang w:val="en-US"/>
        </w:rPr>
        <w:t xml:space="preserve"> exclusively to dat</w:t>
      </w:r>
      <w:r w:rsidR="00582F0E" w:rsidRPr="00101625">
        <w:rPr>
          <w:lang w:val="en-US"/>
        </w:rPr>
        <w:t>a</w:t>
      </w:r>
      <w:r w:rsidRPr="00101625">
        <w:rPr>
          <w:lang w:val="en-US"/>
        </w:rPr>
        <w:t xml:space="preserve"> and parameters </w:t>
      </w:r>
      <w:r w:rsidR="00582F0E" w:rsidRPr="00101625">
        <w:rPr>
          <w:lang w:val="en-US"/>
        </w:rPr>
        <w:t>for</w:t>
      </w:r>
      <w:r w:rsidRPr="00101625">
        <w:rPr>
          <w:lang w:val="en-US"/>
        </w:rPr>
        <w:t xml:space="preserve"> monitoring</w:t>
      </w:r>
      <w:r w:rsidR="00582F0E" w:rsidRPr="00101625">
        <w:rPr>
          <w:lang w:val="en-US"/>
        </w:rPr>
        <w:t xml:space="preserve"> </w:t>
      </w:r>
      <w:r w:rsidRPr="00101625">
        <w:rPr>
          <w:lang w:val="en-US"/>
        </w:rPr>
        <w:t xml:space="preserve">GHG emission reductions and removals. No community or biodiversity parameter should be entered here </w:t>
      </w:r>
      <w:proofErr w:type="gramStart"/>
      <w:r w:rsidRPr="00101625">
        <w:rPr>
          <w:lang w:val="en-US"/>
        </w:rPr>
        <w:t>with the exception of</w:t>
      </w:r>
      <w:proofErr w:type="gramEnd"/>
      <w:r w:rsidRPr="00101625">
        <w:rPr>
          <w:lang w:val="en-US"/>
        </w:rPr>
        <w:t xml:space="preserve"> any relevant information for fulfilling the optional Gold Level criteria.</w:t>
      </w:r>
    </w:p>
    <w:p w14:paraId="38F05408" w14:textId="37BB33E6" w:rsidR="00784285" w:rsidRPr="00101625" w:rsidRDefault="00784285" w:rsidP="005739AF">
      <w:pPr>
        <w:pStyle w:val="Heading2"/>
      </w:pPr>
      <w:bookmarkStart w:id="48" w:name="_Toc159494112"/>
      <w:r w:rsidRPr="00101625">
        <w:t>Monitoring GHG Emission Reductions and Removals</w:t>
      </w:r>
      <w:bookmarkEnd w:id="48"/>
    </w:p>
    <w:p w14:paraId="76D489D9" w14:textId="0D927A84" w:rsidR="00784285" w:rsidRPr="00101625" w:rsidRDefault="00784285" w:rsidP="005739AF">
      <w:pPr>
        <w:pStyle w:val="Heading3"/>
      </w:pPr>
      <w:bookmarkStart w:id="49" w:name="_Data_and_Parameters_1"/>
      <w:bookmarkEnd w:id="49"/>
      <w:r w:rsidRPr="00101625">
        <w:t>Data and Parameters Available at Validation</w:t>
      </w:r>
      <w:r w:rsidR="00AA1ACC" w:rsidRPr="00101625">
        <w:t xml:space="preserve"> </w:t>
      </w:r>
      <w:r w:rsidR="00AA1ACC" w:rsidRPr="00101625">
        <w:rPr>
          <w:color w:val="4D783C"/>
        </w:rPr>
        <w:t>(VCS</w:t>
      </w:r>
      <w:r w:rsidR="007D387E" w:rsidRPr="00101625">
        <w:rPr>
          <w:color w:val="4D783C"/>
        </w:rPr>
        <w:t>,</w:t>
      </w:r>
      <w:r w:rsidR="00AA1ACC" w:rsidRPr="00101625">
        <w:rPr>
          <w:color w:val="4D783C"/>
        </w:rPr>
        <w:t xml:space="preserve"> 3.16)</w:t>
      </w:r>
    </w:p>
    <w:p w14:paraId="5AD82564" w14:textId="1E17020A" w:rsidR="0076734C" w:rsidRPr="00101625" w:rsidRDefault="0076734C" w:rsidP="00D538C4">
      <w:pPr>
        <w:pStyle w:val="UpdatedInstructions"/>
        <w:rPr>
          <w:lang w:val="en-US"/>
        </w:rPr>
      </w:pPr>
      <w:bookmarkStart w:id="50" w:name="_Hlk152334803"/>
      <w:r w:rsidRPr="00101625">
        <w:rPr>
          <w:lang w:val="en-US"/>
        </w:rPr>
        <w:t xml:space="preserve">Complete the table below for all data and parameters that are determined or available at validation and remain fixed throughout the project crediting period (copy the table as necessary for each data unit/parameter). Data and parameters monitored during the operation of the project are included in Section </w:t>
      </w:r>
      <w:r w:rsidR="00E5580A" w:rsidRPr="00101625">
        <w:rPr>
          <w:lang w:val="en-US"/>
        </w:rPr>
        <w:fldChar w:fldCharType="begin"/>
      </w:r>
      <w:r w:rsidR="00E5580A" w:rsidRPr="00101625">
        <w:rPr>
          <w:lang w:val="en-US"/>
        </w:rPr>
        <w:instrText xml:space="preserve"> REF _Ref158902387 \r \h </w:instrText>
      </w:r>
      <w:r w:rsidR="00E5580A" w:rsidRPr="00101625">
        <w:rPr>
          <w:lang w:val="en-US"/>
        </w:rPr>
      </w:r>
      <w:r w:rsidR="00E5580A" w:rsidRPr="00101625">
        <w:rPr>
          <w:lang w:val="en-US"/>
        </w:rPr>
        <w:fldChar w:fldCharType="separate"/>
      </w:r>
      <w:r w:rsidR="00157366">
        <w:rPr>
          <w:lang w:val="en-US"/>
        </w:rPr>
        <w:t>3.1.2</w:t>
      </w:r>
      <w:r w:rsidR="00E5580A" w:rsidRPr="00101625">
        <w:rPr>
          <w:lang w:val="en-US"/>
        </w:rPr>
        <w:fldChar w:fldCharType="end"/>
      </w:r>
      <w:r w:rsidRPr="00101625">
        <w:rPr>
          <w:lang w:val="en-US"/>
        </w:rPr>
        <w:t xml:space="preserve"> (Data and Parameters Monitored) below.</w:t>
      </w:r>
    </w:p>
    <w:p w14:paraId="311F4299" w14:textId="77777777" w:rsidR="0076734C" w:rsidRPr="00101625" w:rsidRDefault="0076734C" w:rsidP="0076734C">
      <w:pPr>
        <w:autoSpaceDE w:val="0"/>
        <w:autoSpaceDN w:val="0"/>
        <w:adjustRightInd w:val="0"/>
        <w:spacing w:line="312" w:lineRule="auto"/>
        <w:ind w:left="720"/>
        <w:rPr>
          <w:rFonts w:ascii="Franklin Gothic Book" w:eastAsia="MS Mincho" w:hAnsi="Franklin Gothic Book" w:cs="Times New Roman"/>
          <w:i/>
          <w:iCs/>
          <w:color w:val="4F5150"/>
          <w:spacing w:val="2"/>
          <w:kern w:val="21"/>
          <w:sz w:val="21"/>
          <w:szCs w:val="24"/>
        </w:rPr>
      </w:pPr>
    </w:p>
    <w:tbl>
      <w:tblPr>
        <w:tblStyle w:val="GridTable5Dark-Accent211"/>
        <w:tblW w:w="8640" w:type="dxa"/>
        <w:tblInd w:w="607" w:type="dxa"/>
        <w:tblLook w:val="0680" w:firstRow="0" w:lastRow="0" w:firstColumn="1" w:lastColumn="0" w:noHBand="1" w:noVBand="1"/>
      </w:tblPr>
      <w:tblGrid>
        <w:gridCol w:w="2520"/>
        <w:gridCol w:w="6120"/>
      </w:tblGrid>
      <w:tr w:rsidR="0076734C" w:rsidRPr="00101625" w14:paraId="4C789FD3"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74AB62F" w14:textId="77777777" w:rsidR="0076734C" w:rsidRPr="00101625" w:rsidRDefault="0076734C" w:rsidP="00E43D7E">
            <w:pPr>
              <w:pStyle w:val="TableTitlesupdated"/>
              <w:rPr>
                <w:b/>
                <w:bCs w:val="0"/>
                <w:lang w:val="en-US"/>
              </w:rPr>
            </w:pPr>
            <w:r w:rsidRPr="00101625">
              <w:rPr>
                <w:b/>
                <w:bCs w:val="0"/>
                <w:lang w:val="en-US"/>
              </w:rPr>
              <w:t>Data / Parameter</w:t>
            </w:r>
          </w:p>
        </w:tc>
        <w:tc>
          <w:tcPr>
            <w:tcW w:w="6120" w:type="dxa"/>
            <w:shd w:val="clear" w:color="auto" w:fill="EDEDED" w:themeFill="accent3" w:themeFillTint="33"/>
          </w:tcPr>
          <w:p w14:paraId="283BF14F"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76734C" w:rsidRPr="00101625" w14:paraId="00F539B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0C644C" w14:textId="77777777" w:rsidR="0076734C" w:rsidRPr="00101625" w:rsidRDefault="0076734C" w:rsidP="00E43D7E">
            <w:pPr>
              <w:pStyle w:val="TableTitlesupdated"/>
              <w:rPr>
                <w:b/>
                <w:bCs w:val="0"/>
                <w:lang w:val="en-US"/>
              </w:rPr>
            </w:pPr>
            <w:r w:rsidRPr="00101625">
              <w:rPr>
                <w:b/>
                <w:bCs w:val="0"/>
                <w:lang w:val="en-US"/>
              </w:rPr>
              <w:t>Data unit</w:t>
            </w:r>
          </w:p>
        </w:tc>
        <w:tc>
          <w:tcPr>
            <w:tcW w:w="6120" w:type="dxa"/>
            <w:shd w:val="clear" w:color="auto" w:fill="EDEDED" w:themeFill="accent3" w:themeFillTint="33"/>
          </w:tcPr>
          <w:p w14:paraId="59707A85"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unit of measure</w:t>
            </w:r>
          </w:p>
        </w:tc>
      </w:tr>
      <w:tr w:rsidR="0076734C" w:rsidRPr="00101625" w14:paraId="54752503"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E3B14A0" w14:textId="77777777" w:rsidR="0076734C" w:rsidRPr="00101625" w:rsidRDefault="0076734C" w:rsidP="00E43D7E">
            <w:pPr>
              <w:pStyle w:val="TableTitlesupdated"/>
              <w:rPr>
                <w:b/>
                <w:bCs w:val="0"/>
                <w:lang w:val="en-US"/>
              </w:rPr>
            </w:pPr>
            <w:r w:rsidRPr="00101625">
              <w:rPr>
                <w:b/>
                <w:bCs w:val="0"/>
                <w:lang w:val="en-US"/>
              </w:rPr>
              <w:lastRenderedPageBreak/>
              <w:t>Description</w:t>
            </w:r>
          </w:p>
        </w:tc>
        <w:tc>
          <w:tcPr>
            <w:tcW w:w="6120" w:type="dxa"/>
            <w:shd w:val="clear" w:color="auto" w:fill="EDEDED" w:themeFill="accent3" w:themeFillTint="33"/>
          </w:tcPr>
          <w:p w14:paraId="5B930CCC"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 brief description of the data/parameter</w:t>
            </w:r>
          </w:p>
        </w:tc>
      </w:tr>
      <w:tr w:rsidR="0076734C" w:rsidRPr="00101625" w14:paraId="3487E06D"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511719" w14:textId="77777777" w:rsidR="0076734C" w:rsidRPr="00101625" w:rsidRDefault="0076734C" w:rsidP="00E43D7E">
            <w:pPr>
              <w:pStyle w:val="TableTitlesupdated"/>
              <w:rPr>
                <w:b/>
                <w:bCs w:val="0"/>
                <w:lang w:val="en-US"/>
              </w:rPr>
            </w:pPr>
            <w:r w:rsidRPr="00101625">
              <w:rPr>
                <w:b/>
                <w:bCs w:val="0"/>
                <w:lang w:val="en-US"/>
              </w:rPr>
              <w:t>Source of data</w:t>
            </w:r>
          </w:p>
        </w:tc>
        <w:tc>
          <w:tcPr>
            <w:tcW w:w="6120" w:type="dxa"/>
            <w:shd w:val="clear" w:color="auto" w:fill="EDEDED" w:themeFill="accent3" w:themeFillTint="33"/>
          </w:tcPr>
          <w:p w14:paraId="73EFFD36"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source(s) of data</w:t>
            </w:r>
          </w:p>
        </w:tc>
      </w:tr>
      <w:tr w:rsidR="0076734C" w:rsidRPr="00101625" w14:paraId="56A9FB34"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77F97C4" w14:textId="77777777" w:rsidR="0076734C" w:rsidRPr="00101625" w:rsidRDefault="0076734C" w:rsidP="00E43D7E">
            <w:pPr>
              <w:pStyle w:val="TableTitlesupdated"/>
              <w:rPr>
                <w:b/>
                <w:bCs w:val="0"/>
                <w:lang w:val="en-US"/>
              </w:rPr>
            </w:pPr>
            <w:r w:rsidRPr="00101625">
              <w:rPr>
                <w:b/>
                <w:bCs w:val="0"/>
                <w:lang w:val="en-US"/>
              </w:rPr>
              <w:t>Value applied</w:t>
            </w:r>
          </w:p>
        </w:tc>
        <w:tc>
          <w:tcPr>
            <w:tcW w:w="6120" w:type="dxa"/>
            <w:shd w:val="clear" w:color="auto" w:fill="EDEDED" w:themeFill="accent3" w:themeFillTint="33"/>
          </w:tcPr>
          <w:p w14:paraId="44EDF818"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the value applied</w:t>
            </w:r>
          </w:p>
        </w:tc>
      </w:tr>
      <w:tr w:rsidR="0076734C" w:rsidRPr="00101625" w14:paraId="46E82D66"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82B1F4B" w14:textId="77777777" w:rsidR="0076734C" w:rsidRPr="00101625" w:rsidRDefault="0076734C" w:rsidP="00E43D7E">
            <w:pPr>
              <w:pStyle w:val="TableTitlesupdated"/>
              <w:rPr>
                <w:b/>
                <w:bCs w:val="0"/>
                <w:lang w:val="en-US"/>
              </w:rPr>
            </w:pPr>
            <w:r w:rsidRPr="00101625">
              <w:rPr>
                <w:b/>
                <w:bCs w:val="0"/>
                <w:lang w:val="en-US"/>
              </w:rPr>
              <w:t>Justification of choice of data or description of measurement methods and procedures applied</w:t>
            </w:r>
          </w:p>
        </w:tc>
        <w:tc>
          <w:tcPr>
            <w:tcW w:w="6120" w:type="dxa"/>
            <w:shd w:val="clear" w:color="auto" w:fill="EDEDED" w:themeFill="accent3" w:themeFillTint="33"/>
          </w:tcPr>
          <w:p w14:paraId="695C5C2E"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76734C" w:rsidRPr="00101625" w14:paraId="5A50ECD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F71B15" w14:textId="77777777" w:rsidR="0076734C" w:rsidRPr="00101625" w:rsidRDefault="0076734C" w:rsidP="00E43D7E">
            <w:pPr>
              <w:pStyle w:val="TableTitlesupdated"/>
              <w:rPr>
                <w:b/>
                <w:bCs w:val="0"/>
                <w:lang w:val="en-US"/>
              </w:rPr>
            </w:pPr>
            <w:r w:rsidRPr="00101625">
              <w:rPr>
                <w:b/>
                <w:bCs w:val="0"/>
                <w:lang w:val="en-US"/>
              </w:rPr>
              <w:t xml:space="preserve"> Purpose of data</w:t>
            </w:r>
          </w:p>
        </w:tc>
        <w:tc>
          <w:tcPr>
            <w:tcW w:w="6120" w:type="dxa"/>
            <w:shd w:val="clear" w:color="auto" w:fill="EDEDED" w:themeFill="accent3" w:themeFillTint="33"/>
          </w:tcPr>
          <w:p w14:paraId="2FD6F3B5"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one of the following: </w:t>
            </w:r>
          </w:p>
          <w:p w14:paraId="645042FD"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Determination of baseline scenario (AFOLU projects only)</w:t>
            </w:r>
          </w:p>
          <w:p w14:paraId="7626D4C0"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baseline emissions</w:t>
            </w:r>
          </w:p>
          <w:p w14:paraId="4ABCB8B8"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project emissions</w:t>
            </w:r>
          </w:p>
          <w:p w14:paraId="45074522"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leakage</w:t>
            </w:r>
          </w:p>
        </w:tc>
      </w:tr>
      <w:tr w:rsidR="0076734C" w:rsidRPr="00101625" w14:paraId="207E08C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76289F" w14:textId="77777777" w:rsidR="0076734C" w:rsidRPr="00101625" w:rsidRDefault="0076734C" w:rsidP="00E43D7E">
            <w:pPr>
              <w:pStyle w:val="TableTitlesupdated"/>
              <w:rPr>
                <w:b/>
                <w:bCs w:val="0"/>
                <w:lang w:val="en-US"/>
              </w:rPr>
            </w:pPr>
            <w:r w:rsidRPr="00101625">
              <w:rPr>
                <w:b/>
                <w:bCs w:val="0"/>
                <w:lang w:val="en-US"/>
              </w:rPr>
              <w:t>Comments</w:t>
            </w:r>
          </w:p>
        </w:tc>
        <w:tc>
          <w:tcPr>
            <w:tcW w:w="6120" w:type="dxa"/>
            <w:shd w:val="clear" w:color="auto" w:fill="EDEDED" w:themeFill="accent3" w:themeFillTint="33"/>
          </w:tcPr>
          <w:p w14:paraId="41012C3C"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any additional comments</w:t>
            </w:r>
          </w:p>
        </w:tc>
      </w:tr>
    </w:tbl>
    <w:p w14:paraId="7D890622" w14:textId="69CAAAD3" w:rsidR="00784285" w:rsidRPr="00101625" w:rsidRDefault="00784285" w:rsidP="002E6E59">
      <w:pPr>
        <w:pStyle w:val="Heading3"/>
      </w:pPr>
      <w:bookmarkStart w:id="51" w:name="_Data_and_Parameters"/>
      <w:bookmarkStart w:id="52" w:name="_Ref158902387"/>
      <w:bookmarkEnd w:id="50"/>
      <w:bookmarkEnd w:id="51"/>
      <w:r w:rsidRPr="00101625">
        <w:t>Data and Parameters Monitored</w:t>
      </w:r>
      <w:r w:rsidR="008A555C" w:rsidRPr="00101625">
        <w:t xml:space="preserve"> </w:t>
      </w:r>
      <w:r w:rsidR="008A555C" w:rsidRPr="00101625">
        <w:rPr>
          <w:color w:val="4D783C"/>
        </w:rPr>
        <w:t>(</w:t>
      </w:r>
      <w:r w:rsidR="007D387E" w:rsidRPr="00101625">
        <w:rPr>
          <w:color w:val="4D783C"/>
        </w:rPr>
        <w:t xml:space="preserve">VCS, </w:t>
      </w:r>
      <w:r w:rsidR="008A555C" w:rsidRPr="00101625">
        <w:rPr>
          <w:color w:val="4D783C"/>
        </w:rPr>
        <w:t>3.16)</w:t>
      </w:r>
      <w:bookmarkEnd w:id="52"/>
    </w:p>
    <w:p w14:paraId="3E7245F6" w14:textId="54AAC642" w:rsidR="0076734C" w:rsidRPr="00101625" w:rsidRDefault="0076734C" w:rsidP="00D538C4">
      <w:pPr>
        <w:pStyle w:val="UpdatedInstructions"/>
        <w:rPr>
          <w:lang w:val="en-US"/>
        </w:rPr>
      </w:pPr>
      <w:r w:rsidRPr="00101625">
        <w:rPr>
          <w:lang w:val="en-US"/>
        </w:rPr>
        <w:t xml:space="preserve">Complete the table below for all data and parameters monitored during the project crediting period (copy the table as necessary for each data unit/parameter). The values provided are used to quantify the reductions and removals for the project crediting period in Section </w:t>
      </w:r>
      <w:r w:rsidR="00E5580A" w:rsidRPr="00101625">
        <w:rPr>
          <w:lang w:val="en-US"/>
        </w:rPr>
        <w:fldChar w:fldCharType="begin"/>
      </w:r>
      <w:r w:rsidR="00E5580A" w:rsidRPr="00101625">
        <w:rPr>
          <w:lang w:val="en-US"/>
        </w:rPr>
        <w:instrText xml:space="preserve"> REF _Ref158902408 \r \h </w:instrText>
      </w:r>
      <w:r w:rsidR="00E5580A" w:rsidRPr="00101625">
        <w:rPr>
          <w:lang w:val="en-US"/>
        </w:rPr>
      </w:r>
      <w:r w:rsidR="00E5580A" w:rsidRPr="00101625">
        <w:rPr>
          <w:lang w:val="en-US"/>
        </w:rPr>
        <w:fldChar w:fldCharType="separate"/>
      </w:r>
      <w:r w:rsidR="00157366">
        <w:rPr>
          <w:lang w:val="en-US"/>
        </w:rPr>
        <w:t>3.2</w:t>
      </w:r>
      <w:r w:rsidR="00E5580A" w:rsidRPr="00101625">
        <w:rPr>
          <w:lang w:val="en-US"/>
        </w:rPr>
        <w:fldChar w:fldCharType="end"/>
      </w:r>
      <w:r w:rsidRPr="00101625">
        <w:rPr>
          <w:lang w:val="en-US"/>
        </w:rPr>
        <w:t xml:space="preserve"> below.</w:t>
      </w:r>
    </w:p>
    <w:tbl>
      <w:tblPr>
        <w:tblStyle w:val="GridTable5Dark-Accent211"/>
        <w:tblW w:w="8640" w:type="dxa"/>
        <w:tblInd w:w="607" w:type="dxa"/>
        <w:tblLook w:val="0680" w:firstRow="0" w:lastRow="0" w:firstColumn="1" w:lastColumn="0" w:noHBand="1" w:noVBand="1"/>
      </w:tblPr>
      <w:tblGrid>
        <w:gridCol w:w="2520"/>
        <w:gridCol w:w="6120"/>
      </w:tblGrid>
      <w:tr w:rsidR="0076734C" w:rsidRPr="00101625" w14:paraId="564422D1"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C311F50" w14:textId="77777777" w:rsidR="0076734C" w:rsidRPr="00101625" w:rsidRDefault="0076734C" w:rsidP="007D387E">
            <w:pPr>
              <w:pStyle w:val="TableTitlesupdated"/>
              <w:jc w:val="left"/>
              <w:rPr>
                <w:color w:val="auto"/>
                <w:lang w:val="en-US"/>
              </w:rPr>
            </w:pPr>
            <w:r w:rsidRPr="00101625">
              <w:rPr>
                <w:b/>
                <w:lang w:val="en-US"/>
              </w:rPr>
              <w:t>Data / Parameter</w:t>
            </w:r>
          </w:p>
        </w:tc>
        <w:tc>
          <w:tcPr>
            <w:tcW w:w="6120" w:type="dxa"/>
            <w:shd w:val="clear" w:color="auto" w:fill="EDEDED" w:themeFill="accent3" w:themeFillTint="33"/>
          </w:tcPr>
          <w:p w14:paraId="438B213F"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76734C" w:rsidRPr="00101625" w14:paraId="2D00615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78F788" w14:textId="77777777" w:rsidR="0076734C" w:rsidRPr="00101625" w:rsidRDefault="0076734C" w:rsidP="007D387E">
            <w:pPr>
              <w:pStyle w:val="TableTitlesupdated"/>
              <w:jc w:val="left"/>
              <w:rPr>
                <w:color w:val="auto"/>
                <w:lang w:val="en-US"/>
              </w:rPr>
            </w:pPr>
            <w:r w:rsidRPr="00101625">
              <w:rPr>
                <w:b/>
                <w:lang w:val="en-US"/>
              </w:rPr>
              <w:t>Data unit</w:t>
            </w:r>
          </w:p>
        </w:tc>
        <w:tc>
          <w:tcPr>
            <w:tcW w:w="6120" w:type="dxa"/>
            <w:shd w:val="clear" w:color="auto" w:fill="EDEDED" w:themeFill="accent3" w:themeFillTint="33"/>
          </w:tcPr>
          <w:p w14:paraId="44BCE8FC"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unit of measure</w:t>
            </w:r>
          </w:p>
        </w:tc>
      </w:tr>
      <w:tr w:rsidR="0076734C" w:rsidRPr="00101625" w14:paraId="11F3E54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55030B2" w14:textId="77777777" w:rsidR="0076734C" w:rsidRPr="00101625" w:rsidRDefault="0076734C" w:rsidP="007D387E">
            <w:pPr>
              <w:pStyle w:val="TableTitlesupdated"/>
              <w:jc w:val="left"/>
              <w:rPr>
                <w:color w:val="auto"/>
                <w:lang w:val="en-US"/>
              </w:rPr>
            </w:pPr>
            <w:r w:rsidRPr="00101625">
              <w:rPr>
                <w:b/>
                <w:lang w:val="en-US"/>
              </w:rPr>
              <w:t>Description</w:t>
            </w:r>
          </w:p>
        </w:tc>
        <w:tc>
          <w:tcPr>
            <w:tcW w:w="6120" w:type="dxa"/>
            <w:shd w:val="clear" w:color="auto" w:fill="EDEDED" w:themeFill="accent3" w:themeFillTint="33"/>
          </w:tcPr>
          <w:p w14:paraId="7068CEF0"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 brief description of the data/parameter</w:t>
            </w:r>
          </w:p>
        </w:tc>
      </w:tr>
      <w:tr w:rsidR="0076734C" w:rsidRPr="00101625" w14:paraId="652B4395"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3FEF0B" w14:textId="77777777" w:rsidR="0076734C" w:rsidRPr="00101625" w:rsidRDefault="0076734C" w:rsidP="007D387E">
            <w:pPr>
              <w:pStyle w:val="TableTitlesupdated"/>
              <w:jc w:val="left"/>
              <w:rPr>
                <w:color w:val="auto"/>
                <w:lang w:val="en-US"/>
              </w:rPr>
            </w:pPr>
            <w:r w:rsidRPr="00101625">
              <w:rPr>
                <w:b/>
                <w:lang w:val="en-US"/>
              </w:rPr>
              <w:t>Source of data</w:t>
            </w:r>
          </w:p>
        </w:tc>
        <w:tc>
          <w:tcPr>
            <w:tcW w:w="6120" w:type="dxa"/>
            <w:shd w:val="clear" w:color="auto" w:fill="EDEDED" w:themeFill="accent3" w:themeFillTint="33"/>
          </w:tcPr>
          <w:p w14:paraId="73C228DF"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source(s) of data</w:t>
            </w:r>
          </w:p>
        </w:tc>
      </w:tr>
      <w:tr w:rsidR="0076734C" w:rsidRPr="00101625" w14:paraId="134913BD"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231F246" w14:textId="77777777" w:rsidR="0076734C" w:rsidRPr="00101625" w:rsidRDefault="0076734C" w:rsidP="007D387E">
            <w:pPr>
              <w:pStyle w:val="TableTitlesupdated"/>
              <w:jc w:val="left"/>
              <w:rPr>
                <w:color w:val="auto"/>
                <w:lang w:val="en-US"/>
              </w:rPr>
            </w:pPr>
            <w:r w:rsidRPr="00101625">
              <w:rPr>
                <w:b/>
                <w:lang w:val="en-US"/>
              </w:rPr>
              <w:t>Description of measurement methods and procedures to be applied</w:t>
            </w:r>
          </w:p>
        </w:tc>
        <w:tc>
          <w:tcPr>
            <w:tcW w:w="6120" w:type="dxa"/>
            <w:shd w:val="clear" w:color="auto" w:fill="EDEDED" w:themeFill="accent3" w:themeFillTint="33"/>
          </w:tcPr>
          <w:p w14:paraId="0128580D"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Specify the measurement methods and procedures, any </w:t>
            </w:r>
            <w:proofErr w:type="gramStart"/>
            <w:r w:rsidRPr="00101625">
              <w:rPr>
                <w:lang w:val="en-US"/>
              </w:rPr>
              <w:t>standards</w:t>
            </w:r>
            <w:proofErr w:type="gramEnd"/>
            <w:r w:rsidRPr="00101625">
              <w:rPr>
                <w:lang w:val="en-US"/>
              </w:rPr>
              <w:t xml:space="preserve"> or protocols to be followed, and the person/entity responsible for the measurement. Include any relevant information regarding the accuracy of the measurements (e.g., accuracy associated with meter equipment or laboratory tests).</w:t>
            </w:r>
          </w:p>
        </w:tc>
      </w:tr>
      <w:tr w:rsidR="0076734C" w:rsidRPr="00101625" w14:paraId="2EB3A002"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5BB5BAE" w14:textId="77777777" w:rsidR="0076734C" w:rsidRPr="00101625" w:rsidRDefault="0076734C" w:rsidP="007D387E">
            <w:pPr>
              <w:pStyle w:val="TableTitlesupdated"/>
              <w:jc w:val="left"/>
              <w:rPr>
                <w:color w:val="auto"/>
                <w:lang w:val="en-US"/>
              </w:rPr>
            </w:pPr>
            <w:r w:rsidRPr="00101625">
              <w:rPr>
                <w:b/>
                <w:lang w:val="en-US"/>
              </w:rPr>
              <w:t>Frequency of monitoring/recording</w:t>
            </w:r>
          </w:p>
        </w:tc>
        <w:tc>
          <w:tcPr>
            <w:tcW w:w="6120" w:type="dxa"/>
            <w:shd w:val="clear" w:color="auto" w:fill="EDEDED" w:themeFill="accent3" w:themeFillTint="33"/>
          </w:tcPr>
          <w:p w14:paraId="2FB91CFA"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Specify measurement and recording frequency</w:t>
            </w:r>
          </w:p>
        </w:tc>
      </w:tr>
      <w:tr w:rsidR="0076734C" w:rsidRPr="00101625" w14:paraId="063EE6F6"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DD363C" w14:textId="77777777" w:rsidR="0076734C" w:rsidRPr="00101625" w:rsidRDefault="0076734C" w:rsidP="007D387E">
            <w:pPr>
              <w:pStyle w:val="TableTitlesupdated"/>
              <w:jc w:val="left"/>
              <w:rPr>
                <w:color w:val="auto"/>
                <w:lang w:val="en-US"/>
              </w:rPr>
            </w:pPr>
            <w:r w:rsidRPr="00101625">
              <w:rPr>
                <w:b/>
                <w:lang w:val="en-US"/>
              </w:rPr>
              <w:lastRenderedPageBreak/>
              <w:t>Value monitored</w:t>
            </w:r>
          </w:p>
        </w:tc>
        <w:tc>
          <w:tcPr>
            <w:tcW w:w="6120" w:type="dxa"/>
            <w:shd w:val="clear" w:color="auto" w:fill="EDEDED" w:themeFill="accent3" w:themeFillTint="33"/>
          </w:tcPr>
          <w:p w14:paraId="3676A717"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 estimated value for the data/parameter</w:t>
            </w:r>
          </w:p>
        </w:tc>
      </w:tr>
      <w:tr w:rsidR="0076734C" w:rsidRPr="00101625" w14:paraId="34BF9997"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D92090" w14:textId="77777777" w:rsidR="0076734C" w:rsidRPr="00101625" w:rsidRDefault="0076734C" w:rsidP="007D387E">
            <w:pPr>
              <w:pStyle w:val="TableTitlesupdated"/>
              <w:jc w:val="left"/>
              <w:rPr>
                <w:color w:val="auto"/>
                <w:lang w:val="en-US"/>
              </w:rPr>
            </w:pPr>
            <w:r w:rsidRPr="00101625">
              <w:rPr>
                <w:b/>
                <w:lang w:val="en-US"/>
              </w:rPr>
              <w:t>Monitoring equipment</w:t>
            </w:r>
          </w:p>
        </w:tc>
        <w:tc>
          <w:tcPr>
            <w:tcW w:w="6120" w:type="dxa"/>
            <w:shd w:val="clear" w:color="auto" w:fill="EDEDED" w:themeFill="accent3" w:themeFillTint="33"/>
          </w:tcPr>
          <w:p w14:paraId="7AC30F80"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equipment used to monitor the data/parameter including type, accuracy class, and serial number of equipment, as appropriate.</w:t>
            </w:r>
          </w:p>
        </w:tc>
      </w:tr>
      <w:tr w:rsidR="0076734C" w:rsidRPr="00101625" w14:paraId="0082C634"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31B2D0" w14:textId="77777777" w:rsidR="0076734C" w:rsidRPr="00101625" w:rsidRDefault="0076734C" w:rsidP="007D387E">
            <w:pPr>
              <w:pStyle w:val="TableTitlesupdated"/>
              <w:jc w:val="left"/>
              <w:rPr>
                <w:color w:val="auto"/>
                <w:lang w:val="en-US"/>
              </w:rPr>
            </w:pPr>
            <w:r w:rsidRPr="00101625">
              <w:rPr>
                <w:b/>
                <w:lang w:val="en-US"/>
              </w:rPr>
              <w:t>QA/QC procedures to be applied</w:t>
            </w:r>
          </w:p>
        </w:tc>
        <w:tc>
          <w:tcPr>
            <w:tcW w:w="6120" w:type="dxa"/>
            <w:shd w:val="clear" w:color="auto" w:fill="EDEDED" w:themeFill="accent3" w:themeFillTint="33"/>
          </w:tcPr>
          <w:p w14:paraId="40A5C727"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quality assurance and quality control (QA/QC) procedures to be applied, including the calibration procedures where applicable.</w:t>
            </w:r>
          </w:p>
        </w:tc>
      </w:tr>
      <w:tr w:rsidR="0076734C" w:rsidRPr="00101625" w14:paraId="163B59B0" w14:textId="77777777" w:rsidTr="000A36BC">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58746F15" w14:textId="77777777" w:rsidR="0076734C" w:rsidRPr="00101625" w:rsidRDefault="0076734C" w:rsidP="007D387E">
            <w:pPr>
              <w:pStyle w:val="TableTitlesupdated"/>
              <w:jc w:val="left"/>
              <w:rPr>
                <w:color w:val="auto"/>
                <w:lang w:val="en-US"/>
              </w:rPr>
            </w:pPr>
            <w:r w:rsidRPr="00101625">
              <w:rPr>
                <w:b/>
                <w:lang w:val="en-US"/>
              </w:rPr>
              <w:t>Purpose of the data</w:t>
            </w:r>
          </w:p>
        </w:tc>
        <w:tc>
          <w:tcPr>
            <w:tcW w:w="6120" w:type="dxa"/>
            <w:shd w:val="clear" w:color="auto" w:fill="EDEDED" w:themeFill="accent3" w:themeFillTint="33"/>
          </w:tcPr>
          <w:p w14:paraId="05D670E5"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one of the following: </w:t>
            </w:r>
          </w:p>
          <w:p w14:paraId="0EB5A2C3" w14:textId="2599F267"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Calculation of baseline emissions </w:t>
            </w:r>
          </w:p>
          <w:p w14:paraId="6931D4B3" w14:textId="2E08CB9B"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project emissions</w:t>
            </w:r>
          </w:p>
          <w:p w14:paraId="37B9CA45" w14:textId="4D6F131D"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leakage</w:t>
            </w:r>
          </w:p>
        </w:tc>
      </w:tr>
      <w:tr w:rsidR="0076734C" w:rsidRPr="00101625" w14:paraId="0E840A15"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148A1E" w14:textId="77777777" w:rsidR="0076734C" w:rsidRPr="00101625" w:rsidRDefault="0076734C" w:rsidP="007D387E">
            <w:pPr>
              <w:pStyle w:val="TableTitlesupdated"/>
              <w:jc w:val="left"/>
              <w:rPr>
                <w:color w:val="auto"/>
                <w:lang w:val="en-US"/>
              </w:rPr>
            </w:pPr>
            <w:r w:rsidRPr="00101625">
              <w:rPr>
                <w:b/>
                <w:lang w:val="en-US"/>
              </w:rPr>
              <w:t>Calculation method</w:t>
            </w:r>
          </w:p>
        </w:tc>
        <w:tc>
          <w:tcPr>
            <w:tcW w:w="6120" w:type="dxa"/>
            <w:shd w:val="clear" w:color="auto" w:fill="EDEDED" w:themeFill="accent3" w:themeFillTint="33"/>
          </w:tcPr>
          <w:p w14:paraId="0C0354AD"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Where relevant, provide the calculation method, including any equations, used to establish the data/parameter.</w:t>
            </w:r>
          </w:p>
        </w:tc>
      </w:tr>
      <w:tr w:rsidR="0076734C" w:rsidRPr="00101625" w14:paraId="434FD05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765F50" w14:textId="77777777" w:rsidR="0076734C" w:rsidRPr="00101625" w:rsidRDefault="0076734C" w:rsidP="007D387E">
            <w:pPr>
              <w:pStyle w:val="TableTitlesupdated"/>
              <w:jc w:val="left"/>
              <w:rPr>
                <w:color w:val="auto"/>
                <w:lang w:val="en-US"/>
              </w:rPr>
            </w:pPr>
            <w:r w:rsidRPr="00101625">
              <w:rPr>
                <w:b/>
                <w:lang w:val="en-US"/>
              </w:rPr>
              <w:t>Comments</w:t>
            </w:r>
          </w:p>
        </w:tc>
        <w:tc>
          <w:tcPr>
            <w:tcW w:w="6120" w:type="dxa"/>
            <w:shd w:val="clear" w:color="auto" w:fill="EDEDED" w:themeFill="accent3" w:themeFillTint="33"/>
          </w:tcPr>
          <w:p w14:paraId="46335E8C"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any additional comments</w:t>
            </w:r>
          </w:p>
        </w:tc>
      </w:tr>
    </w:tbl>
    <w:p w14:paraId="44A24FE5" w14:textId="6EFC7198" w:rsidR="00784285" w:rsidRPr="00101625" w:rsidRDefault="00784285" w:rsidP="002E6E59">
      <w:pPr>
        <w:pStyle w:val="Heading3"/>
      </w:pPr>
      <w:r w:rsidRPr="00101625">
        <w:t>Monitoring Plan</w:t>
      </w:r>
      <w:r w:rsidR="009D6F79" w:rsidRPr="00101625">
        <w:t xml:space="preserve"> </w:t>
      </w:r>
      <w:r w:rsidR="00FE0221" w:rsidRPr="00101625">
        <w:rPr>
          <w:color w:val="4D783C"/>
        </w:rPr>
        <w:t>(VCS, 3.16, 3.20)</w:t>
      </w:r>
    </w:p>
    <w:p w14:paraId="21DFDA23" w14:textId="597DD033" w:rsidR="00784285" w:rsidRPr="00101625" w:rsidRDefault="00784285" w:rsidP="007C3885">
      <w:pPr>
        <w:pStyle w:val="UpdatedInstructions"/>
        <w:rPr>
          <w:iCs/>
          <w:lang w:val="en-US"/>
        </w:rPr>
      </w:pPr>
      <w:r w:rsidRPr="00101625">
        <w:rPr>
          <w:lang w:val="en-US"/>
        </w:rPr>
        <w:t xml:space="preserve">Describe the process and schedule followed </w:t>
      </w:r>
      <w:r w:rsidR="00FA56A1" w:rsidRPr="00101625">
        <w:rPr>
          <w:lang w:val="en-US"/>
        </w:rPr>
        <w:t xml:space="preserve">during this </w:t>
      </w:r>
      <w:r w:rsidRPr="00101625">
        <w:rPr>
          <w:lang w:val="en-US"/>
        </w:rPr>
        <w:t xml:space="preserve">monitoring </w:t>
      </w:r>
      <w:r w:rsidR="00FA56A1" w:rsidRPr="00101625">
        <w:rPr>
          <w:lang w:val="en-US"/>
        </w:rPr>
        <w:t xml:space="preserve">period for obtaining, compiling, and analyzing the monitored </w:t>
      </w:r>
      <w:r w:rsidRPr="00101625">
        <w:rPr>
          <w:lang w:val="en-US"/>
        </w:rPr>
        <w:t xml:space="preserve">data and parameters set out in </w:t>
      </w:r>
      <w:hyperlink w:anchor="_Data_and_Parameters" w:tooltip="Section 3.1.2" w:history="1">
        <w:r w:rsidRPr="00101625">
          <w:rPr>
            <w:lang w:val="en-US"/>
          </w:rPr>
          <w:t>Section 3.1.2</w:t>
        </w:r>
      </w:hyperlink>
      <w:r w:rsidRPr="00101625">
        <w:rPr>
          <w:lang w:val="en-US"/>
        </w:rPr>
        <w:t xml:space="preserve"> (Data and Parameters Monitored) above during this monitoring period, includ</w:t>
      </w:r>
      <w:r w:rsidR="00582F0E" w:rsidRPr="00101625">
        <w:rPr>
          <w:lang w:val="en-US"/>
        </w:rPr>
        <w:t>ing</w:t>
      </w:r>
      <w:r w:rsidRPr="00101625">
        <w:rPr>
          <w:lang w:val="en-US"/>
        </w:rPr>
        <w:t xml:space="preserve"> details on the following:</w:t>
      </w:r>
    </w:p>
    <w:p w14:paraId="7405296D" w14:textId="77777777" w:rsidR="0076734C" w:rsidRPr="00101625" w:rsidRDefault="0076734C" w:rsidP="007C3885">
      <w:pPr>
        <w:pStyle w:val="UpdatedInstructions"/>
        <w:rPr>
          <w:iCs/>
          <w:lang w:val="en-US"/>
        </w:rPr>
      </w:pPr>
      <w:r w:rsidRPr="00101625">
        <w:rPr>
          <w:lang w:val="en-US"/>
        </w:rPr>
        <w:t>Include details on the following:</w:t>
      </w:r>
    </w:p>
    <w:p w14:paraId="05132440" w14:textId="628ED022" w:rsidR="0076734C" w:rsidRPr="00101625" w:rsidRDefault="0076734C" w:rsidP="0001784E">
      <w:pPr>
        <w:pStyle w:val="BulletedInstructions"/>
      </w:pPr>
      <w:r w:rsidRPr="00101625">
        <w:t xml:space="preserve">The methods used for measuring, recording, storing, aggregating, </w:t>
      </w:r>
      <w:r w:rsidR="00CC43E4" w:rsidRPr="00101625">
        <w:t>collating,</w:t>
      </w:r>
      <w:r w:rsidRPr="00101625">
        <w:t xml:space="preserve"> and reporting on monitored data and parameters. Where relevant, include the processes used for calibrating monitoring equipment.</w:t>
      </w:r>
    </w:p>
    <w:p w14:paraId="4A626339" w14:textId="77777777" w:rsidR="0076734C" w:rsidRPr="00101625" w:rsidRDefault="0076734C" w:rsidP="0001784E">
      <w:pPr>
        <w:pStyle w:val="BulletedInstructions"/>
      </w:pPr>
      <w:r w:rsidRPr="00101625">
        <w:t>The organizational structure, responsibilities and competencies of the personnel that carried out the monitoring activities.</w:t>
      </w:r>
    </w:p>
    <w:p w14:paraId="3B854F7C" w14:textId="77777777" w:rsidR="0076734C" w:rsidRPr="00101625" w:rsidRDefault="0076734C" w:rsidP="0001784E">
      <w:pPr>
        <w:pStyle w:val="BulletedInstructions"/>
      </w:pPr>
      <w:r w:rsidRPr="00101625">
        <w:t xml:space="preserve">The processes used for handling any internal auditing performed and any non-conformities identified. </w:t>
      </w:r>
    </w:p>
    <w:p w14:paraId="0447105B" w14:textId="77777777" w:rsidR="0076734C" w:rsidRPr="00101625" w:rsidRDefault="0076734C" w:rsidP="0001784E">
      <w:pPr>
        <w:pStyle w:val="BulletedInstructions"/>
      </w:pPr>
      <w:r w:rsidRPr="00101625">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354B3166" w14:textId="77777777" w:rsidR="0076734C" w:rsidRPr="00101625" w:rsidRDefault="0076734C" w:rsidP="007C3885">
      <w:pPr>
        <w:pStyle w:val="UpdatedInstructions"/>
        <w:rPr>
          <w:iCs/>
          <w:lang w:val="en-US"/>
        </w:rPr>
      </w:pPr>
      <w:r w:rsidRPr="00101625">
        <w:rPr>
          <w:lang w:val="en-US"/>
        </w:rPr>
        <w:t>Where appropriate, include line diagrams to display the GHG data collection and management system.</w:t>
      </w:r>
    </w:p>
    <w:p w14:paraId="19072EFF" w14:textId="1853D1E3" w:rsidR="00784285" w:rsidRPr="00101625" w:rsidRDefault="00784285" w:rsidP="002E6E59">
      <w:pPr>
        <w:pStyle w:val="Heading3"/>
      </w:pPr>
      <w:r w:rsidRPr="00101625">
        <w:t xml:space="preserve">Dissemination of Monitoring Plan and Results </w:t>
      </w:r>
      <w:r w:rsidRPr="00101625">
        <w:rPr>
          <w:color w:val="387C2B" w:themeColor="accent1"/>
        </w:rPr>
        <w:t>(</w:t>
      </w:r>
      <w:r w:rsidR="00FE0221" w:rsidRPr="00101625">
        <w:rPr>
          <w:color w:val="387C2B" w:themeColor="accent1"/>
        </w:rPr>
        <w:t>VCS</w:t>
      </w:r>
      <w:r w:rsidR="007D387E" w:rsidRPr="00101625">
        <w:rPr>
          <w:color w:val="387C2B" w:themeColor="accent1"/>
        </w:rPr>
        <w:t>,</w:t>
      </w:r>
      <w:r w:rsidR="00FE0221" w:rsidRPr="00101625">
        <w:rPr>
          <w:color w:val="387C2B" w:themeColor="accent1"/>
        </w:rPr>
        <w:t xml:space="preserve"> 3.18</w:t>
      </w:r>
      <w:r w:rsidR="00E23474" w:rsidRPr="00101625">
        <w:rPr>
          <w:color w:val="387C2B" w:themeColor="accent1"/>
        </w:rPr>
        <w:t>;</w:t>
      </w:r>
      <w:r w:rsidR="00FE0221" w:rsidRPr="00101625">
        <w:rPr>
          <w:color w:val="387C2B" w:themeColor="accent1"/>
        </w:rPr>
        <w:t xml:space="preserve"> CCB</w:t>
      </w:r>
      <w:r w:rsidR="007D387E" w:rsidRPr="00101625">
        <w:rPr>
          <w:color w:val="387C2B" w:themeColor="accent1"/>
        </w:rPr>
        <w:t>,</w:t>
      </w:r>
      <w:r w:rsidR="00FE0221" w:rsidRPr="00101625">
        <w:rPr>
          <w:color w:val="387C2B" w:themeColor="accent1"/>
        </w:rPr>
        <w:t xml:space="preserve"> </w:t>
      </w:r>
      <w:r w:rsidRPr="00101625">
        <w:rPr>
          <w:color w:val="387C2B" w:themeColor="accent1"/>
        </w:rPr>
        <w:t>CL4.2)</w:t>
      </w:r>
    </w:p>
    <w:p w14:paraId="43A2BC10" w14:textId="66573BA6" w:rsidR="00784285" w:rsidRPr="00101625" w:rsidRDefault="00784285" w:rsidP="00D538C4">
      <w:pPr>
        <w:pStyle w:val="UpdatedInstructions"/>
        <w:rPr>
          <w:lang w:val="en-US"/>
        </w:rPr>
      </w:pPr>
      <w:r w:rsidRPr="00101625">
        <w:rPr>
          <w:lang w:val="en-US"/>
        </w:rPr>
        <w:lastRenderedPageBreak/>
        <w:t xml:space="preserve">Describe how any results of monitoring undertaken in accordance with the monitoring plan, have been disseminated and made publicly available on the internet. Describe </w:t>
      </w:r>
      <w:proofErr w:type="gramStart"/>
      <w:r w:rsidRPr="00101625">
        <w:rPr>
          <w:lang w:val="en-US"/>
        </w:rPr>
        <w:t>the means by which</w:t>
      </w:r>
      <w:proofErr w:type="gramEnd"/>
      <w:r w:rsidRPr="00101625">
        <w:rPr>
          <w:lang w:val="en-US"/>
        </w:rPr>
        <w:t xml:space="preserve"> summaries (at least) of the results have been communicated to the communities and other stakeholders.</w:t>
      </w:r>
    </w:p>
    <w:p w14:paraId="551579F8" w14:textId="77777777" w:rsidR="00784285" w:rsidRPr="00101625" w:rsidRDefault="00784285" w:rsidP="002E6E59">
      <w:pPr>
        <w:pStyle w:val="Heading2"/>
      </w:pPr>
      <w:bookmarkStart w:id="53" w:name="_Ref158902408"/>
      <w:bookmarkStart w:id="54" w:name="_Toc159494113"/>
      <w:r w:rsidRPr="00101625">
        <w:t>Quantification of GHG Emission Reductions and Removals</w:t>
      </w:r>
      <w:bookmarkEnd w:id="53"/>
      <w:bookmarkEnd w:id="54"/>
      <w:r w:rsidRPr="00101625">
        <w:t xml:space="preserve"> </w:t>
      </w:r>
    </w:p>
    <w:p w14:paraId="33F4F5DD" w14:textId="29E92D47" w:rsidR="00784285" w:rsidRPr="00101625" w:rsidRDefault="00784285" w:rsidP="002E6E59">
      <w:pPr>
        <w:pStyle w:val="Heading3"/>
      </w:pPr>
      <w:r w:rsidRPr="00101625">
        <w:t xml:space="preserve">Baseline Emissions </w:t>
      </w:r>
      <w:r w:rsidR="00FD0F02" w:rsidRPr="00101625">
        <w:rPr>
          <w:color w:val="4D783C"/>
        </w:rPr>
        <w:t>(VCS</w:t>
      </w:r>
      <w:r w:rsidR="007D387E" w:rsidRPr="00101625">
        <w:rPr>
          <w:color w:val="4D783C"/>
        </w:rPr>
        <w:t>,</w:t>
      </w:r>
      <w:r w:rsidR="00FD0F02" w:rsidRPr="00101625">
        <w:rPr>
          <w:color w:val="4D783C"/>
        </w:rPr>
        <w:t xml:space="preserve"> 3.15)</w:t>
      </w:r>
    </w:p>
    <w:p w14:paraId="329521AA" w14:textId="77777777" w:rsidR="00925CEB" w:rsidRPr="00101625" w:rsidRDefault="00925CEB" w:rsidP="002E6E59">
      <w:pPr>
        <w:pStyle w:val="UpdatedInstructions"/>
        <w:rPr>
          <w:lang w:val="en-US"/>
        </w:rPr>
      </w:pPr>
      <w:r w:rsidRPr="00101625">
        <w:rPr>
          <w:lang w:val="en-US"/>
        </w:rPr>
        <w:t>Quantify the baseline emissions and/or carbon stock changes for the monitoring period in accordance with the applied methodology. Baseline emissions may be negative where carbon stock increases (sinks) exceed baseline emissions. Specify the reductions and removals 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w:t>
      </w:r>
    </w:p>
    <w:p w14:paraId="1E395073" w14:textId="01EA526E" w:rsidR="00925CEB" w:rsidRPr="00101625" w:rsidRDefault="00925CEB" w:rsidP="002E6E59">
      <w:pPr>
        <w:pStyle w:val="Heading3"/>
      </w:pPr>
      <w:bookmarkStart w:id="55" w:name="_Toc144123484"/>
      <w:r w:rsidRPr="00101625">
        <w:t xml:space="preserve">Project </w:t>
      </w:r>
      <w:r w:rsidRPr="00101625" w:rsidDel="00AE1F29">
        <w:t>Emissions</w:t>
      </w:r>
      <w:bookmarkEnd w:id="55"/>
      <w:r w:rsidR="00FD0F02" w:rsidRPr="00101625">
        <w:rPr>
          <w:color w:val="4D783C"/>
        </w:rPr>
        <w:t xml:space="preserve"> (VCS</w:t>
      </w:r>
      <w:r w:rsidR="007D387E" w:rsidRPr="00101625">
        <w:rPr>
          <w:color w:val="4D783C"/>
        </w:rPr>
        <w:t>,</w:t>
      </w:r>
      <w:r w:rsidR="00FD0F02" w:rsidRPr="00101625">
        <w:rPr>
          <w:color w:val="4D783C"/>
        </w:rPr>
        <w:t xml:space="preserve"> 3.15)</w:t>
      </w:r>
    </w:p>
    <w:p w14:paraId="17D00F84" w14:textId="77777777" w:rsidR="00925CEB" w:rsidRPr="00101625" w:rsidRDefault="00925CEB" w:rsidP="002E6E59">
      <w:pPr>
        <w:pStyle w:val="UpdatedInstructions"/>
        <w:rPr>
          <w:lang w:val="en-US"/>
        </w:rPr>
      </w:pPr>
      <w:r w:rsidRPr="00101625">
        <w:rPr>
          <w:lang w:val="en-US"/>
        </w:rPr>
        <w:t xml:space="preserve">Quantify project emissions and/or carbon stock changes for the monitoring period in accordance with the applied methodology. Project emissions may be negative where carbon stock increases (sinks) exceed project emissions. Specify the reductions and </w:t>
      </w:r>
      <w:r w:rsidRPr="00101625" w:rsidDel="006B5A21">
        <w:rPr>
          <w:lang w:val="en-US"/>
        </w:rPr>
        <w:t xml:space="preserve">removals </w:t>
      </w:r>
      <w:r w:rsidRPr="00101625">
        <w:rPr>
          <w:lang w:val="en-US"/>
        </w:rPr>
        <w:t xml:space="preserve">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 </w:t>
      </w:r>
    </w:p>
    <w:p w14:paraId="23EFF639" w14:textId="38E7315D" w:rsidR="00925CEB" w:rsidRPr="00101625" w:rsidRDefault="00925CEB" w:rsidP="002E6E59">
      <w:pPr>
        <w:pStyle w:val="Heading3"/>
      </w:pPr>
      <w:bookmarkStart w:id="56" w:name="_Toc144123485"/>
      <w:r w:rsidRPr="00101625">
        <w:t>Leakage Emissions</w:t>
      </w:r>
      <w:bookmarkEnd w:id="56"/>
      <w:r w:rsidR="00DA04AD" w:rsidRPr="00101625">
        <w:t xml:space="preserve"> </w:t>
      </w:r>
      <w:r w:rsidR="00DA04AD" w:rsidRPr="00101625">
        <w:rPr>
          <w:color w:val="4D783C" w:themeColor="background1" w:themeShade="80"/>
        </w:rPr>
        <w:t>(VCS</w:t>
      </w:r>
      <w:r w:rsidR="007D387E" w:rsidRPr="00101625">
        <w:rPr>
          <w:color w:val="4D783C" w:themeColor="background1" w:themeShade="80"/>
        </w:rPr>
        <w:t>,</w:t>
      </w:r>
      <w:r w:rsidR="00DA04AD" w:rsidRPr="00101625">
        <w:rPr>
          <w:color w:val="4D783C" w:themeColor="background1" w:themeShade="80"/>
        </w:rPr>
        <w:t xml:space="preserve"> 2.5, 3.2, 3.6, 3.15, 4.3)</w:t>
      </w:r>
    </w:p>
    <w:p w14:paraId="47C5B62F" w14:textId="77777777" w:rsidR="00925CEB" w:rsidRPr="00101625" w:rsidRDefault="00925CEB" w:rsidP="002E6E59">
      <w:pPr>
        <w:pStyle w:val="UpdatedInstructions"/>
        <w:rPr>
          <w:lang w:val="en-US"/>
        </w:rPr>
      </w:pPr>
      <w:r w:rsidRPr="00101625">
        <w:rPr>
          <w:lang w:val="en-US"/>
        </w:rPr>
        <w:t>Quantify leakage emissions for the monitoring period in accordance with the applied methodology. Specify the reductions and removals 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w:t>
      </w:r>
    </w:p>
    <w:p w14:paraId="06EAFBE0" w14:textId="7C0F1B46" w:rsidR="00925CEB" w:rsidRPr="00101625" w:rsidRDefault="00925CEB" w:rsidP="002E6E59">
      <w:pPr>
        <w:pStyle w:val="Heading3"/>
      </w:pPr>
      <w:bookmarkStart w:id="57" w:name="_Toc144123486"/>
      <w:r w:rsidRPr="00101625">
        <w:t>GHG Emission Reductions and Carbon Dioxide Removals</w:t>
      </w:r>
      <w:bookmarkEnd w:id="57"/>
      <w:r w:rsidR="00DA04AD" w:rsidRPr="00101625">
        <w:t xml:space="preserve"> </w:t>
      </w:r>
      <w:r w:rsidR="00DA04AD" w:rsidRPr="00101625">
        <w:rPr>
          <w:color w:val="4D783C"/>
        </w:rPr>
        <w:t xml:space="preserve">(VCS, </w:t>
      </w:r>
      <w:r w:rsidR="00D21740" w:rsidRPr="00101625">
        <w:rPr>
          <w:color w:val="4D783C"/>
        </w:rPr>
        <w:t>3.15,</w:t>
      </w:r>
      <w:r w:rsidR="00DA04AD" w:rsidRPr="00101625">
        <w:rPr>
          <w:color w:val="4D783C"/>
        </w:rPr>
        <w:t xml:space="preserve"> 4.1)</w:t>
      </w:r>
    </w:p>
    <w:p w14:paraId="7FCD68D5" w14:textId="77777777" w:rsidR="00925CEB" w:rsidRPr="00101625" w:rsidRDefault="00925CEB" w:rsidP="002E6E59">
      <w:pPr>
        <w:pStyle w:val="UpdatedInstructions"/>
        <w:rPr>
          <w:lang w:val="en-US"/>
        </w:rPr>
      </w:pPr>
      <w:r w:rsidRPr="00101625">
        <w:rPr>
          <w:lang w:val="en-US"/>
        </w:rPr>
        <w:t xml:space="preserve">Quantify the GHG emission reductions (reductions) and carbon dioxide removals (removals) for the monitoring period. Include all relevant equations.  </w:t>
      </w:r>
    </w:p>
    <w:p w14:paraId="063BB6E2" w14:textId="77777777" w:rsidR="00925CEB" w:rsidRPr="00101625" w:rsidRDefault="00925CEB" w:rsidP="002E6E59">
      <w:pPr>
        <w:pStyle w:val="UpdatedInstructions"/>
        <w:rPr>
          <w:lang w:val="en-US"/>
        </w:rPr>
      </w:pPr>
      <w:r w:rsidRPr="00101625">
        <w:rPr>
          <w:lang w:val="en-US"/>
        </w:rPr>
        <w:t xml:space="preserve">Complete the tables below by vintage period (calendar year). Note that the baseline or project emissions subtotals may be negative where sinks exceed emissions. Only specify the estimated VCUs for reductions and removals separately where the applied methodology provides procedures and equations to do so. </w:t>
      </w:r>
    </w:p>
    <w:p w14:paraId="6FFA2DBA" w14:textId="77777777" w:rsidR="00925CEB" w:rsidRPr="00101625" w:rsidRDefault="00925CEB" w:rsidP="008B6A25">
      <w:pPr>
        <w:pStyle w:val="UpdatedInstructions"/>
        <w:rPr>
          <w:lang w:val="en-US"/>
        </w:rPr>
      </w:pPr>
      <w:r w:rsidRPr="00101625">
        <w:rPr>
          <w:lang w:val="en-US"/>
        </w:rPr>
        <w:lastRenderedPageBreak/>
        <w:t xml:space="preserve">i) Provide the requested information using the table below: </w:t>
      </w:r>
    </w:p>
    <w:tbl>
      <w:tblPr>
        <w:tblStyle w:val="GridTable5Dark-Accent212"/>
        <w:tblW w:w="8640" w:type="dxa"/>
        <w:tblInd w:w="607" w:type="dxa"/>
        <w:tblLayout w:type="fixed"/>
        <w:tblLook w:val="0680" w:firstRow="0" w:lastRow="0" w:firstColumn="1" w:lastColumn="0" w:noHBand="1" w:noVBand="1"/>
      </w:tblPr>
      <w:tblGrid>
        <w:gridCol w:w="4320"/>
        <w:gridCol w:w="4320"/>
      </w:tblGrid>
      <w:tr w:rsidR="00925CEB" w:rsidRPr="00101625" w14:paraId="1BA4D8FE"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18F51DB" w14:textId="77777777" w:rsidR="00925CEB" w:rsidRPr="00101625" w:rsidRDefault="00925CEB" w:rsidP="007D387E">
            <w:pPr>
              <w:pStyle w:val="TableTitlesupdated"/>
              <w:rPr>
                <w:b/>
                <w:lang w:val="en-US"/>
              </w:rPr>
            </w:pPr>
            <w:r w:rsidRPr="00101625">
              <w:rPr>
                <w:b/>
                <w:lang w:val="en-US"/>
              </w:rPr>
              <w:t>State the non-permanence risk rating (%)</w:t>
            </w:r>
          </w:p>
        </w:tc>
        <w:tc>
          <w:tcPr>
            <w:tcW w:w="0" w:type="dxa"/>
            <w:shd w:val="clear" w:color="auto" w:fill="EDEDED" w:themeFill="accent3" w:themeFillTint="33"/>
          </w:tcPr>
          <w:p w14:paraId="5244274F"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2684AE67"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E255334" w14:textId="77777777" w:rsidR="00925CEB" w:rsidRPr="00101625" w:rsidRDefault="00925CEB" w:rsidP="007D387E">
            <w:pPr>
              <w:pStyle w:val="TableTitlesupdated"/>
              <w:rPr>
                <w:b/>
                <w:lang w:val="en-US"/>
              </w:rPr>
            </w:pPr>
            <w:r w:rsidRPr="00101625">
              <w:rPr>
                <w:b/>
                <w:lang w:val="en-US"/>
              </w:rPr>
              <w:t>Has the non-permanence risk report been attached as either an appendix or a separate document?</w:t>
            </w:r>
          </w:p>
        </w:tc>
        <w:tc>
          <w:tcPr>
            <w:tcW w:w="0" w:type="dxa"/>
            <w:shd w:val="clear" w:color="auto" w:fill="EDEDED" w:themeFill="accent3" w:themeFillTint="33"/>
          </w:tcPr>
          <w:p w14:paraId="18F5BDF2" w14:textId="10F798A9" w:rsidR="00925CEB" w:rsidRPr="00101625" w:rsidRDefault="00000000"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sdt>
              <w:sdtPr>
                <w:rPr>
                  <w:i w:val="0"/>
                  <w:iCs/>
                  <w:color w:val="000000"/>
                  <w:lang w:val="en-US"/>
                </w:rPr>
                <w:id w:val="2010556157"/>
                <w14:checkbox>
                  <w14:checked w14:val="0"/>
                  <w14:checkedState w14:val="2612" w14:font="MS Gothic"/>
                  <w14:uncheckedState w14:val="2610" w14:font="MS Gothic"/>
                </w14:checkbox>
              </w:sdtPr>
              <w:sdtContent>
                <w:r w:rsidR="008B6A25" w:rsidRPr="00101625">
                  <w:rPr>
                    <w:rFonts w:ascii="MS Gothic" w:eastAsia="MS Gothic" w:hAnsi="MS Gothic" w:hint="eastAsia"/>
                    <w:i w:val="0"/>
                    <w:iCs/>
                    <w:color w:val="000000"/>
                    <w:lang w:val="en-US"/>
                  </w:rPr>
                  <w:t>☐</w:t>
                </w:r>
              </w:sdtContent>
            </w:sdt>
            <w:r w:rsidR="00925CEB" w:rsidRPr="00101625">
              <w:rPr>
                <w:i w:val="0"/>
                <w:iCs/>
                <w:color w:val="000000"/>
                <w:lang w:val="en-US"/>
              </w:rPr>
              <w:t xml:space="preserve">   Yes</w:t>
            </w:r>
            <w:r w:rsidR="008B6A25" w:rsidRPr="00101625">
              <w:rPr>
                <w:i w:val="0"/>
                <w:iCs/>
                <w:color w:val="000000"/>
                <w:lang w:val="en-US"/>
              </w:rPr>
              <w:t xml:space="preserve">         </w:t>
            </w:r>
            <w:r w:rsidR="00925CEB" w:rsidRPr="00101625">
              <w:rPr>
                <w:i w:val="0"/>
                <w:iCs/>
                <w:color w:val="000000"/>
                <w:lang w:val="en-US"/>
              </w:rPr>
              <w:t xml:space="preserve"> </w:t>
            </w:r>
            <w:sdt>
              <w:sdtPr>
                <w:rPr>
                  <w:i w:val="0"/>
                  <w:iCs/>
                  <w:color w:val="000000"/>
                  <w:lang w:val="en-US"/>
                </w:rPr>
                <w:id w:val="1754697993"/>
                <w14:checkbox>
                  <w14:checked w14:val="0"/>
                  <w14:checkedState w14:val="2612" w14:font="MS Gothic"/>
                  <w14:uncheckedState w14:val="2610" w14:font="MS Gothic"/>
                </w14:checkbox>
              </w:sdt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No</w:t>
            </w:r>
          </w:p>
        </w:tc>
      </w:tr>
      <w:tr w:rsidR="00925CEB" w:rsidRPr="00101625" w14:paraId="7F3D1378"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B2375D1" w14:textId="77777777" w:rsidR="00925CEB" w:rsidRPr="00101625" w:rsidRDefault="00925CEB" w:rsidP="007D387E">
            <w:pPr>
              <w:pStyle w:val="TableTitlesupdated"/>
              <w:rPr>
                <w:b/>
                <w:lang w:val="en-US"/>
              </w:rPr>
            </w:pPr>
            <w:r w:rsidRPr="00101625">
              <w:rPr>
                <w:b/>
                <w:lang w:val="en-US"/>
              </w:rPr>
              <w:t xml:space="preserve">For ARR and IFM projects with harvesting, state, in tCO2e, the Long-term Average (LTA). </w:t>
            </w:r>
          </w:p>
        </w:tc>
        <w:tc>
          <w:tcPr>
            <w:tcW w:w="0" w:type="dxa"/>
            <w:shd w:val="clear" w:color="auto" w:fill="EDEDED" w:themeFill="accent3" w:themeFillTint="33"/>
          </w:tcPr>
          <w:p w14:paraId="2A6BA8F2"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57505602"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520CE57" w14:textId="77777777" w:rsidR="00925CEB" w:rsidRPr="00101625" w:rsidRDefault="00925CEB" w:rsidP="007D387E">
            <w:pPr>
              <w:pStyle w:val="TableTitlesupdated"/>
              <w:rPr>
                <w:b/>
                <w:lang w:val="en-US"/>
              </w:rPr>
            </w:pPr>
            <w:r w:rsidRPr="00101625">
              <w:rPr>
                <w:b/>
                <w:lang w:val="en-US"/>
              </w:rPr>
              <w:t>Has the LTA been updated based on monitored data, if applicable?</w:t>
            </w:r>
          </w:p>
        </w:tc>
        <w:tc>
          <w:tcPr>
            <w:tcW w:w="0" w:type="dxa"/>
            <w:shd w:val="clear" w:color="auto" w:fill="EDEDED" w:themeFill="accent3" w:themeFillTint="33"/>
          </w:tcPr>
          <w:p w14:paraId="3698C13D" w14:textId="66C6F5B2" w:rsidR="00925CEB" w:rsidRPr="00101625" w:rsidRDefault="00000000" w:rsidP="008B6A25">
            <w:pPr>
              <w:pStyle w:val="TableInstructionsupdated"/>
              <w:cnfStyle w:val="000000000000" w:firstRow="0" w:lastRow="0" w:firstColumn="0" w:lastColumn="0" w:oddVBand="0" w:evenVBand="0" w:oddHBand="0" w:evenHBand="0" w:firstRowFirstColumn="0" w:firstRowLastColumn="0" w:lastRowFirstColumn="0" w:lastRowLastColumn="0"/>
              <w:rPr>
                <w:i w:val="0"/>
                <w:iCs/>
                <w:color w:val="000000"/>
                <w:lang w:val="en-US"/>
              </w:rPr>
            </w:pPr>
            <w:sdt>
              <w:sdtPr>
                <w:rPr>
                  <w:i w:val="0"/>
                  <w:iCs/>
                  <w:color w:val="000000"/>
                  <w:lang w:val="en-US"/>
                </w:rPr>
                <w:id w:val="1458366983"/>
                <w14:checkbox>
                  <w14:checked w14:val="0"/>
                  <w14:checkedState w14:val="2612" w14:font="MS Gothic"/>
                  <w14:uncheckedState w14:val="2610" w14:font="MS Gothic"/>
                </w14:checkbox>
              </w:sdt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Yes</w:t>
            </w:r>
            <w:r w:rsidR="008B6A25" w:rsidRPr="00101625">
              <w:rPr>
                <w:i w:val="0"/>
                <w:iCs/>
                <w:color w:val="000000"/>
                <w:lang w:val="en-US"/>
              </w:rPr>
              <w:t xml:space="preserve">         </w:t>
            </w:r>
            <w:sdt>
              <w:sdtPr>
                <w:rPr>
                  <w:i w:val="0"/>
                  <w:iCs/>
                  <w:color w:val="000000"/>
                  <w:lang w:val="en-US"/>
                </w:rPr>
                <w:id w:val="-1121298402"/>
                <w14:checkbox>
                  <w14:checked w14:val="0"/>
                  <w14:checkedState w14:val="2612" w14:font="MS Gothic"/>
                  <w14:uncheckedState w14:val="2610" w14:font="MS Gothic"/>
                </w14:checkbox>
              </w:sdt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No</w:t>
            </w:r>
          </w:p>
          <w:p w14:paraId="1D3A0EA3"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If no, provide justification.</w:t>
            </w:r>
          </w:p>
        </w:tc>
      </w:tr>
      <w:tr w:rsidR="00925CEB" w:rsidRPr="00101625" w14:paraId="77F689CF"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007FEA" w14:textId="40391F01" w:rsidR="00925CEB" w:rsidRPr="00101625" w:rsidRDefault="00925CEB" w:rsidP="007D387E">
            <w:pPr>
              <w:pStyle w:val="TableTitlesupdated"/>
              <w:rPr>
                <w:b/>
                <w:lang w:val="en-US"/>
              </w:rPr>
            </w:pPr>
            <w:r w:rsidRPr="00101625">
              <w:rPr>
                <w:b/>
                <w:lang w:val="en-US"/>
              </w:rPr>
              <w:t xml:space="preserve">State, in tCO2e, </w:t>
            </w:r>
            <w:r w:rsidR="008B6A25" w:rsidRPr="00101625">
              <w:rPr>
                <w:b/>
                <w:lang w:val="en-US"/>
              </w:rPr>
              <w:t>the expected</w:t>
            </w:r>
            <w:r w:rsidRPr="00101625">
              <w:rPr>
                <w:b/>
                <w:lang w:val="en-US"/>
              </w:rPr>
              <w:t xml:space="preserve"> total GHG benefit to date.</w:t>
            </w:r>
          </w:p>
        </w:tc>
        <w:tc>
          <w:tcPr>
            <w:tcW w:w="0" w:type="dxa"/>
            <w:shd w:val="clear" w:color="auto" w:fill="EDEDED" w:themeFill="accent3" w:themeFillTint="33"/>
          </w:tcPr>
          <w:p w14:paraId="6E381124"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297EA3BF"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811D497" w14:textId="77777777" w:rsidR="00925CEB" w:rsidRPr="00101625" w:rsidRDefault="00925CEB" w:rsidP="007D387E">
            <w:pPr>
              <w:pStyle w:val="TableTitlesupdated"/>
              <w:rPr>
                <w:b/>
                <w:lang w:val="en-US"/>
              </w:rPr>
            </w:pPr>
            <w:r w:rsidRPr="00101625">
              <w:rPr>
                <w:b/>
                <w:lang w:val="en-US"/>
              </w:rPr>
              <w:t>If a loss occurred (including a loss event or reversal), state the amount of tCO2e lost:</w:t>
            </w:r>
          </w:p>
        </w:tc>
        <w:tc>
          <w:tcPr>
            <w:tcW w:w="0" w:type="dxa"/>
            <w:shd w:val="clear" w:color="auto" w:fill="EDEDED" w:themeFill="accent3" w:themeFillTint="33"/>
          </w:tcPr>
          <w:p w14:paraId="6F159193"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0566C3E0" w14:textId="77777777" w:rsidR="00925CEB" w:rsidRPr="00101625" w:rsidRDefault="00925CEB" w:rsidP="00925CEB">
      <w:pPr>
        <w:rPr>
          <w:rFonts w:eastAsiaTheme="majorEastAsia" w:cstheme="majorBidi"/>
          <w:i/>
          <w:color w:val="766A62"/>
          <w:szCs w:val="24"/>
        </w:rPr>
      </w:pPr>
    </w:p>
    <w:p w14:paraId="7D7B9930" w14:textId="1C681682" w:rsidR="00925CEB" w:rsidRPr="00101625" w:rsidRDefault="00925CEB" w:rsidP="008B6A25">
      <w:pPr>
        <w:pStyle w:val="UpdatedInstructions"/>
        <w:rPr>
          <w:lang w:val="en-US"/>
        </w:rPr>
      </w:pPr>
      <w:r w:rsidRPr="00101625">
        <w:rPr>
          <w:lang w:val="en-US"/>
        </w:rPr>
        <w:t>ii) Complete the table below for the project crediting period. Note that the buffer pool allocation is split proportionally between the reductions and removals. (For example, if a project achieves 20,000 tCO2e removals and 80,000 tCO2e reductions and has a buffer contribution of 20%, or 20,000, the removal VCUs would be 16,000 and reduction VCUs would be 64,000).</w:t>
      </w:r>
    </w:p>
    <w:tbl>
      <w:tblPr>
        <w:tblStyle w:val="GridTable5Dark-Accent211"/>
        <w:tblW w:w="9738" w:type="dxa"/>
        <w:tblInd w:w="355" w:type="dxa"/>
        <w:tblLayout w:type="fixed"/>
        <w:tblLook w:val="0620" w:firstRow="1" w:lastRow="0" w:firstColumn="0" w:lastColumn="0" w:noHBand="1" w:noVBand="1"/>
      </w:tblPr>
      <w:tblGrid>
        <w:gridCol w:w="1391"/>
        <w:gridCol w:w="1391"/>
        <w:gridCol w:w="1391"/>
        <w:gridCol w:w="1391"/>
        <w:gridCol w:w="1391"/>
        <w:gridCol w:w="1391"/>
        <w:gridCol w:w="1392"/>
      </w:tblGrid>
      <w:tr w:rsidR="00925CEB" w:rsidRPr="00101625" w14:paraId="4B138558" w14:textId="0B588A68" w:rsidTr="004B1EA2">
        <w:trPr>
          <w:cnfStyle w:val="100000000000" w:firstRow="1" w:lastRow="0" w:firstColumn="0" w:lastColumn="0" w:oddVBand="0" w:evenVBand="0" w:oddHBand="0" w:evenHBand="0" w:firstRowFirstColumn="0" w:firstRowLastColumn="0" w:lastRowFirstColumn="0" w:lastRowLastColumn="0"/>
        </w:trPr>
        <w:tc>
          <w:tcPr>
            <w:tcW w:w="1391" w:type="dxa"/>
            <w:tcBorders>
              <w:right w:val="single" w:sz="4" w:space="0" w:color="FFFFFF"/>
            </w:tcBorders>
          </w:tcPr>
          <w:p w14:paraId="5EDB0A08" w14:textId="11FB69CB" w:rsidR="00925CEB" w:rsidRPr="00101625" w:rsidRDefault="00925CEB" w:rsidP="007D387E">
            <w:pPr>
              <w:pStyle w:val="TableTitlesupdated"/>
              <w:rPr>
                <w:b/>
                <w:bCs w:val="0"/>
                <w:sz w:val="18"/>
                <w:szCs w:val="16"/>
                <w:lang w:val="en-US"/>
              </w:rPr>
            </w:pPr>
            <w:r w:rsidRPr="00101625">
              <w:rPr>
                <w:b/>
                <w:bCs w:val="0"/>
                <w:sz w:val="18"/>
                <w:szCs w:val="16"/>
                <w:lang w:val="en-US"/>
              </w:rPr>
              <w:t>Vintage period</w:t>
            </w:r>
          </w:p>
        </w:tc>
        <w:tc>
          <w:tcPr>
            <w:tcW w:w="1391" w:type="dxa"/>
            <w:tcBorders>
              <w:left w:val="single" w:sz="4" w:space="0" w:color="FFFFFF"/>
              <w:right w:val="single" w:sz="4" w:space="0" w:color="FFFFFF"/>
            </w:tcBorders>
          </w:tcPr>
          <w:p w14:paraId="141CC05B" w14:textId="69A220DA" w:rsidR="00925CEB" w:rsidRPr="00101625" w:rsidRDefault="00925CEB" w:rsidP="007D387E">
            <w:pPr>
              <w:pStyle w:val="TableTitlesupdated"/>
              <w:rPr>
                <w:b/>
                <w:bCs w:val="0"/>
                <w:sz w:val="18"/>
                <w:szCs w:val="16"/>
                <w:lang w:val="en-US"/>
              </w:rPr>
            </w:pPr>
            <w:r w:rsidRPr="00101625">
              <w:rPr>
                <w:b/>
                <w:bCs w:val="0"/>
                <w:sz w:val="18"/>
                <w:szCs w:val="16"/>
                <w:lang w:val="en-US"/>
              </w:rPr>
              <w:t>Baseline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E0C28AB" w14:textId="7BC81450" w:rsidR="00925CEB" w:rsidRPr="00101625" w:rsidRDefault="00925CEB" w:rsidP="007D387E">
            <w:pPr>
              <w:pStyle w:val="TableTitlesupdated"/>
              <w:rPr>
                <w:b/>
                <w:bCs w:val="0"/>
                <w:sz w:val="18"/>
                <w:szCs w:val="16"/>
                <w:lang w:val="en-US"/>
              </w:rPr>
            </w:pPr>
            <w:r w:rsidRPr="00101625">
              <w:rPr>
                <w:b/>
                <w:bCs w:val="0"/>
                <w:sz w:val="18"/>
                <w:szCs w:val="16"/>
                <w:lang w:val="en-US"/>
              </w:rPr>
              <w:t>Project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380F826" w14:textId="79AD8A14" w:rsidR="00925CEB" w:rsidRPr="00101625" w:rsidRDefault="00925CEB" w:rsidP="007D387E">
            <w:pPr>
              <w:pStyle w:val="TableTitlesupdated"/>
              <w:rPr>
                <w:b/>
                <w:bCs w:val="0"/>
                <w:sz w:val="18"/>
                <w:szCs w:val="16"/>
                <w:lang w:val="en-US"/>
              </w:rPr>
            </w:pPr>
            <w:r w:rsidRPr="00101625">
              <w:rPr>
                <w:b/>
                <w:bCs w:val="0"/>
                <w:sz w:val="18"/>
                <w:szCs w:val="16"/>
                <w:lang w:val="en-US"/>
              </w:rPr>
              <w:t>Leakage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5BC7CFC" w14:textId="216DFC80" w:rsidR="00925CEB" w:rsidRPr="00101625" w:rsidRDefault="00925CEB" w:rsidP="007D387E">
            <w:pPr>
              <w:pStyle w:val="TableTitlesupdated"/>
              <w:rPr>
                <w:b/>
                <w:bCs w:val="0"/>
                <w:sz w:val="18"/>
                <w:szCs w:val="16"/>
                <w:lang w:val="en-US"/>
              </w:rPr>
            </w:pPr>
            <w:r w:rsidRPr="00101625">
              <w:rPr>
                <w:b/>
                <w:bCs w:val="0"/>
                <w:sz w:val="18"/>
                <w:szCs w:val="16"/>
                <w:lang w:val="en-US"/>
              </w:rPr>
              <w:t>Buffer pool allocation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34AE9E55" w14:textId="137C75B3" w:rsidR="00925CEB" w:rsidRPr="00101625" w:rsidRDefault="00925CEB" w:rsidP="007D387E">
            <w:pPr>
              <w:pStyle w:val="TableTitlesupdated"/>
              <w:rPr>
                <w:b/>
                <w:bCs w:val="0"/>
                <w:sz w:val="18"/>
                <w:szCs w:val="16"/>
                <w:lang w:val="en-US"/>
              </w:rPr>
            </w:pPr>
            <w:r w:rsidRPr="00101625">
              <w:rPr>
                <w:b/>
                <w:bCs w:val="0"/>
                <w:sz w:val="18"/>
                <w:szCs w:val="16"/>
                <w:lang w:val="en-US"/>
              </w:rPr>
              <w:t>Reductions VCUs (tCO</w:t>
            </w:r>
            <w:r w:rsidRPr="00101625">
              <w:rPr>
                <w:b/>
                <w:bCs w:val="0"/>
                <w:sz w:val="18"/>
                <w:szCs w:val="16"/>
                <w:vertAlign w:val="subscript"/>
                <w:lang w:val="en-US"/>
              </w:rPr>
              <w:t>2</w:t>
            </w:r>
            <w:r w:rsidRPr="00101625">
              <w:rPr>
                <w:b/>
                <w:bCs w:val="0"/>
                <w:sz w:val="18"/>
                <w:szCs w:val="16"/>
                <w:lang w:val="en-US"/>
              </w:rPr>
              <w:t>e)</w:t>
            </w:r>
          </w:p>
        </w:tc>
        <w:tc>
          <w:tcPr>
            <w:tcW w:w="1392" w:type="dxa"/>
            <w:tcBorders>
              <w:left w:val="single" w:sz="4" w:space="0" w:color="FFFFFF"/>
            </w:tcBorders>
          </w:tcPr>
          <w:p w14:paraId="5EC26363" w14:textId="28BC0B2D" w:rsidR="00925CEB" w:rsidRPr="00101625" w:rsidRDefault="00925CEB" w:rsidP="007D387E">
            <w:pPr>
              <w:pStyle w:val="TableTitlesupdated"/>
              <w:rPr>
                <w:b/>
                <w:bCs w:val="0"/>
                <w:sz w:val="18"/>
                <w:szCs w:val="16"/>
                <w:lang w:val="en-US"/>
              </w:rPr>
            </w:pPr>
            <w:r w:rsidRPr="00101625">
              <w:rPr>
                <w:b/>
                <w:bCs w:val="0"/>
                <w:sz w:val="18"/>
                <w:szCs w:val="16"/>
                <w:lang w:val="en-US"/>
              </w:rPr>
              <w:t>Removals VCUs (tCO</w:t>
            </w:r>
            <w:r w:rsidRPr="00101625">
              <w:rPr>
                <w:b/>
                <w:bCs w:val="0"/>
                <w:sz w:val="18"/>
                <w:szCs w:val="16"/>
                <w:vertAlign w:val="subscript"/>
                <w:lang w:val="en-US"/>
              </w:rPr>
              <w:t>2</w:t>
            </w:r>
            <w:r w:rsidRPr="00101625">
              <w:rPr>
                <w:b/>
                <w:bCs w:val="0"/>
                <w:sz w:val="18"/>
                <w:szCs w:val="16"/>
                <w:lang w:val="en-US"/>
              </w:rPr>
              <w:t>e)</w:t>
            </w:r>
          </w:p>
        </w:tc>
      </w:tr>
      <w:tr w:rsidR="008B6A25" w:rsidRPr="00101625" w14:paraId="1CD0F89F" w14:textId="38DDFE99" w:rsidTr="004B1EA2">
        <w:tc>
          <w:tcPr>
            <w:tcW w:w="1391" w:type="dxa"/>
            <w:shd w:val="clear" w:color="auto" w:fill="EDEDED" w:themeFill="accent3" w:themeFillTint="33"/>
          </w:tcPr>
          <w:p w14:paraId="46EF6AD8" w14:textId="7F2DB337" w:rsidR="00925CEB" w:rsidRPr="00101625" w:rsidDel="00AD229D" w:rsidRDefault="00925CEB" w:rsidP="007805A4">
            <w:pPr>
              <w:pStyle w:val="TableInstructionsupdated"/>
              <w:rPr>
                <w:lang w:val="en-US"/>
              </w:rPr>
            </w:pPr>
            <w:r w:rsidRPr="00101625">
              <w:rPr>
                <w:lang w:val="en-US"/>
              </w:rPr>
              <w:t xml:space="preserve">DD-MMM-YYYY to 31-Dec-YYYY </w:t>
            </w:r>
          </w:p>
        </w:tc>
        <w:tc>
          <w:tcPr>
            <w:tcW w:w="1391" w:type="dxa"/>
            <w:shd w:val="clear" w:color="auto" w:fill="EDEDED" w:themeFill="accent3" w:themeFillTint="33"/>
          </w:tcPr>
          <w:p w14:paraId="55215916" w14:textId="77777777" w:rsidR="00925CEB" w:rsidRPr="00101625" w:rsidRDefault="00925CEB" w:rsidP="007805A4">
            <w:pPr>
              <w:pStyle w:val="TableInstructionsupdated"/>
              <w:rPr>
                <w:lang w:val="en-US"/>
              </w:rPr>
            </w:pPr>
            <w:r w:rsidRPr="00101625">
              <w:rPr>
                <w:lang w:val="en-US"/>
              </w:rPr>
              <w:t xml:space="preserve">Example: </w:t>
            </w:r>
          </w:p>
          <w:p w14:paraId="7B637D73" w14:textId="77777777" w:rsidR="00925CEB" w:rsidRPr="00101625" w:rsidRDefault="00925CEB" w:rsidP="007805A4">
            <w:pPr>
              <w:pStyle w:val="TableInstructionsupdated"/>
              <w:rPr>
                <w:lang w:val="en-US"/>
              </w:rPr>
            </w:pPr>
            <w:r w:rsidRPr="00101625">
              <w:rPr>
                <w:lang w:val="en-US"/>
              </w:rPr>
              <w:t xml:space="preserve">50,000 </w:t>
            </w:r>
          </w:p>
          <w:p w14:paraId="69E2AD3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32D0AA87" w14:textId="77777777" w:rsidR="00925CEB" w:rsidRPr="00101625" w:rsidRDefault="00925CEB" w:rsidP="007805A4">
            <w:pPr>
              <w:pStyle w:val="TableInstructionsupdated"/>
              <w:rPr>
                <w:lang w:val="en-US"/>
              </w:rPr>
            </w:pPr>
            <w:r w:rsidRPr="00101625">
              <w:rPr>
                <w:lang w:val="en-US"/>
              </w:rPr>
              <w:t xml:space="preserve">Example: </w:t>
            </w:r>
          </w:p>
          <w:p w14:paraId="0A2AB95D" w14:textId="77777777" w:rsidR="00925CEB" w:rsidRPr="00101625" w:rsidRDefault="00925CEB" w:rsidP="007805A4">
            <w:pPr>
              <w:pStyle w:val="TableInstructionsupdated"/>
              <w:rPr>
                <w:lang w:val="en-US"/>
              </w:rPr>
            </w:pPr>
            <w:r w:rsidRPr="00101625">
              <w:rPr>
                <w:lang w:val="en-US"/>
              </w:rPr>
              <w:t xml:space="preserve">20,000 </w:t>
            </w:r>
          </w:p>
          <w:p w14:paraId="381B310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415E0BB" w14:textId="77777777" w:rsidR="00925CEB" w:rsidRPr="00101625" w:rsidRDefault="00925CEB" w:rsidP="007805A4">
            <w:pPr>
              <w:pStyle w:val="TableInstructionsupdated"/>
              <w:rPr>
                <w:lang w:val="en-US"/>
              </w:rPr>
            </w:pPr>
            <w:r w:rsidRPr="00101625">
              <w:rPr>
                <w:lang w:val="en-US"/>
              </w:rPr>
              <w:t xml:space="preserve">Example: </w:t>
            </w:r>
          </w:p>
          <w:p w14:paraId="0633C50A" w14:textId="765B2565" w:rsidR="00925CEB" w:rsidRPr="00101625" w:rsidRDefault="00925CEB" w:rsidP="007805A4">
            <w:pPr>
              <w:pStyle w:val="TableInstructionsupdated"/>
              <w:rPr>
                <w:lang w:val="en-US"/>
              </w:rPr>
            </w:pPr>
            <w:r w:rsidRPr="00101625">
              <w:rPr>
                <w:lang w:val="en-US"/>
              </w:rPr>
              <w:t xml:space="preserve">10,000 </w:t>
            </w:r>
          </w:p>
        </w:tc>
        <w:tc>
          <w:tcPr>
            <w:tcW w:w="1391" w:type="dxa"/>
            <w:shd w:val="clear" w:color="auto" w:fill="EDEDED" w:themeFill="accent3" w:themeFillTint="33"/>
          </w:tcPr>
          <w:p w14:paraId="21B68E20" w14:textId="77777777" w:rsidR="00925CEB" w:rsidRPr="00101625" w:rsidRDefault="00925CEB" w:rsidP="007805A4">
            <w:pPr>
              <w:pStyle w:val="TableInstructionsupdated"/>
              <w:rPr>
                <w:lang w:val="en-US"/>
              </w:rPr>
            </w:pPr>
            <w:r w:rsidRPr="00101625">
              <w:rPr>
                <w:lang w:val="en-US"/>
              </w:rPr>
              <w:t xml:space="preserve">Example: </w:t>
            </w:r>
          </w:p>
          <w:p w14:paraId="0B1AC3AA" w14:textId="737733F8" w:rsidR="00925CEB" w:rsidRPr="00101625" w:rsidRDefault="00925CEB" w:rsidP="007805A4">
            <w:pPr>
              <w:pStyle w:val="TableInstructionsupdated"/>
              <w:rPr>
                <w:lang w:val="en-US"/>
              </w:rPr>
            </w:pPr>
            <w:r w:rsidRPr="00101625">
              <w:rPr>
                <w:lang w:val="en-US"/>
              </w:rPr>
              <w:t>4,000</w:t>
            </w:r>
          </w:p>
        </w:tc>
        <w:tc>
          <w:tcPr>
            <w:tcW w:w="1391" w:type="dxa"/>
            <w:shd w:val="clear" w:color="auto" w:fill="EDEDED" w:themeFill="accent3" w:themeFillTint="33"/>
          </w:tcPr>
          <w:p w14:paraId="3F11A2D6" w14:textId="77777777" w:rsidR="00925CEB" w:rsidRPr="00101625" w:rsidRDefault="00925CEB" w:rsidP="007805A4">
            <w:pPr>
              <w:pStyle w:val="TableInstructionsupdated"/>
              <w:rPr>
                <w:lang w:val="en-US"/>
              </w:rPr>
            </w:pPr>
            <w:r w:rsidRPr="00101625">
              <w:rPr>
                <w:lang w:val="en-US"/>
              </w:rPr>
              <w:t xml:space="preserve">Example: </w:t>
            </w:r>
          </w:p>
          <w:p w14:paraId="3C0D3C27" w14:textId="22A0BB65" w:rsidR="00925CEB" w:rsidRPr="00101625" w:rsidRDefault="00925CEB" w:rsidP="007805A4">
            <w:pPr>
              <w:pStyle w:val="TableInstructionsupdated"/>
              <w:rPr>
                <w:lang w:val="en-US"/>
              </w:rPr>
            </w:pPr>
            <w:r w:rsidRPr="00101625">
              <w:rPr>
                <w:lang w:val="en-US"/>
              </w:rPr>
              <w:t xml:space="preserve">8,000 </w:t>
            </w:r>
          </w:p>
        </w:tc>
        <w:tc>
          <w:tcPr>
            <w:tcW w:w="1392" w:type="dxa"/>
            <w:shd w:val="clear" w:color="auto" w:fill="EDEDED" w:themeFill="accent3" w:themeFillTint="33"/>
          </w:tcPr>
          <w:p w14:paraId="0B41C865" w14:textId="77777777" w:rsidR="00925CEB" w:rsidRPr="00101625" w:rsidRDefault="00925CEB" w:rsidP="007805A4">
            <w:pPr>
              <w:pStyle w:val="TableInstructionsupdated"/>
              <w:rPr>
                <w:lang w:val="en-US"/>
              </w:rPr>
            </w:pPr>
            <w:r w:rsidRPr="00101625">
              <w:rPr>
                <w:lang w:val="en-US"/>
              </w:rPr>
              <w:t xml:space="preserve">Example: </w:t>
            </w:r>
          </w:p>
          <w:p w14:paraId="377D17D6" w14:textId="75B16EBB" w:rsidR="00925CEB" w:rsidRPr="00101625" w:rsidRDefault="00925CEB" w:rsidP="007805A4">
            <w:pPr>
              <w:pStyle w:val="TableInstructionsupdated"/>
              <w:rPr>
                <w:lang w:val="en-US"/>
              </w:rPr>
            </w:pPr>
            <w:r w:rsidRPr="00101625">
              <w:rPr>
                <w:lang w:val="en-US"/>
              </w:rPr>
              <w:t xml:space="preserve">8,000 </w:t>
            </w:r>
          </w:p>
        </w:tc>
      </w:tr>
      <w:tr w:rsidR="008B6A25" w:rsidRPr="00101625" w14:paraId="4D48DA2A" w14:textId="088E6AE6" w:rsidTr="004B1EA2">
        <w:tc>
          <w:tcPr>
            <w:tcW w:w="1391" w:type="dxa"/>
            <w:shd w:val="clear" w:color="auto" w:fill="EDEDED" w:themeFill="accent3" w:themeFillTint="33"/>
          </w:tcPr>
          <w:p w14:paraId="17DEB784" w14:textId="6E3AD18A" w:rsidR="00925CEB" w:rsidRPr="00101625" w:rsidRDefault="00925CEB" w:rsidP="007805A4">
            <w:pPr>
              <w:pStyle w:val="TableInstructionsupdated"/>
              <w:rPr>
                <w:lang w:val="en-US"/>
              </w:rPr>
            </w:pPr>
            <w:r w:rsidRPr="00101625">
              <w:rPr>
                <w:lang w:val="en-US"/>
              </w:rPr>
              <w:t>01-Jan-YYYY to 31-Dec-YYYY</w:t>
            </w:r>
          </w:p>
        </w:tc>
        <w:tc>
          <w:tcPr>
            <w:tcW w:w="1391" w:type="dxa"/>
            <w:shd w:val="clear" w:color="auto" w:fill="EDEDED" w:themeFill="accent3" w:themeFillTint="33"/>
          </w:tcPr>
          <w:p w14:paraId="56330EEE"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FD0A157"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01CA817E"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50D66E0D"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B78FA57"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5AA7A829" w14:textId="77777777" w:rsidR="00925CEB" w:rsidRPr="00101625" w:rsidRDefault="00925CEB" w:rsidP="007D387E">
            <w:pPr>
              <w:pStyle w:val="TableInstructionsupdated"/>
              <w:rPr>
                <w:lang w:val="en-US"/>
              </w:rPr>
            </w:pPr>
          </w:p>
        </w:tc>
      </w:tr>
      <w:tr w:rsidR="008B6A25" w:rsidRPr="00101625" w14:paraId="043695B1" w14:textId="77777777" w:rsidTr="004B1EA2">
        <w:tc>
          <w:tcPr>
            <w:tcW w:w="1391" w:type="dxa"/>
            <w:shd w:val="clear" w:color="auto" w:fill="EDEDED" w:themeFill="accent3" w:themeFillTint="33"/>
          </w:tcPr>
          <w:p w14:paraId="22A5A957" w14:textId="6185945D" w:rsidR="00925CEB" w:rsidRPr="00101625" w:rsidRDefault="00925CEB" w:rsidP="007805A4">
            <w:pPr>
              <w:pStyle w:val="TableInstructionsupdated"/>
              <w:rPr>
                <w:lang w:val="en-US"/>
              </w:rPr>
            </w:pPr>
            <w:r w:rsidRPr="00101625">
              <w:rPr>
                <w:lang w:val="en-US"/>
              </w:rPr>
              <w:t>01-Jan-YYYY to DD-MMM-YYYY</w:t>
            </w:r>
          </w:p>
        </w:tc>
        <w:tc>
          <w:tcPr>
            <w:tcW w:w="1391" w:type="dxa"/>
            <w:shd w:val="clear" w:color="auto" w:fill="EDEDED" w:themeFill="accent3" w:themeFillTint="33"/>
          </w:tcPr>
          <w:p w14:paraId="485E45BF"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3A693BD"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087EB452"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FD86E86"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D15087C"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1AF355FD" w14:textId="77777777" w:rsidR="00925CEB" w:rsidRPr="00101625" w:rsidRDefault="00925CEB" w:rsidP="007D387E">
            <w:pPr>
              <w:pStyle w:val="TableInstructionsupdated"/>
              <w:rPr>
                <w:lang w:val="en-US"/>
              </w:rPr>
            </w:pPr>
          </w:p>
        </w:tc>
      </w:tr>
      <w:tr w:rsidR="008B6A25" w:rsidRPr="00101625" w14:paraId="16068C64" w14:textId="77777777" w:rsidTr="004B1EA2">
        <w:tc>
          <w:tcPr>
            <w:tcW w:w="1391" w:type="dxa"/>
            <w:shd w:val="clear" w:color="auto" w:fill="EDEDED" w:themeFill="accent3" w:themeFillTint="33"/>
          </w:tcPr>
          <w:p w14:paraId="3A1DBBF5" w14:textId="5C99B017" w:rsidR="00925CEB" w:rsidRPr="00101625" w:rsidRDefault="00925CEB" w:rsidP="007805A4">
            <w:pPr>
              <w:pStyle w:val="TableInstructionsupdated"/>
              <w:rPr>
                <w:lang w:val="en-US"/>
              </w:rPr>
            </w:pPr>
            <w:r w:rsidRPr="00101625">
              <w:rPr>
                <w:lang w:val="en-US"/>
              </w:rPr>
              <w:t xml:space="preserve">Total </w:t>
            </w:r>
          </w:p>
        </w:tc>
        <w:tc>
          <w:tcPr>
            <w:tcW w:w="1391" w:type="dxa"/>
            <w:shd w:val="clear" w:color="auto" w:fill="EDEDED" w:themeFill="accent3" w:themeFillTint="33"/>
          </w:tcPr>
          <w:p w14:paraId="21C0679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D51FD0A"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D6560E4"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3542F933"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55EE26E"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04218C0D" w14:textId="77777777" w:rsidR="00925CEB" w:rsidRPr="00101625" w:rsidRDefault="00925CEB" w:rsidP="007D387E">
            <w:pPr>
              <w:pStyle w:val="TableInstructionsupdated"/>
              <w:rPr>
                <w:lang w:val="en-US"/>
              </w:rPr>
            </w:pPr>
          </w:p>
        </w:tc>
      </w:tr>
    </w:tbl>
    <w:p w14:paraId="2F66B21C" w14:textId="0F05494F" w:rsidR="00925CEB" w:rsidRPr="00101625" w:rsidRDefault="00925CEB" w:rsidP="00D538C4">
      <w:pPr>
        <w:pStyle w:val="UpdatedInstructions"/>
        <w:rPr>
          <w:lang w:val="en-US"/>
        </w:rPr>
      </w:pPr>
      <w:r w:rsidRPr="00101625">
        <w:rPr>
          <w:lang w:val="en-US"/>
        </w:rPr>
        <w:lastRenderedPageBreak/>
        <w:t xml:space="preserve">For all projects, state the estimated ex-ante GHG emission reductions and carbon dioxide removals and the achieved reductions and removals for the monitoring period. Report the percentage difference and explain any difference. The quantities of reductions and removals are the total quantities before any deductions for buffer credits. </w:t>
      </w:r>
    </w:p>
    <w:tbl>
      <w:tblPr>
        <w:tblStyle w:val="GridTable5Dark-Accent211"/>
        <w:tblW w:w="9355" w:type="dxa"/>
        <w:tblInd w:w="607" w:type="dxa"/>
        <w:tblLayout w:type="fixed"/>
        <w:tblLook w:val="0620" w:firstRow="1" w:lastRow="0" w:firstColumn="0" w:lastColumn="0" w:noHBand="1" w:noVBand="1"/>
      </w:tblPr>
      <w:tblGrid>
        <w:gridCol w:w="1871"/>
        <w:gridCol w:w="1871"/>
        <w:gridCol w:w="1586"/>
        <w:gridCol w:w="1350"/>
        <w:gridCol w:w="2677"/>
      </w:tblGrid>
      <w:tr w:rsidR="00925CEB" w:rsidRPr="00101625" w14:paraId="37E02F51" w14:textId="77777777" w:rsidTr="004B1EA2">
        <w:trPr>
          <w:cnfStyle w:val="100000000000" w:firstRow="1" w:lastRow="0" w:firstColumn="0" w:lastColumn="0" w:oddVBand="0" w:evenVBand="0" w:oddHBand="0" w:evenHBand="0" w:firstRowFirstColumn="0" w:firstRowLastColumn="0" w:lastRowFirstColumn="0" w:lastRowLastColumn="0"/>
        </w:trPr>
        <w:tc>
          <w:tcPr>
            <w:tcW w:w="1871" w:type="dxa"/>
            <w:tcBorders>
              <w:right w:val="single" w:sz="4" w:space="0" w:color="FFFFFF"/>
            </w:tcBorders>
          </w:tcPr>
          <w:p w14:paraId="7CCE6CF2" w14:textId="5605CB17" w:rsidR="00925CEB" w:rsidRPr="00101625" w:rsidRDefault="00925CEB" w:rsidP="007D387E">
            <w:pPr>
              <w:pStyle w:val="TableTitlesupdated"/>
              <w:rPr>
                <w:b/>
                <w:bCs w:val="0"/>
                <w:sz w:val="18"/>
                <w:szCs w:val="16"/>
                <w:lang w:val="en-US"/>
              </w:rPr>
            </w:pPr>
            <w:r w:rsidRPr="00101625">
              <w:rPr>
                <w:b/>
                <w:bCs w:val="0"/>
                <w:sz w:val="18"/>
                <w:szCs w:val="16"/>
                <w:lang w:val="en-US"/>
              </w:rPr>
              <w:t>Vintage period</w:t>
            </w:r>
          </w:p>
        </w:tc>
        <w:tc>
          <w:tcPr>
            <w:tcW w:w="1871" w:type="dxa"/>
            <w:tcBorders>
              <w:left w:val="single" w:sz="4" w:space="0" w:color="FFFFFF"/>
              <w:right w:val="single" w:sz="4" w:space="0" w:color="FFFFFF"/>
            </w:tcBorders>
          </w:tcPr>
          <w:p w14:paraId="163680B8" w14:textId="374D2412" w:rsidR="00925CEB" w:rsidRPr="00101625" w:rsidRDefault="00925CEB" w:rsidP="007D387E">
            <w:pPr>
              <w:pStyle w:val="TableTitlesupdated"/>
              <w:rPr>
                <w:b/>
                <w:bCs w:val="0"/>
                <w:sz w:val="18"/>
                <w:szCs w:val="16"/>
                <w:lang w:val="en-US"/>
              </w:rPr>
            </w:pPr>
            <w:r w:rsidRPr="00101625">
              <w:rPr>
                <w:b/>
                <w:bCs w:val="0"/>
                <w:sz w:val="18"/>
                <w:szCs w:val="16"/>
                <w:lang w:val="en-US"/>
              </w:rPr>
              <w:t>Ex-ante estimated reductions/</w:t>
            </w:r>
            <w:r w:rsidRPr="00101625">
              <w:rPr>
                <w:b/>
                <w:bCs w:val="0"/>
                <w:sz w:val="18"/>
                <w:szCs w:val="16"/>
                <w:lang w:val="en-US"/>
              </w:rPr>
              <w:br/>
              <w:t>removals</w:t>
            </w:r>
          </w:p>
        </w:tc>
        <w:tc>
          <w:tcPr>
            <w:tcW w:w="1586" w:type="dxa"/>
            <w:tcBorders>
              <w:left w:val="single" w:sz="4" w:space="0" w:color="FFFFFF"/>
              <w:right w:val="single" w:sz="4" w:space="0" w:color="FFFFFF"/>
            </w:tcBorders>
          </w:tcPr>
          <w:p w14:paraId="43F4CF9C" w14:textId="256DA3E7" w:rsidR="00925CEB" w:rsidRPr="00101625" w:rsidRDefault="00925CEB" w:rsidP="007D387E">
            <w:pPr>
              <w:pStyle w:val="TableTitlesupdated"/>
              <w:rPr>
                <w:b/>
                <w:bCs w:val="0"/>
                <w:sz w:val="18"/>
                <w:szCs w:val="16"/>
                <w:lang w:val="en-US"/>
              </w:rPr>
            </w:pPr>
            <w:r w:rsidRPr="00101625">
              <w:rPr>
                <w:b/>
                <w:bCs w:val="0"/>
                <w:sz w:val="18"/>
                <w:szCs w:val="16"/>
                <w:lang w:val="en-US"/>
              </w:rPr>
              <w:t>Achieved reductions/</w:t>
            </w:r>
            <w:r w:rsidRPr="00101625">
              <w:rPr>
                <w:b/>
                <w:bCs w:val="0"/>
                <w:sz w:val="18"/>
                <w:szCs w:val="16"/>
                <w:lang w:val="en-US"/>
              </w:rPr>
              <w:br/>
              <w:t>removals</w:t>
            </w:r>
          </w:p>
        </w:tc>
        <w:tc>
          <w:tcPr>
            <w:tcW w:w="1350" w:type="dxa"/>
            <w:tcBorders>
              <w:left w:val="single" w:sz="4" w:space="0" w:color="FFFFFF"/>
              <w:right w:val="single" w:sz="4" w:space="0" w:color="FFFFFF"/>
            </w:tcBorders>
          </w:tcPr>
          <w:p w14:paraId="62B817B2" w14:textId="7A3594D4" w:rsidR="00925CEB" w:rsidRPr="00101625" w:rsidRDefault="00925CEB" w:rsidP="007D387E">
            <w:pPr>
              <w:pStyle w:val="TableTitlesupdated"/>
              <w:rPr>
                <w:b/>
                <w:bCs w:val="0"/>
                <w:sz w:val="18"/>
                <w:szCs w:val="16"/>
                <w:lang w:val="en-US"/>
              </w:rPr>
            </w:pPr>
            <w:r w:rsidRPr="00101625">
              <w:rPr>
                <w:b/>
                <w:bCs w:val="0"/>
                <w:sz w:val="18"/>
                <w:szCs w:val="16"/>
                <w:lang w:val="en-US"/>
              </w:rPr>
              <w:t>Percent difference</w:t>
            </w:r>
          </w:p>
        </w:tc>
        <w:tc>
          <w:tcPr>
            <w:tcW w:w="2677" w:type="dxa"/>
            <w:tcBorders>
              <w:left w:val="single" w:sz="4" w:space="0" w:color="FFFFFF"/>
            </w:tcBorders>
          </w:tcPr>
          <w:p w14:paraId="701D8765" w14:textId="749B86E4" w:rsidR="00925CEB" w:rsidRPr="00101625" w:rsidRDefault="00925CEB" w:rsidP="007D387E">
            <w:pPr>
              <w:pStyle w:val="TableTitlesupdated"/>
              <w:rPr>
                <w:b/>
                <w:bCs w:val="0"/>
                <w:sz w:val="18"/>
                <w:szCs w:val="16"/>
                <w:lang w:val="en-US"/>
              </w:rPr>
            </w:pPr>
            <w:r w:rsidRPr="00101625">
              <w:rPr>
                <w:b/>
                <w:bCs w:val="0"/>
                <w:sz w:val="18"/>
                <w:szCs w:val="16"/>
                <w:lang w:val="en-US"/>
              </w:rPr>
              <w:t xml:space="preserve">Explanation for the difference </w:t>
            </w:r>
          </w:p>
        </w:tc>
      </w:tr>
      <w:tr w:rsidR="008B6A25" w:rsidRPr="00101625" w14:paraId="2A0281E7" w14:textId="77777777" w:rsidTr="008B6A25">
        <w:tc>
          <w:tcPr>
            <w:tcW w:w="1871" w:type="dxa"/>
            <w:shd w:val="clear" w:color="auto" w:fill="EDEDED" w:themeFill="accent3" w:themeFillTint="33"/>
          </w:tcPr>
          <w:p w14:paraId="1CD54257" w14:textId="77B9612A" w:rsidR="00925CEB" w:rsidRPr="00101625" w:rsidDel="00AD229D" w:rsidRDefault="00925CEB" w:rsidP="007805A4">
            <w:pPr>
              <w:pStyle w:val="TableInstructionsupdated"/>
              <w:rPr>
                <w:lang w:val="en-US"/>
              </w:rPr>
            </w:pPr>
            <w:r w:rsidRPr="00101625">
              <w:rPr>
                <w:lang w:val="en-US"/>
              </w:rPr>
              <w:t xml:space="preserve">DD-MMM-YYYY to 31-Dec-YYYY </w:t>
            </w:r>
          </w:p>
        </w:tc>
        <w:tc>
          <w:tcPr>
            <w:tcW w:w="1871" w:type="dxa"/>
            <w:shd w:val="clear" w:color="auto" w:fill="EDEDED" w:themeFill="accent3" w:themeFillTint="33"/>
          </w:tcPr>
          <w:p w14:paraId="3C5ED0B5"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1C798613"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4D515C5B"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4D680131" w14:textId="77777777" w:rsidR="00925CEB" w:rsidRPr="00101625" w:rsidRDefault="00925CEB" w:rsidP="007D387E">
            <w:pPr>
              <w:pStyle w:val="TableInstructionsupdated"/>
              <w:rPr>
                <w:lang w:val="en-US"/>
              </w:rPr>
            </w:pPr>
          </w:p>
        </w:tc>
      </w:tr>
      <w:tr w:rsidR="008B6A25" w:rsidRPr="00101625" w14:paraId="062591F0" w14:textId="77777777" w:rsidTr="008B6A25">
        <w:tc>
          <w:tcPr>
            <w:tcW w:w="1871" w:type="dxa"/>
            <w:shd w:val="clear" w:color="auto" w:fill="EDEDED" w:themeFill="accent3" w:themeFillTint="33"/>
          </w:tcPr>
          <w:p w14:paraId="1ABF4E3B" w14:textId="48E99471" w:rsidR="00925CEB" w:rsidRPr="00101625" w:rsidRDefault="00925CEB" w:rsidP="007805A4">
            <w:pPr>
              <w:pStyle w:val="TableInstructionsupdated"/>
              <w:rPr>
                <w:lang w:val="en-US"/>
              </w:rPr>
            </w:pPr>
            <w:r w:rsidRPr="00101625">
              <w:rPr>
                <w:lang w:val="en-US"/>
              </w:rPr>
              <w:t>01-Jan-YYYY to 31-Dec-YYYY</w:t>
            </w:r>
          </w:p>
        </w:tc>
        <w:tc>
          <w:tcPr>
            <w:tcW w:w="1871" w:type="dxa"/>
            <w:shd w:val="clear" w:color="auto" w:fill="EDEDED" w:themeFill="accent3" w:themeFillTint="33"/>
          </w:tcPr>
          <w:p w14:paraId="3828E255"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137FB9DD"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69649C00"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47543FEF" w14:textId="77777777" w:rsidR="00925CEB" w:rsidRPr="00101625" w:rsidRDefault="00925CEB" w:rsidP="007D387E">
            <w:pPr>
              <w:pStyle w:val="TableInstructionsupdated"/>
              <w:rPr>
                <w:lang w:val="en-US"/>
              </w:rPr>
            </w:pPr>
          </w:p>
        </w:tc>
      </w:tr>
      <w:tr w:rsidR="008B6A25" w:rsidRPr="00101625" w14:paraId="449A4E2F" w14:textId="77777777" w:rsidTr="008B6A25">
        <w:tc>
          <w:tcPr>
            <w:tcW w:w="1871" w:type="dxa"/>
            <w:shd w:val="clear" w:color="auto" w:fill="EDEDED" w:themeFill="accent3" w:themeFillTint="33"/>
          </w:tcPr>
          <w:p w14:paraId="6A5C5D0E" w14:textId="43F09030" w:rsidR="00925CEB" w:rsidRPr="00101625" w:rsidRDefault="00925CEB" w:rsidP="007805A4">
            <w:pPr>
              <w:pStyle w:val="TableInstructionsupdated"/>
              <w:rPr>
                <w:lang w:val="en-US"/>
              </w:rPr>
            </w:pPr>
            <w:r w:rsidRPr="00101625">
              <w:rPr>
                <w:lang w:val="en-US"/>
              </w:rPr>
              <w:t>…</w:t>
            </w:r>
          </w:p>
        </w:tc>
        <w:tc>
          <w:tcPr>
            <w:tcW w:w="1871" w:type="dxa"/>
            <w:shd w:val="clear" w:color="auto" w:fill="EDEDED" w:themeFill="accent3" w:themeFillTint="33"/>
          </w:tcPr>
          <w:p w14:paraId="746ADD1E"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42B1AB7A"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347CB8ED"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3A86132C" w14:textId="77777777" w:rsidR="00925CEB" w:rsidRPr="00101625" w:rsidRDefault="00925CEB" w:rsidP="007D387E">
            <w:pPr>
              <w:pStyle w:val="TableInstructionsupdated"/>
              <w:rPr>
                <w:lang w:val="en-US"/>
              </w:rPr>
            </w:pPr>
          </w:p>
        </w:tc>
      </w:tr>
      <w:tr w:rsidR="008B6A25" w:rsidRPr="00101625" w14:paraId="014874BE" w14:textId="77777777" w:rsidTr="008B6A25">
        <w:tc>
          <w:tcPr>
            <w:tcW w:w="1871" w:type="dxa"/>
            <w:shd w:val="clear" w:color="auto" w:fill="EDEDED" w:themeFill="accent3" w:themeFillTint="33"/>
          </w:tcPr>
          <w:p w14:paraId="6EB63AB0" w14:textId="7ED852CE" w:rsidR="00925CEB" w:rsidRPr="00101625" w:rsidRDefault="00925CEB" w:rsidP="007805A4">
            <w:pPr>
              <w:pStyle w:val="TableInstructionsupdated"/>
              <w:rPr>
                <w:lang w:val="en-US"/>
              </w:rPr>
            </w:pPr>
            <w:r w:rsidRPr="00101625">
              <w:rPr>
                <w:lang w:val="en-US"/>
              </w:rPr>
              <w:t>01-Jan-YYYY to DD-MMM-YYYY</w:t>
            </w:r>
          </w:p>
        </w:tc>
        <w:tc>
          <w:tcPr>
            <w:tcW w:w="1871" w:type="dxa"/>
            <w:shd w:val="clear" w:color="auto" w:fill="EDEDED" w:themeFill="accent3" w:themeFillTint="33"/>
          </w:tcPr>
          <w:p w14:paraId="5FF65511"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082A5302"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71727185"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34718001" w14:textId="77777777" w:rsidR="00925CEB" w:rsidRPr="00101625" w:rsidRDefault="00925CEB" w:rsidP="007D387E">
            <w:pPr>
              <w:pStyle w:val="TableInstructionsupdated"/>
              <w:rPr>
                <w:lang w:val="en-US"/>
              </w:rPr>
            </w:pPr>
          </w:p>
        </w:tc>
      </w:tr>
      <w:tr w:rsidR="008B6A25" w:rsidRPr="00101625" w14:paraId="7C7BEABE" w14:textId="77777777" w:rsidTr="008B6A25">
        <w:tc>
          <w:tcPr>
            <w:tcW w:w="1871" w:type="dxa"/>
            <w:shd w:val="clear" w:color="auto" w:fill="EDEDED" w:themeFill="accent3" w:themeFillTint="33"/>
          </w:tcPr>
          <w:p w14:paraId="53B35059" w14:textId="4BEDB314" w:rsidR="00925CEB" w:rsidRPr="00101625" w:rsidRDefault="00925CEB" w:rsidP="007805A4">
            <w:pPr>
              <w:pStyle w:val="TableInstructionsupdated"/>
              <w:rPr>
                <w:lang w:val="en-US"/>
              </w:rPr>
            </w:pPr>
            <w:r w:rsidRPr="00101625">
              <w:rPr>
                <w:lang w:val="en-US"/>
              </w:rPr>
              <w:t>Total</w:t>
            </w:r>
          </w:p>
        </w:tc>
        <w:tc>
          <w:tcPr>
            <w:tcW w:w="1871" w:type="dxa"/>
            <w:shd w:val="clear" w:color="auto" w:fill="EDEDED" w:themeFill="accent3" w:themeFillTint="33"/>
          </w:tcPr>
          <w:p w14:paraId="211E506F"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2300790F"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45F021BB"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5C351BE4" w14:textId="77777777" w:rsidR="00925CEB" w:rsidRPr="00101625" w:rsidRDefault="00925CEB" w:rsidP="007D387E">
            <w:pPr>
              <w:pStyle w:val="TableInstructionsupdated"/>
              <w:rPr>
                <w:lang w:val="en-US"/>
              </w:rPr>
            </w:pPr>
          </w:p>
        </w:tc>
      </w:tr>
    </w:tbl>
    <w:p w14:paraId="484EA2C7" w14:textId="7206D706" w:rsidR="00784285" w:rsidRPr="00101625" w:rsidRDefault="00784285" w:rsidP="002E6E59">
      <w:pPr>
        <w:pStyle w:val="Heading2"/>
      </w:pPr>
      <w:bookmarkStart w:id="58" w:name="_Toc159494114"/>
      <w:r w:rsidRPr="00101625">
        <w:t>Optional Criterion: Climate Change Adaptation Benefits</w:t>
      </w:r>
      <w:bookmarkEnd w:id="58"/>
      <w:r w:rsidRPr="00101625">
        <w:t xml:space="preserve"> </w:t>
      </w:r>
    </w:p>
    <w:p w14:paraId="0BC77979" w14:textId="3B638B61" w:rsidR="00784285" w:rsidRPr="00101625" w:rsidRDefault="00784285" w:rsidP="00D538C4">
      <w:pPr>
        <w:pStyle w:val="UpdatedInstructions"/>
        <w:rPr>
          <w:lang w:val="en-US"/>
        </w:rPr>
      </w:pPr>
      <w:r w:rsidRPr="00101625">
        <w:rPr>
          <w:lang w:val="en-US"/>
        </w:rPr>
        <w:t>This section</w:t>
      </w:r>
      <w:r w:rsidR="002F768E" w:rsidRPr="00101625">
        <w:rPr>
          <w:lang w:val="en-US"/>
        </w:rPr>
        <w:t xml:space="preserve"> (3.3)</w:t>
      </w:r>
      <w:r w:rsidRPr="00101625">
        <w:rPr>
          <w:lang w:val="en-US"/>
        </w:rPr>
        <w:t xml:space="preserve"> should be completed for projects validated at the Gold Level for climate change adaption benefits</w:t>
      </w:r>
      <w:r w:rsidR="00BA3710" w:rsidRPr="00101625">
        <w:rPr>
          <w:lang w:val="en-US"/>
        </w:rPr>
        <w:t>. If not applicable, state so and leave this section blank.</w:t>
      </w:r>
      <w:r w:rsidRPr="00101625">
        <w:rPr>
          <w:lang w:val="en-US"/>
        </w:rPr>
        <w:t xml:space="preserve"> </w:t>
      </w:r>
    </w:p>
    <w:p w14:paraId="7E8BCDE0" w14:textId="0622772E" w:rsidR="00784285" w:rsidRPr="00101625" w:rsidRDefault="00784285" w:rsidP="002E6E59">
      <w:pPr>
        <w:pStyle w:val="Heading3"/>
      </w:pPr>
      <w:r w:rsidRPr="00101625">
        <w:t xml:space="preserve">Activities and/or processes implemented for Adaptation </w:t>
      </w:r>
      <w:r w:rsidRPr="00101625">
        <w:rPr>
          <w:color w:val="387C2B" w:themeColor="accent1"/>
        </w:rPr>
        <w:t>(</w:t>
      </w:r>
      <w:r w:rsidR="00DA04AD" w:rsidRPr="00101625">
        <w:rPr>
          <w:color w:val="387C2B" w:themeColor="accent1"/>
        </w:rPr>
        <w:t>CCB</w:t>
      </w:r>
      <w:r w:rsidR="007D387E" w:rsidRPr="00101625">
        <w:rPr>
          <w:color w:val="387C2B" w:themeColor="accent1"/>
        </w:rPr>
        <w:t>,</w:t>
      </w:r>
      <w:r w:rsidR="00DA04AD" w:rsidRPr="00101625">
        <w:rPr>
          <w:color w:val="387C2B" w:themeColor="accent1"/>
        </w:rPr>
        <w:t xml:space="preserve"> </w:t>
      </w:r>
      <w:r w:rsidRPr="00101625">
        <w:rPr>
          <w:color w:val="387C2B" w:themeColor="accent1"/>
        </w:rPr>
        <w:t>GL1.3)</w:t>
      </w:r>
    </w:p>
    <w:p w14:paraId="5466100C" w14:textId="77777777" w:rsidR="00784285" w:rsidRPr="00101625" w:rsidRDefault="00784285" w:rsidP="00D538C4">
      <w:pPr>
        <w:pStyle w:val="UpdatedInstructions"/>
        <w:rPr>
          <w:lang w:val="en-US"/>
        </w:rPr>
      </w:pPr>
      <w:r w:rsidRPr="00101625">
        <w:rPr>
          <w:lang w:val="en-US"/>
        </w:rPr>
        <w:t>Based on the project’s validated causal model, describe activities and/or processes implemented to assist communities and/or biodiversity to adapt to the probable impacts of climate change.</w:t>
      </w:r>
    </w:p>
    <w:p w14:paraId="6A8277FF" w14:textId="77777777" w:rsidR="00784285" w:rsidRPr="00101625" w:rsidRDefault="00784285" w:rsidP="002E6E59">
      <w:pPr>
        <w:pStyle w:val="Heading1"/>
      </w:pPr>
      <w:bookmarkStart w:id="59" w:name="_Toc159494115"/>
      <w:r w:rsidRPr="00101625">
        <w:t>C</w:t>
      </w:r>
      <w:r w:rsidR="005B5C11" w:rsidRPr="00101625">
        <w:t>ommunity</w:t>
      </w:r>
      <w:bookmarkEnd w:id="59"/>
    </w:p>
    <w:p w14:paraId="2A425119" w14:textId="2E1F71A1" w:rsidR="00784285" w:rsidRPr="00101625" w:rsidRDefault="00784285" w:rsidP="002E6E59">
      <w:pPr>
        <w:pStyle w:val="Heading2"/>
      </w:pPr>
      <w:bookmarkStart w:id="60" w:name="_Toc159494116"/>
      <w:r w:rsidRPr="00101625">
        <w:t>Net Positive Community Impacts</w:t>
      </w:r>
      <w:bookmarkEnd w:id="60"/>
      <w:r w:rsidRPr="00101625">
        <w:t xml:space="preserve"> </w:t>
      </w:r>
    </w:p>
    <w:p w14:paraId="4D2DEF4B" w14:textId="42AE4150" w:rsidR="00784285" w:rsidRPr="00101625" w:rsidRDefault="00784285" w:rsidP="00371223">
      <w:pPr>
        <w:pStyle w:val="Heading3"/>
      </w:pPr>
      <w:bookmarkStart w:id="61" w:name="_Ref159492327"/>
      <w:r w:rsidRPr="00101625">
        <w:t xml:space="preserve">Community Impacts </w:t>
      </w:r>
      <w:r w:rsidRPr="00101625">
        <w:rPr>
          <w:color w:val="4D783C"/>
        </w:rPr>
        <w:t>(</w:t>
      </w:r>
      <w:r w:rsidR="00DA04AD" w:rsidRPr="00101625">
        <w:rPr>
          <w:color w:val="4D783C"/>
        </w:rPr>
        <w:t>CCB</w:t>
      </w:r>
      <w:r w:rsidR="007D387E" w:rsidRPr="00101625">
        <w:rPr>
          <w:color w:val="4D783C"/>
        </w:rPr>
        <w:t>,</w:t>
      </w:r>
      <w:r w:rsidR="00DA04AD" w:rsidRPr="00101625">
        <w:rPr>
          <w:color w:val="4D783C"/>
        </w:rPr>
        <w:t xml:space="preserve"> </w:t>
      </w:r>
      <w:r w:rsidRPr="00101625">
        <w:rPr>
          <w:color w:val="4D783C"/>
        </w:rPr>
        <w:t>CM2.1)</w:t>
      </w:r>
      <w:bookmarkEnd w:id="61"/>
    </w:p>
    <w:p w14:paraId="59598430" w14:textId="0D193955" w:rsidR="00DE05B3" w:rsidRPr="00101625" w:rsidRDefault="00784285" w:rsidP="009A3C9D">
      <w:pPr>
        <w:pStyle w:val="UpdatedInstructions"/>
        <w:rPr>
          <w:lang w:val="en-US"/>
        </w:rPr>
      </w:pPr>
      <w:r w:rsidRPr="00101625">
        <w:rPr>
          <w:lang w:val="en-US"/>
        </w:rPr>
        <w:t xml:space="preserve">Complete the table below to describe all the impacts on each community group resulting from project activities under the with-project scenario. Impacts must include all those identified in the </w:t>
      </w:r>
      <w:r w:rsidR="00764729" w:rsidRPr="00101625">
        <w:rPr>
          <w:lang w:val="en-US"/>
        </w:rPr>
        <w:t>project description</w:t>
      </w:r>
      <w:r w:rsidRPr="00101625">
        <w:rPr>
          <w:lang w:val="en-US"/>
        </w:rPr>
        <w:t xml:space="preserve"> and any other unplanned impacts. Explain and justify key assumptions, </w:t>
      </w:r>
      <w:r w:rsidR="00CC43E4" w:rsidRPr="00101625">
        <w:rPr>
          <w:lang w:val="en-US"/>
        </w:rPr>
        <w:t>rationale,</w:t>
      </w:r>
      <w:r w:rsidRPr="00101625">
        <w:rPr>
          <w:lang w:val="en-US"/>
        </w:rPr>
        <w:t xml:space="preserve"> and methodological choices. Explain how the affected groups have participated in the evaluation of impacts. Provide all relevant references. Copy and paste the table as needed.</w:t>
      </w:r>
    </w:p>
    <w:tbl>
      <w:tblPr>
        <w:tblStyle w:val="GridTable5Dark-Accent211"/>
        <w:tblW w:w="8640" w:type="dxa"/>
        <w:tblInd w:w="607" w:type="dxa"/>
        <w:tblLook w:val="0680" w:firstRow="0" w:lastRow="0" w:firstColumn="1" w:lastColumn="0" w:noHBand="1" w:noVBand="1"/>
      </w:tblPr>
      <w:tblGrid>
        <w:gridCol w:w="2700"/>
        <w:gridCol w:w="5940"/>
      </w:tblGrid>
      <w:tr w:rsidR="00784285" w:rsidRPr="00101625" w14:paraId="155C3CA3"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5A311C0C" w14:textId="161859CA" w:rsidR="00784285" w:rsidRPr="00101625" w:rsidRDefault="00784285" w:rsidP="00371223">
            <w:pPr>
              <w:pStyle w:val="TableTitlesupdated"/>
              <w:rPr>
                <w:b/>
                <w:bCs w:val="0"/>
                <w:lang w:val="en-US"/>
              </w:rPr>
            </w:pPr>
            <w:r w:rsidRPr="00101625">
              <w:rPr>
                <w:b/>
                <w:bCs w:val="0"/>
                <w:lang w:val="en-US"/>
              </w:rPr>
              <w:lastRenderedPageBreak/>
              <w:t xml:space="preserve">Community </w:t>
            </w:r>
            <w:r w:rsidR="00371223" w:rsidRPr="00101625">
              <w:rPr>
                <w:b/>
                <w:bCs w:val="0"/>
                <w:lang w:val="en-US"/>
              </w:rPr>
              <w:t>g</w:t>
            </w:r>
            <w:r w:rsidRPr="00101625">
              <w:rPr>
                <w:b/>
                <w:bCs w:val="0"/>
                <w:lang w:val="en-US"/>
              </w:rPr>
              <w:t>roup</w:t>
            </w:r>
          </w:p>
        </w:tc>
        <w:tc>
          <w:tcPr>
            <w:tcW w:w="5940" w:type="dxa"/>
            <w:shd w:val="clear" w:color="auto" w:fill="EDEDED" w:themeFill="accent3" w:themeFillTint="33"/>
          </w:tcPr>
          <w:p w14:paraId="290DE6CE" w14:textId="66A0B5CE"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group</w:t>
            </w:r>
          </w:p>
        </w:tc>
      </w:tr>
      <w:tr w:rsidR="00784285" w:rsidRPr="00101625" w14:paraId="7AD6C9CE" w14:textId="77777777" w:rsidTr="00371223">
        <w:trPr>
          <w:trHeight w:val="323"/>
        </w:trPr>
        <w:tc>
          <w:tcPr>
            <w:cnfStyle w:val="001000000000" w:firstRow="0" w:lastRow="0" w:firstColumn="1" w:lastColumn="0" w:oddVBand="0" w:evenVBand="0" w:oddHBand="0" w:evenHBand="0" w:firstRowFirstColumn="0" w:firstRowLastColumn="0" w:lastRowFirstColumn="0" w:lastRowLastColumn="0"/>
            <w:tcW w:w="2700" w:type="dxa"/>
          </w:tcPr>
          <w:p w14:paraId="0E8EFDDA" w14:textId="77777777" w:rsidR="00784285" w:rsidRPr="00101625" w:rsidRDefault="00784285" w:rsidP="00371223">
            <w:pPr>
              <w:pStyle w:val="TableTitlesupdated"/>
              <w:rPr>
                <w:b/>
                <w:bCs w:val="0"/>
                <w:i/>
                <w:lang w:val="en-US"/>
              </w:rPr>
            </w:pPr>
            <w:r w:rsidRPr="00101625">
              <w:rPr>
                <w:b/>
                <w:bCs w:val="0"/>
                <w:lang w:val="en-US"/>
              </w:rPr>
              <w:t>Impact</w:t>
            </w:r>
          </w:p>
        </w:tc>
        <w:tc>
          <w:tcPr>
            <w:tcW w:w="5940" w:type="dxa"/>
            <w:shd w:val="clear" w:color="auto" w:fill="EDEDED" w:themeFill="accent3" w:themeFillTint="33"/>
          </w:tcPr>
          <w:p w14:paraId="1EAD565C" w14:textId="3E6B9A7E"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impact</w:t>
            </w:r>
          </w:p>
        </w:tc>
      </w:tr>
      <w:tr w:rsidR="00784285" w:rsidRPr="00101625" w14:paraId="6249CA50"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1D08E17E" w14:textId="76D27E6F" w:rsidR="00784285" w:rsidRPr="00101625" w:rsidRDefault="00784285" w:rsidP="00371223">
            <w:pPr>
              <w:pStyle w:val="TableTitlesupdated"/>
              <w:rPr>
                <w:b/>
                <w:bCs w:val="0"/>
                <w:i/>
                <w:lang w:val="en-US"/>
              </w:rPr>
            </w:pPr>
            <w:r w:rsidRPr="00101625">
              <w:rPr>
                <w:b/>
                <w:bCs w:val="0"/>
                <w:lang w:val="en-US"/>
              </w:rPr>
              <w:t xml:space="preserve">Type of </w:t>
            </w:r>
            <w:r w:rsidR="00371223" w:rsidRPr="00101625">
              <w:rPr>
                <w:b/>
                <w:bCs w:val="0"/>
                <w:lang w:val="en-US"/>
              </w:rPr>
              <w:t>b</w:t>
            </w:r>
            <w:r w:rsidRPr="00101625">
              <w:rPr>
                <w:b/>
                <w:bCs w:val="0"/>
                <w:lang w:val="en-US"/>
              </w:rPr>
              <w:t>enefit/</w:t>
            </w:r>
            <w:r w:rsidR="00371223" w:rsidRPr="00101625">
              <w:rPr>
                <w:b/>
                <w:bCs w:val="0"/>
                <w:lang w:val="en-US"/>
              </w:rPr>
              <w:t>c</w:t>
            </w:r>
            <w:r w:rsidRPr="00101625">
              <w:rPr>
                <w:b/>
                <w:bCs w:val="0"/>
                <w:lang w:val="en-US"/>
              </w:rPr>
              <w:t>ost/</w:t>
            </w:r>
            <w:r w:rsidR="00371223" w:rsidRPr="00101625">
              <w:rPr>
                <w:b/>
                <w:bCs w:val="0"/>
                <w:lang w:val="en-US"/>
              </w:rPr>
              <w:t>r</w:t>
            </w:r>
            <w:r w:rsidRPr="00101625">
              <w:rPr>
                <w:b/>
                <w:bCs w:val="0"/>
                <w:lang w:val="en-US"/>
              </w:rPr>
              <w:t>isk</w:t>
            </w:r>
          </w:p>
        </w:tc>
        <w:tc>
          <w:tcPr>
            <w:tcW w:w="5940" w:type="dxa"/>
            <w:shd w:val="clear" w:color="auto" w:fill="EDEDED" w:themeFill="accent3" w:themeFillTint="33"/>
          </w:tcPr>
          <w:p w14:paraId="78BF69C6" w14:textId="27C5EB89"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whether the impact is predicted or actual, </w:t>
            </w:r>
            <w:r w:rsidR="00CC43E4" w:rsidRPr="00101625">
              <w:rPr>
                <w:lang w:val="en-US"/>
              </w:rPr>
              <w:t>direct,</w:t>
            </w:r>
            <w:r w:rsidRPr="00101625">
              <w:rPr>
                <w:lang w:val="en-US"/>
              </w:rPr>
              <w:t xml:space="preserve"> or indirect, and whether it is a benefit, </w:t>
            </w:r>
            <w:r w:rsidR="00310EFA" w:rsidRPr="00101625">
              <w:rPr>
                <w:lang w:val="en-US"/>
              </w:rPr>
              <w:t>cost,</w:t>
            </w:r>
            <w:r w:rsidRPr="00101625">
              <w:rPr>
                <w:lang w:val="en-US"/>
              </w:rPr>
              <w:t xml:space="preserve"> or risk</w:t>
            </w:r>
          </w:p>
        </w:tc>
      </w:tr>
      <w:tr w:rsidR="00784285" w:rsidRPr="00101625" w14:paraId="37E65ED0"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43E342CB" w14:textId="0C912B91" w:rsidR="00784285" w:rsidRPr="00101625" w:rsidRDefault="00784285" w:rsidP="00371223">
            <w:pPr>
              <w:pStyle w:val="TableTitlesupdated"/>
              <w:rPr>
                <w:b/>
                <w:bCs w:val="0"/>
                <w:i/>
                <w:lang w:val="en-US"/>
              </w:rPr>
            </w:pPr>
            <w:r w:rsidRPr="00101625">
              <w:rPr>
                <w:b/>
                <w:bCs w:val="0"/>
                <w:lang w:val="en-US"/>
              </w:rPr>
              <w:t xml:space="preserve">Change in </w:t>
            </w:r>
            <w:r w:rsidR="00371223" w:rsidRPr="00101625">
              <w:rPr>
                <w:b/>
                <w:bCs w:val="0"/>
                <w:lang w:val="en-US"/>
              </w:rPr>
              <w:t>w</w:t>
            </w:r>
            <w:r w:rsidRPr="00101625">
              <w:rPr>
                <w:b/>
                <w:bCs w:val="0"/>
                <w:lang w:val="en-US"/>
              </w:rPr>
              <w:t>ell-being</w:t>
            </w:r>
          </w:p>
        </w:tc>
        <w:tc>
          <w:tcPr>
            <w:tcW w:w="5940" w:type="dxa"/>
            <w:shd w:val="clear" w:color="auto" w:fill="EDEDED" w:themeFill="accent3" w:themeFillTint="33"/>
          </w:tcPr>
          <w:p w14:paraId="00863686" w14:textId="0697FAD2"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type and magnitude of impact</w:t>
            </w:r>
          </w:p>
        </w:tc>
      </w:tr>
    </w:tbl>
    <w:p w14:paraId="1C09CC76" w14:textId="2E1DC026" w:rsidR="00784285" w:rsidRPr="00101625" w:rsidRDefault="00784285" w:rsidP="001E3E8E">
      <w:pPr>
        <w:pStyle w:val="Heading3"/>
        <w:rPr>
          <w:color w:val="4D783C"/>
        </w:rPr>
      </w:pPr>
      <w:r w:rsidRPr="00101625">
        <w:t xml:space="preserve">Negative Community Impact Mitigation </w:t>
      </w:r>
      <w:r w:rsidRPr="00101625">
        <w:rPr>
          <w:color w:val="4D783C"/>
        </w:rPr>
        <w:t>(</w:t>
      </w:r>
      <w:r w:rsidR="003F1023" w:rsidRPr="00101625">
        <w:rPr>
          <w:color w:val="4D783C"/>
        </w:rPr>
        <w:t>VCS, 3.19; CCB</w:t>
      </w:r>
      <w:r w:rsidR="007D387E" w:rsidRPr="00101625">
        <w:rPr>
          <w:color w:val="4D783C"/>
        </w:rPr>
        <w:t>,</w:t>
      </w:r>
      <w:r w:rsidR="003F1023" w:rsidRPr="00101625">
        <w:rPr>
          <w:color w:val="4D783C"/>
        </w:rPr>
        <w:t xml:space="preserve"> </w:t>
      </w:r>
      <w:r w:rsidRPr="00101625">
        <w:rPr>
          <w:color w:val="4D783C"/>
        </w:rPr>
        <w:t>CM2.2)</w:t>
      </w:r>
    </w:p>
    <w:p w14:paraId="3EF592B9" w14:textId="4D5B108C" w:rsidR="00784285" w:rsidRPr="00101625" w:rsidRDefault="00784285" w:rsidP="00D538C4">
      <w:pPr>
        <w:pStyle w:val="UpdatedInstructions"/>
        <w:rPr>
          <w:lang w:val="en-US"/>
        </w:rPr>
      </w:pPr>
      <w:r w:rsidRPr="00101625">
        <w:rPr>
          <w:lang w:val="en-US"/>
        </w:rPr>
        <w:t xml:space="preserve">Describe activities and/or processes implemented to mitigate any negative well-being impacts on community groups </w:t>
      </w:r>
      <w:r w:rsidR="00385606" w:rsidRPr="00101625">
        <w:rPr>
          <w:lang w:val="en-US"/>
        </w:rPr>
        <w:t>such as pollutants (air, noise, discharges to water, generation of waste, release of hazardous materials</w:t>
      </w:r>
      <w:r w:rsidR="00823891">
        <w:rPr>
          <w:lang w:val="en-US"/>
        </w:rPr>
        <w:t xml:space="preserve"> and chemical pesticides and fertilizers</w:t>
      </w:r>
      <w:r w:rsidR="00385606" w:rsidRPr="00101625">
        <w:rPr>
          <w:lang w:val="en-US"/>
        </w:rPr>
        <w:t>), and the safety of women, girls, children, and other marginalized groups</w:t>
      </w:r>
      <w:r w:rsidRPr="00101625">
        <w:rPr>
          <w:lang w:val="en-US"/>
        </w:rPr>
        <w:t xml:space="preserve"> and for maintenance or enhancement of high conservation value (HCV) attributes identified in the </w:t>
      </w:r>
      <w:r w:rsidR="00764729" w:rsidRPr="00101625">
        <w:rPr>
          <w:lang w:val="en-US"/>
        </w:rPr>
        <w:t>project description</w:t>
      </w:r>
      <w:r w:rsidRPr="00101625">
        <w:rPr>
          <w:lang w:val="en-US"/>
        </w:rPr>
        <w:t>. Explain how such actions are consistent with the precautionary principle.</w:t>
      </w:r>
    </w:p>
    <w:p w14:paraId="6E0AA476" w14:textId="43E3786B" w:rsidR="00784285" w:rsidRPr="00101625" w:rsidRDefault="00784285" w:rsidP="002E6E59">
      <w:pPr>
        <w:pStyle w:val="Heading3"/>
      </w:pPr>
      <w:r w:rsidRPr="00101625">
        <w:t xml:space="preserve">Net Positive Community Well-Being </w:t>
      </w:r>
      <w:r w:rsidRPr="00101625">
        <w:rPr>
          <w:color w:val="387C2B" w:themeColor="accent1"/>
        </w:rPr>
        <w:t>(</w:t>
      </w:r>
      <w:r w:rsidR="00385606" w:rsidRPr="00101625">
        <w:rPr>
          <w:color w:val="387C2B" w:themeColor="accent1"/>
        </w:rPr>
        <w:t>VCS 3.19; CCB</w:t>
      </w:r>
      <w:r w:rsidR="007D387E" w:rsidRPr="00101625">
        <w:rPr>
          <w:color w:val="387C2B" w:themeColor="accent1"/>
        </w:rPr>
        <w:t>,</w:t>
      </w:r>
      <w:r w:rsidR="00385606" w:rsidRPr="00101625">
        <w:rPr>
          <w:color w:val="387C2B" w:themeColor="accent1"/>
        </w:rPr>
        <w:t xml:space="preserve"> </w:t>
      </w:r>
      <w:r w:rsidRPr="00101625">
        <w:rPr>
          <w:color w:val="387C2B" w:themeColor="accent1"/>
        </w:rPr>
        <w:t>CM2.3, GL1.4)</w:t>
      </w:r>
    </w:p>
    <w:p w14:paraId="29543A3B" w14:textId="78FBE50C" w:rsidR="00784285" w:rsidRPr="00101625" w:rsidRDefault="00784285" w:rsidP="00D538C4">
      <w:pPr>
        <w:pStyle w:val="UpdatedInstructions"/>
        <w:rPr>
          <w:lang w:val="en-US"/>
        </w:rPr>
      </w:pPr>
      <w:r w:rsidRPr="00101625">
        <w:rPr>
          <w:lang w:val="en-US"/>
        </w:rPr>
        <w:t xml:space="preserve">Demonstrate that the net well-being impacts of the project are positive for all identified community groups compared with their well-being conditions under the without-project land use scenario. </w:t>
      </w:r>
    </w:p>
    <w:p w14:paraId="1F4AAA8C" w14:textId="77777777" w:rsidR="00784285" w:rsidRPr="00101625" w:rsidRDefault="00784285" w:rsidP="00D538C4">
      <w:pPr>
        <w:pStyle w:val="UpdatedInstructions"/>
        <w:rPr>
          <w:lang w:val="en-US"/>
        </w:rPr>
      </w:pPr>
      <w:r w:rsidRPr="00101625">
        <w:rPr>
          <w:lang w:val="en-US"/>
        </w:rPr>
        <w:t>Projects validated at the Gold Level for climate change adaptation benefits: demonstrate how the project activities have assisted communities to adapt to the probable impacts of climate change.</w:t>
      </w:r>
    </w:p>
    <w:p w14:paraId="0E7D90C8" w14:textId="63E503CE" w:rsidR="00784285" w:rsidRPr="00101625" w:rsidRDefault="00784285" w:rsidP="002E6E59">
      <w:pPr>
        <w:pStyle w:val="Heading3"/>
      </w:pPr>
      <w:r w:rsidRPr="00101625">
        <w:t xml:space="preserve">Protection of High Conservation Values </w:t>
      </w:r>
      <w:r w:rsidRPr="00101625">
        <w:rPr>
          <w:color w:val="387C2B" w:themeColor="accent1"/>
        </w:rPr>
        <w:t>(</w:t>
      </w:r>
      <w:r w:rsidR="0055444E" w:rsidRPr="00101625">
        <w:rPr>
          <w:color w:val="387C2B" w:themeColor="accent1"/>
        </w:rPr>
        <w:t>CCB</w:t>
      </w:r>
      <w:r w:rsidR="007D387E" w:rsidRPr="00101625">
        <w:rPr>
          <w:color w:val="387C2B" w:themeColor="accent1"/>
        </w:rPr>
        <w:t>,</w:t>
      </w:r>
      <w:r w:rsidR="0055444E" w:rsidRPr="00101625">
        <w:rPr>
          <w:color w:val="387C2B" w:themeColor="accent1"/>
        </w:rPr>
        <w:t xml:space="preserve"> </w:t>
      </w:r>
      <w:r w:rsidRPr="00101625">
        <w:rPr>
          <w:color w:val="387C2B" w:themeColor="accent1"/>
        </w:rPr>
        <w:t>CM2.4)</w:t>
      </w:r>
    </w:p>
    <w:p w14:paraId="02280CEC" w14:textId="7372BB6B" w:rsidR="00784285" w:rsidRPr="00101625" w:rsidRDefault="00784285" w:rsidP="00D538C4">
      <w:pPr>
        <w:pStyle w:val="UpdatedInstructions"/>
        <w:rPr>
          <w:lang w:val="en-US"/>
        </w:rPr>
      </w:pPr>
      <w:r w:rsidRPr="00101625">
        <w:rPr>
          <w:lang w:val="en-US"/>
        </w:rPr>
        <w:t xml:space="preserve">Demonstrate that none of the HCVs related to community well-being in the project zone identified in the </w:t>
      </w:r>
      <w:r w:rsidR="00764729" w:rsidRPr="00101625">
        <w:rPr>
          <w:lang w:val="en-US"/>
        </w:rPr>
        <w:t>project description</w:t>
      </w:r>
      <w:r w:rsidRPr="00101625">
        <w:rPr>
          <w:lang w:val="en-US"/>
        </w:rPr>
        <w:t xml:space="preserve"> are negatively affected by the project.</w:t>
      </w:r>
    </w:p>
    <w:p w14:paraId="5584590E" w14:textId="21D28581" w:rsidR="00784285" w:rsidRPr="00101625" w:rsidRDefault="00784285" w:rsidP="002E6E59">
      <w:pPr>
        <w:pStyle w:val="Heading2"/>
      </w:pPr>
      <w:bookmarkStart w:id="62" w:name="_Toc159494117"/>
      <w:r w:rsidRPr="00101625">
        <w:t>Other Stakeholder Impacts</w:t>
      </w:r>
      <w:bookmarkEnd w:id="62"/>
      <w:r w:rsidRPr="00101625">
        <w:t xml:space="preserve"> </w:t>
      </w:r>
    </w:p>
    <w:p w14:paraId="51594514" w14:textId="65F8CABF" w:rsidR="00784285" w:rsidRPr="00101625" w:rsidRDefault="00784285" w:rsidP="005458DD">
      <w:pPr>
        <w:pStyle w:val="Heading3"/>
      </w:pPr>
      <w:r w:rsidRPr="00101625">
        <w:t xml:space="preserve">Mitigation of Negative Impacts on Other Stakeholders </w:t>
      </w:r>
      <w:r w:rsidRPr="00101625">
        <w:rPr>
          <w:color w:val="4D783C"/>
        </w:rPr>
        <w:t>(</w:t>
      </w:r>
      <w:r w:rsidR="00C47C1D" w:rsidRPr="00101625">
        <w:rPr>
          <w:color w:val="4D783C"/>
        </w:rPr>
        <w:t>VCS, 3.18, 3.19; CCB</w:t>
      </w:r>
      <w:r w:rsidR="007D387E" w:rsidRPr="00101625">
        <w:rPr>
          <w:color w:val="4D783C"/>
        </w:rPr>
        <w:t>,</w:t>
      </w:r>
      <w:r w:rsidR="00C47C1D" w:rsidRPr="00101625">
        <w:rPr>
          <w:color w:val="4D783C"/>
        </w:rPr>
        <w:t xml:space="preserve"> </w:t>
      </w:r>
      <w:r w:rsidRPr="00101625">
        <w:rPr>
          <w:color w:val="4D783C"/>
        </w:rPr>
        <w:t>CM3.2)</w:t>
      </w:r>
    </w:p>
    <w:p w14:paraId="68BBFCAF" w14:textId="0FB326AE" w:rsidR="00784285" w:rsidRPr="00101625" w:rsidRDefault="00784285" w:rsidP="00D538C4">
      <w:pPr>
        <w:pStyle w:val="UpdatedInstructions"/>
        <w:rPr>
          <w:lang w:val="en-US"/>
        </w:rPr>
      </w:pPr>
      <w:r w:rsidRPr="00101625">
        <w:rPr>
          <w:lang w:val="en-US"/>
        </w:rPr>
        <w:t xml:space="preserve">Describe the activities and/or processes implemented to mitigate the </w:t>
      </w:r>
      <w:r w:rsidR="00C37C5B" w:rsidRPr="00101625">
        <w:rPr>
          <w:lang w:val="en-US"/>
        </w:rPr>
        <w:t>negative impacts</w:t>
      </w:r>
      <w:r w:rsidRPr="00101625">
        <w:rPr>
          <w:lang w:val="en-US"/>
        </w:rPr>
        <w:t xml:space="preserve"> on </w:t>
      </w:r>
      <w:r w:rsidR="00EB7B42" w:rsidRPr="00101625">
        <w:rPr>
          <w:lang w:val="en-US"/>
        </w:rPr>
        <w:t xml:space="preserve">the well-being of </w:t>
      </w:r>
      <w:r w:rsidRPr="00101625">
        <w:rPr>
          <w:lang w:val="en-US"/>
        </w:rPr>
        <w:t>other stakeholders.</w:t>
      </w:r>
    </w:p>
    <w:p w14:paraId="0ED9BF69" w14:textId="5D6E3D16" w:rsidR="00784285" w:rsidRPr="00101625" w:rsidRDefault="00784285" w:rsidP="002E6E59">
      <w:pPr>
        <w:pStyle w:val="Heading3"/>
      </w:pPr>
      <w:r w:rsidRPr="00101625">
        <w:t xml:space="preserve">Net Impacts on Other Stakeholders </w:t>
      </w:r>
      <w:r w:rsidRPr="00101625">
        <w:rPr>
          <w:color w:val="387C2B" w:themeColor="accent1"/>
        </w:rPr>
        <w:t>(</w:t>
      </w:r>
      <w:r w:rsidR="00C47C1D" w:rsidRPr="00101625">
        <w:rPr>
          <w:color w:val="4D783C" w:themeColor="background1" w:themeShade="80"/>
        </w:rPr>
        <w:t>VCS, 3.18, 3.19; CCB</w:t>
      </w:r>
      <w:r w:rsidR="007D387E" w:rsidRPr="00101625">
        <w:rPr>
          <w:color w:val="4D783C" w:themeColor="background1" w:themeShade="80"/>
        </w:rPr>
        <w:t>,</w:t>
      </w:r>
      <w:r w:rsidR="00C47C1D" w:rsidRPr="00101625">
        <w:rPr>
          <w:color w:val="4D783C" w:themeColor="background1" w:themeShade="80"/>
        </w:rPr>
        <w:t xml:space="preserve"> </w:t>
      </w:r>
      <w:r w:rsidRPr="00101625">
        <w:rPr>
          <w:color w:val="387C2B" w:themeColor="accent1"/>
        </w:rPr>
        <w:t>CM3.3)</w:t>
      </w:r>
    </w:p>
    <w:p w14:paraId="7A420250" w14:textId="4DBD8F0F" w:rsidR="5D8BD7A9" w:rsidRPr="00101625" w:rsidRDefault="00784285" w:rsidP="002E6E59">
      <w:pPr>
        <w:pStyle w:val="UpdatedInstructions"/>
        <w:rPr>
          <w:lang w:val="en-US"/>
        </w:rPr>
      </w:pPr>
      <w:r w:rsidRPr="00101625">
        <w:rPr>
          <w:lang w:val="en-US"/>
        </w:rPr>
        <w:t xml:space="preserve">Demonstrate that the project activities </w:t>
      </w:r>
      <w:r w:rsidR="00B308F8" w:rsidRPr="00101625">
        <w:rPr>
          <w:lang w:val="en-US"/>
        </w:rPr>
        <w:t xml:space="preserve">have </w:t>
      </w:r>
      <w:r w:rsidRPr="00101625">
        <w:rPr>
          <w:lang w:val="en-US"/>
        </w:rPr>
        <w:t>not result</w:t>
      </w:r>
      <w:r w:rsidR="00B308F8" w:rsidRPr="00101625">
        <w:rPr>
          <w:lang w:val="en-US"/>
        </w:rPr>
        <w:t>ed</w:t>
      </w:r>
      <w:r w:rsidRPr="00101625">
        <w:rPr>
          <w:lang w:val="en-US"/>
        </w:rPr>
        <w:t xml:space="preserve"> in net negative impacts on the well-being of other stakeholders.</w:t>
      </w:r>
    </w:p>
    <w:p w14:paraId="1AEC986B" w14:textId="24585CCA" w:rsidR="00784285" w:rsidRPr="00101625" w:rsidRDefault="00784285" w:rsidP="002E6E59">
      <w:pPr>
        <w:pStyle w:val="Heading2"/>
      </w:pPr>
      <w:bookmarkStart w:id="63" w:name="_Toc159494118"/>
      <w:r w:rsidRPr="00101625">
        <w:lastRenderedPageBreak/>
        <w:t>Community Impact Monitoring</w:t>
      </w:r>
      <w:bookmarkEnd w:id="63"/>
      <w:r w:rsidRPr="00101625">
        <w:t xml:space="preserve"> </w:t>
      </w:r>
    </w:p>
    <w:p w14:paraId="019FEF41" w14:textId="081CBC60" w:rsidR="00784285" w:rsidRPr="00101625" w:rsidRDefault="00784285" w:rsidP="002E6E59">
      <w:pPr>
        <w:pStyle w:val="Heading3"/>
      </w:pPr>
      <w:r w:rsidRPr="00101625">
        <w:t xml:space="preserve">Community Monitoring Plan </w:t>
      </w:r>
      <w:r w:rsidRPr="00101625">
        <w:rPr>
          <w:color w:val="4D783C"/>
        </w:rPr>
        <w:t>(</w:t>
      </w:r>
      <w:r w:rsidR="0002045C" w:rsidRPr="00101625">
        <w:rPr>
          <w:color w:val="4D783C"/>
        </w:rPr>
        <w:t>CCB</w:t>
      </w:r>
      <w:r w:rsidR="00AF01C8" w:rsidRPr="00101625">
        <w:rPr>
          <w:color w:val="4D783C"/>
        </w:rPr>
        <w:t>,</w:t>
      </w:r>
      <w:r w:rsidR="0002045C" w:rsidRPr="00101625">
        <w:rPr>
          <w:color w:val="4D783C"/>
        </w:rPr>
        <w:t xml:space="preserve"> </w:t>
      </w:r>
      <w:r w:rsidRPr="00101625">
        <w:rPr>
          <w:color w:val="4D783C"/>
        </w:rPr>
        <w:t>CM4.1, CM4.2, GL1.4, GL2.2, GL2.3, GL2.5)</w:t>
      </w:r>
    </w:p>
    <w:p w14:paraId="6FAA54CC" w14:textId="77777777" w:rsidR="00784285" w:rsidRPr="00101625" w:rsidRDefault="00784285" w:rsidP="00D538C4">
      <w:pPr>
        <w:pStyle w:val="UpdatedInstructions"/>
        <w:rPr>
          <w:lang w:val="en-US"/>
        </w:rPr>
      </w:pPr>
      <w:r w:rsidRPr="00101625">
        <w:rPr>
          <w:lang w:val="en-US"/>
        </w:rPr>
        <w:t>Present the results of the community impact monitoring which should include:</w:t>
      </w:r>
    </w:p>
    <w:p w14:paraId="7483FB30" w14:textId="77777777" w:rsidR="00784285" w:rsidRPr="00101625" w:rsidRDefault="00784285" w:rsidP="0001784E">
      <w:pPr>
        <w:pStyle w:val="BulletedInstructions"/>
      </w:pPr>
      <w:r w:rsidRPr="00101625">
        <w:t>All communities, community groups, other stakeholders, and HCVs related to community well-being identified in the monitoring plan.</w:t>
      </w:r>
    </w:p>
    <w:p w14:paraId="0648472B" w14:textId="77777777" w:rsidR="00784285" w:rsidRPr="00101625" w:rsidRDefault="00784285" w:rsidP="0001784E">
      <w:pPr>
        <w:pStyle w:val="BulletedInstructions"/>
      </w:pPr>
      <w:r w:rsidRPr="00101625">
        <w:t>Dates, frequency, sampling methods used, and other information regarding the monitoring process.</w:t>
      </w:r>
    </w:p>
    <w:p w14:paraId="1DDEF14C" w14:textId="77777777" w:rsidR="00784285" w:rsidRPr="00101625" w:rsidRDefault="00784285" w:rsidP="0001784E">
      <w:pPr>
        <w:pStyle w:val="BulletedInstructions"/>
      </w:pPr>
      <w:r w:rsidRPr="00101625">
        <w:t xml:space="preserve">Results and evaluation of monitoring, including evaluations by the affected communities. </w:t>
      </w:r>
    </w:p>
    <w:p w14:paraId="0CDBBEB0" w14:textId="77777777" w:rsidR="00784285" w:rsidRPr="00101625" w:rsidRDefault="00784285" w:rsidP="00D538C4">
      <w:pPr>
        <w:pStyle w:val="UpdatedInstructions"/>
        <w:rPr>
          <w:lang w:val="en-US"/>
        </w:rPr>
      </w:pPr>
      <w:r w:rsidRPr="00101625">
        <w:rPr>
          <w:lang w:val="en-US"/>
        </w:rPr>
        <w:t>For projects validated to the Gold Level for exceptional community benefits, include all additional monitored data to demonstrate the project meets all required criteria.</w:t>
      </w:r>
    </w:p>
    <w:p w14:paraId="652F23C0" w14:textId="5AA01105" w:rsidR="00784285" w:rsidRPr="00101625" w:rsidRDefault="00784285" w:rsidP="002E6E59">
      <w:pPr>
        <w:pStyle w:val="Heading3"/>
      </w:pPr>
      <w:r w:rsidRPr="00101625">
        <w:t>Monitoring Plan Dissemination</w:t>
      </w:r>
      <w:r w:rsidRPr="00101625">
        <w:rPr>
          <w:color w:val="D18316" w:themeColor="accent2"/>
        </w:rPr>
        <w:t xml:space="preserve">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CM4.3)</w:t>
      </w:r>
    </w:p>
    <w:p w14:paraId="5C7B7755" w14:textId="3D80766D" w:rsidR="00784285" w:rsidRPr="00101625" w:rsidRDefault="00784285" w:rsidP="00D538C4">
      <w:pPr>
        <w:pStyle w:val="UpdatedInstructions"/>
        <w:rPr>
          <w:lang w:val="en-US"/>
        </w:rPr>
      </w:pPr>
      <w:r w:rsidRPr="00101625">
        <w:rPr>
          <w:lang w:val="en-US"/>
        </w:rPr>
        <w:t xml:space="preserve">Describe how any results of monitoring undertaken in accordance with the monitoring plan have been disseminated and made publicly available on the internet. Describe </w:t>
      </w:r>
      <w:proofErr w:type="gramStart"/>
      <w:r w:rsidRPr="00101625">
        <w:rPr>
          <w:lang w:val="en-US"/>
        </w:rPr>
        <w:t>the means by which</w:t>
      </w:r>
      <w:proofErr w:type="gramEnd"/>
      <w:r w:rsidRPr="00101625">
        <w:rPr>
          <w:lang w:val="en-US"/>
        </w:rPr>
        <w:t xml:space="preserve"> summaries (at least) of the monitoring results have been communicated to the communities and other stakeholders.</w:t>
      </w:r>
    </w:p>
    <w:p w14:paraId="079DD804" w14:textId="6CEC6A53" w:rsidR="00784285" w:rsidRPr="00101625" w:rsidRDefault="00784285" w:rsidP="002E6E59">
      <w:pPr>
        <w:pStyle w:val="Heading2"/>
      </w:pPr>
      <w:bookmarkStart w:id="64" w:name="_Toc159494119"/>
      <w:r w:rsidRPr="00101625">
        <w:t>Optional Criterion: Exceptional Community Benefits</w:t>
      </w:r>
      <w:bookmarkEnd w:id="64"/>
      <w:r w:rsidRPr="00101625">
        <w:t xml:space="preserve"> </w:t>
      </w:r>
    </w:p>
    <w:p w14:paraId="4D74C6A7" w14:textId="0144E893" w:rsidR="00784285" w:rsidRPr="00101625" w:rsidRDefault="00784285" w:rsidP="00D538C4">
      <w:pPr>
        <w:pStyle w:val="UpdatedInstructions"/>
        <w:rPr>
          <w:lang w:val="en-US"/>
        </w:rPr>
      </w:pPr>
      <w:r w:rsidRPr="00101625">
        <w:rPr>
          <w:lang w:val="en-US"/>
        </w:rPr>
        <w:t>This section</w:t>
      </w:r>
      <w:r w:rsidR="002F768E" w:rsidRPr="00101625">
        <w:rPr>
          <w:lang w:val="en-US"/>
        </w:rPr>
        <w:t xml:space="preserve"> (4.4)</w:t>
      </w:r>
      <w:r w:rsidRPr="00101625">
        <w:rPr>
          <w:lang w:val="en-US"/>
        </w:rPr>
        <w:t xml:space="preserve"> should be completed for projects validated at the Gold Level for exceptional community benefits</w:t>
      </w:r>
      <w:r w:rsidR="00BA3710" w:rsidRPr="00101625">
        <w:rPr>
          <w:lang w:val="en-US"/>
        </w:rPr>
        <w:t>. If not applicable, state so and leave this section blank.</w:t>
      </w:r>
    </w:p>
    <w:p w14:paraId="13F5CD29" w14:textId="431B7850" w:rsidR="00784285" w:rsidRPr="00101625" w:rsidRDefault="00784285" w:rsidP="002E6E59">
      <w:pPr>
        <w:pStyle w:val="Heading3"/>
      </w:pPr>
      <w:r w:rsidRPr="00101625">
        <w:t xml:space="preserve">Short-term and Long-term Community Benefits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GL2.2)</w:t>
      </w:r>
    </w:p>
    <w:p w14:paraId="57CC653A" w14:textId="77777777" w:rsidR="00784285" w:rsidRPr="00101625" w:rsidRDefault="00784285" w:rsidP="00D538C4">
      <w:pPr>
        <w:pStyle w:val="UpdatedInstructions"/>
        <w:rPr>
          <w:lang w:val="en-US"/>
        </w:rPr>
      </w:pPr>
      <w:r w:rsidRPr="00101625">
        <w:rPr>
          <w:lang w:val="en-US"/>
        </w:rPr>
        <w:t xml:space="preserve">Demonstrate that the project has or is on track to generate short-term and long-term net positive well-being benefits for smallholders/community members. </w:t>
      </w:r>
    </w:p>
    <w:p w14:paraId="575438E9" w14:textId="7201DB40" w:rsidR="00784285" w:rsidRPr="00101625" w:rsidRDefault="00784285" w:rsidP="002E6E59">
      <w:pPr>
        <w:pStyle w:val="Heading3"/>
      </w:pPr>
      <w:r w:rsidRPr="00101625">
        <w:t xml:space="preserve">Marginalized and/or Vulnerable Community Groups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GL2.4)</w:t>
      </w:r>
    </w:p>
    <w:p w14:paraId="5518307D" w14:textId="77777777" w:rsidR="00533CE1" w:rsidRPr="00101625" w:rsidRDefault="00784285" w:rsidP="009A3C9D">
      <w:pPr>
        <w:pStyle w:val="UpdatedInstructions"/>
        <w:rPr>
          <w:lang w:val="en-US"/>
        </w:rPr>
      </w:pPr>
      <w:r w:rsidRPr="00101625">
        <w:rPr>
          <w:lang w:val="en-US"/>
        </w:rPr>
        <w:t>Use the table below to identify each of the marginalized and/or vulnerable community groups that the project is engaging with and how the communities have or are on track to gain net positive benefits. Copy and paste the table as needed.</w:t>
      </w:r>
      <w:r w:rsidR="00DE05B3" w:rsidRPr="00101625">
        <w:rPr>
          <w:lang w:val="en-US"/>
        </w:rPr>
        <w:tab/>
      </w:r>
    </w:p>
    <w:tbl>
      <w:tblPr>
        <w:tblStyle w:val="TableGrid"/>
        <w:tblW w:w="8725" w:type="dxa"/>
        <w:tblInd w:w="720"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CellMar>
          <w:top w:w="29" w:type="dxa"/>
          <w:left w:w="115" w:type="dxa"/>
          <w:right w:w="115" w:type="dxa"/>
        </w:tblCellMar>
        <w:tblLook w:val="0600" w:firstRow="0" w:lastRow="0" w:firstColumn="0" w:lastColumn="0" w:noHBand="1" w:noVBand="1"/>
      </w:tblPr>
      <w:tblGrid>
        <w:gridCol w:w="2938"/>
        <w:gridCol w:w="5787"/>
      </w:tblGrid>
      <w:tr w:rsidR="00784285" w:rsidRPr="00101625" w14:paraId="10B2502A" w14:textId="77777777" w:rsidTr="00C84A02">
        <w:tc>
          <w:tcPr>
            <w:tcW w:w="2938" w:type="dxa"/>
            <w:shd w:val="clear" w:color="auto" w:fill="2B3957"/>
          </w:tcPr>
          <w:p w14:paraId="1C091031" w14:textId="4B8FC517" w:rsidR="00784285" w:rsidRPr="00101625" w:rsidRDefault="005046E8" w:rsidP="00AF01C8">
            <w:pPr>
              <w:pStyle w:val="TableTitlesupdated"/>
              <w:rPr>
                <w:lang w:val="en-US"/>
              </w:rPr>
            </w:pPr>
            <w:r w:rsidRPr="00101625">
              <w:rPr>
                <w:lang w:val="en-US"/>
              </w:rPr>
              <w:t>Community Group</w:t>
            </w:r>
          </w:p>
        </w:tc>
        <w:tc>
          <w:tcPr>
            <w:tcW w:w="5787" w:type="dxa"/>
            <w:shd w:val="clear" w:color="auto" w:fill="F2F2F2" w:themeFill="text2" w:themeFillShade="F2"/>
          </w:tcPr>
          <w:p w14:paraId="22BEE70B" w14:textId="0F7DFCCB" w:rsidR="00784285" w:rsidRPr="00101625" w:rsidRDefault="00784285" w:rsidP="007805A4">
            <w:pPr>
              <w:pStyle w:val="TableInstructionsupdated"/>
              <w:rPr>
                <w:color w:val="766A62" w:themeColor="text1"/>
                <w:szCs w:val="18"/>
                <w:lang w:val="en-US"/>
              </w:rPr>
            </w:pPr>
            <w:r w:rsidRPr="00101625">
              <w:rPr>
                <w:lang w:val="en-US"/>
              </w:rPr>
              <w:t>Identify the community group</w:t>
            </w:r>
          </w:p>
        </w:tc>
      </w:tr>
      <w:tr w:rsidR="00784285" w:rsidRPr="00101625" w14:paraId="0D62F999" w14:textId="77777777" w:rsidTr="00C84A02">
        <w:tc>
          <w:tcPr>
            <w:tcW w:w="2938" w:type="dxa"/>
            <w:shd w:val="clear" w:color="auto" w:fill="2B3957"/>
          </w:tcPr>
          <w:p w14:paraId="23BA1375" w14:textId="77777777" w:rsidR="00784285" w:rsidRPr="00101625" w:rsidRDefault="00784285" w:rsidP="00AF01C8">
            <w:pPr>
              <w:pStyle w:val="TableTitlesupdated"/>
              <w:rPr>
                <w:lang w:val="en-US"/>
              </w:rPr>
            </w:pPr>
            <w:r w:rsidRPr="00101625">
              <w:rPr>
                <w:lang w:val="en-US"/>
              </w:rPr>
              <w:t>Net positive impacts</w:t>
            </w:r>
          </w:p>
        </w:tc>
        <w:tc>
          <w:tcPr>
            <w:tcW w:w="5787" w:type="dxa"/>
            <w:shd w:val="clear" w:color="auto" w:fill="F2F2F2" w:themeFill="text2" w:themeFillShade="F2"/>
          </w:tcPr>
          <w:p w14:paraId="34892BD2" w14:textId="4CE46C3C" w:rsidR="00784285" w:rsidRPr="00101625" w:rsidRDefault="00784285" w:rsidP="007805A4">
            <w:pPr>
              <w:pStyle w:val="TableInstructionsupdated"/>
              <w:rPr>
                <w:lang w:val="en-US"/>
              </w:rPr>
            </w:pPr>
            <w:r w:rsidRPr="00101625">
              <w:rPr>
                <w:lang w:val="en-US"/>
              </w:rPr>
              <w:t>Demonstrate that the project activities have or are on track to generate net positive impacts on the well-being of all identified marginalized and/or vulnerable community groups</w:t>
            </w:r>
            <w:r w:rsidR="00C103C8" w:rsidRPr="00101625">
              <w:rPr>
                <w:lang w:val="en-US"/>
              </w:rPr>
              <w:t>.</w:t>
            </w:r>
          </w:p>
        </w:tc>
      </w:tr>
      <w:tr w:rsidR="00784285" w:rsidRPr="00101625" w14:paraId="24602029" w14:textId="77777777" w:rsidTr="00C84A02">
        <w:tc>
          <w:tcPr>
            <w:tcW w:w="2938" w:type="dxa"/>
            <w:shd w:val="clear" w:color="auto" w:fill="2B3957"/>
          </w:tcPr>
          <w:p w14:paraId="290E220C" w14:textId="77777777" w:rsidR="00784285" w:rsidRPr="00101625" w:rsidRDefault="00784285" w:rsidP="00AF01C8">
            <w:pPr>
              <w:pStyle w:val="TableTitlesupdated"/>
              <w:rPr>
                <w:lang w:val="en-US"/>
              </w:rPr>
            </w:pPr>
            <w:r w:rsidRPr="00101625">
              <w:rPr>
                <w:lang w:val="en-US"/>
              </w:rPr>
              <w:t>Benefit access</w:t>
            </w:r>
          </w:p>
        </w:tc>
        <w:tc>
          <w:tcPr>
            <w:tcW w:w="5787" w:type="dxa"/>
            <w:shd w:val="clear" w:color="auto" w:fill="F2F2F2" w:themeFill="text2" w:themeFillShade="F2"/>
          </w:tcPr>
          <w:p w14:paraId="1E3CFA6E" w14:textId="72190B8A" w:rsidR="00784285" w:rsidRPr="00101625" w:rsidRDefault="00784285" w:rsidP="007805A4">
            <w:pPr>
              <w:pStyle w:val="TableInstructionsupdated"/>
              <w:rPr>
                <w:color w:val="766A62" w:themeColor="text1"/>
                <w:szCs w:val="18"/>
                <w:lang w:val="en-US"/>
              </w:rPr>
            </w:pPr>
            <w:r w:rsidRPr="00101625">
              <w:rPr>
                <w:lang w:val="en-US"/>
              </w:rPr>
              <w:t>Demonstrate that any barriers or risks that might prevent benefits going to marginalized and/or vulnerable smallholder/community members have been addressed</w:t>
            </w:r>
            <w:r w:rsidR="00C103C8" w:rsidRPr="00101625">
              <w:rPr>
                <w:color w:val="766A62" w:themeColor="text1"/>
                <w:szCs w:val="18"/>
                <w:lang w:val="en-US"/>
              </w:rPr>
              <w:t>.</w:t>
            </w:r>
          </w:p>
        </w:tc>
      </w:tr>
      <w:tr w:rsidR="00784285" w:rsidRPr="00101625" w14:paraId="44B535EC" w14:textId="77777777" w:rsidTr="00C84A02">
        <w:tc>
          <w:tcPr>
            <w:tcW w:w="2938" w:type="dxa"/>
            <w:shd w:val="clear" w:color="auto" w:fill="2B3957"/>
          </w:tcPr>
          <w:p w14:paraId="16BE8257" w14:textId="77777777" w:rsidR="00784285" w:rsidRPr="00101625" w:rsidRDefault="00784285" w:rsidP="00AF01C8">
            <w:pPr>
              <w:pStyle w:val="TableTitlesupdated"/>
              <w:rPr>
                <w:lang w:val="en-US"/>
              </w:rPr>
            </w:pPr>
            <w:r w:rsidRPr="00101625">
              <w:rPr>
                <w:lang w:val="en-US"/>
              </w:rPr>
              <w:lastRenderedPageBreak/>
              <w:t>Negative impacts</w:t>
            </w:r>
          </w:p>
        </w:tc>
        <w:tc>
          <w:tcPr>
            <w:tcW w:w="5787" w:type="dxa"/>
            <w:shd w:val="clear" w:color="auto" w:fill="F2F2F2" w:themeFill="text2" w:themeFillShade="F2"/>
          </w:tcPr>
          <w:p w14:paraId="259AF4FC" w14:textId="45DCB3DB" w:rsidR="00784285" w:rsidRPr="00101625" w:rsidRDefault="00784285" w:rsidP="007805A4">
            <w:pPr>
              <w:pStyle w:val="TableInstructionsupdated"/>
              <w:rPr>
                <w:color w:val="766A62" w:themeColor="text1"/>
                <w:szCs w:val="18"/>
                <w:lang w:val="en-US"/>
              </w:rPr>
            </w:pPr>
            <w:r w:rsidRPr="00101625">
              <w:rPr>
                <w:lang w:val="en-US"/>
              </w:rPr>
              <w:t>Demonstrate which measures have been taken to identify any marginalized and/or vulnerable smallholders/community members, whose well-being may be negatively affected by the project, and that actions have been taken to avoid, or when unavoidable to mitigate, any such impacts</w:t>
            </w:r>
            <w:r w:rsidR="00C103C8" w:rsidRPr="00101625">
              <w:rPr>
                <w:color w:val="766A62" w:themeColor="text1"/>
                <w:szCs w:val="18"/>
                <w:lang w:val="en-US"/>
              </w:rPr>
              <w:t>.</w:t>
            </w:r>
          </w:p>
        </w:tc>
      </w:tr>
    </w:tbl>
    <w:p w14:paraId="76E2786C" w14:textId="6E9FD7F0" w:rsidR="00784285" w:rsidRPr="00101625" w:rsidRDefault="00784285" w:rsidP="002E6E59">
      <w:pPr>
        <w:pStyle w:val="Heading3"/>
      </w:pPr>
      <w:r w:rsidRPr="00101625">
        <w:t xml:space="preserve">Net Impacts on Women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GL2.5)</w:t>
      </w:r>
    </w:p>
    <w:p w14:paraId="6932B155" w14:textId="10D15257" w:rsidR="00784285" w:rsidRPr="00101625" w:rsidRDefault="00784285" w:rsidP="00D538C4">
      <w:pPr>
        <w:pStyle w:val="UpdatedInstructions"/>
        <w:rPr>
          <w:lang w:val="en-US"/>
        </w:rPr>
      </w:pPr>
      <w:r w:rsidRPr="00101625">
        <w:rPr>
          <w:lang w:val="en-US"/>
        </w:rPr>
        <w:t xml:space="preserve">Demonstrate that the project </w:t>
      </w:r>
      <w:r w:rsidR="003C253D" w:rsidRPr="00101625">
        <w:rPr>
          <w:lang w:val="en-US"/>
        </w:rPr>
        <w:t xml:space="preserve">has </w:t>
      </w:r>
      <w:r w:rsidRPr="00101625">
        <w:rPr>
          <w:lang w:val="en-US"/>
        </w:rPr>
        <w:t>generate</w:t>
      </w:r>
      <w:r w:rsidR="003C253D" w:rsidRPr="00101625">
        <w:rPr>
          <w:lang w:val="en-US"/>
        </w:rPr>
        <w:t>d</w:t>
      </w:r>
      <w:r w:rsidRPr="00101625">
        <w:rPr>
          <w:lang w:val="en-US"/>
        </w:rPr>
        <w:t xml:space="preserve"> net positive impacts on the well-being of women and that women participate</w:t>
      </w:r>
      <w:r w:rsidR="003C253D" w:rsidRPr="00101625">
        <w:rPr>
          <w:lang w:val="en-US"/>
        </w:rPr>
        <w:t>d</w:t>
      </w:r>
      <w:r w:rsidRPr="00101625">
        <w:rPr>
          <w:lang w:val="en-US"/>
        </w:rPr>
        <w:t xml:space="preserve"> in or influence</w:t>
      </w:r>
      <w:r w:rsidR="003C253D" w:rsidRPr="00101625">
        <w:rPr>
          <w:lang w:val="en-US"/>
        </w:rPr>
        <w:t>d</w:t>
      </w:r>
      <w:r w:rsidRPr="00101625">
        <w:rPr>
          <w:lang w:val="en-US"/>
        </w:rPr>
        <w:t xml:space="preserve"> decision making. </w:t>
      </w:r>
    </w:p>
    <w:p w14:paraId="58C9EB82" w14:textId="5CA8922B" w:rsidR="00784285" w:rsidRPr="00101625" w:rsidRDefault="00784285" w:rsidP="002E6E59">
      <w:pPr>
        <w:pStyle w:val="Heading3"/>
      </w:pPr>
      <w:r w:rsidRPr="00101625">
        <w:t xml:space="preserve">Benefit Sharing Mechanisms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GL2.6)</w:t>
      </w:r>
    </w:p>
    <w:p w14:paraId="5D89EEFD" w14:textId="14C99852" w:rsidR="000828C2" w:rsidRPr="00101625" w:rsidRDefault="00784285" w:rsidP="00D538C4">
      <w:pPr>
        <w:pStyle w:val="UpdatedInstructions"/>
        <w:rPr>
          <w:lang w:val="en-US"/>
        </w:rPr>
      </w:pPr>
      <w:r w:rsidRPr="00101625">
        <w:rPr>
          <w:lang w:val="en-US"/>
        </w:rPr>
        <w:t>Describe the implementation of the benefit sharing mechanism</w:t>
      </w:r>
      <w:r w:rsidR="003C253D" w:rsidRPr="00101625">
        <w:rPr>
          <w:lang w:val="en-US"/>
        </w:rPr>
        <w:t>s</w:t>
      </w:r>
      <w:r w:rsidRPr="00101625">
        <w:rPr>
          <w:lang w:val="en-US"/>
        </w:rPr>
        <w:t xml:space="preserve"> described in the </w:t>
      </w:r>
      <w:r w:rsidR="00764729" w:rsidRPr="00101625">
        <w:rPr>
          <w:lang w:val="en-US"/>
        </w:rPr>
        <w:t>project description</w:t>
      </w:r>
      <w:r w:rsidRPr="00101625">
        <w:rPr>
          <w:lang w:val="en-US"/>
        </w:rPr>
        <w:t>.</w:t>
      </w:r>
      <w:r w:rsidR="00532C31" w:rsidRPr="00101625">
        <w:rPr>
          <w:lang w:val="en-US"/>
        </w:rPr>
        <w:t xml:space="preserve"> Where benefit sharing is already described in Section </w:t>
      </w:r>
      <w:r w:rsidR="00ED7322" w:rsidRPr="00101625">
        <w:rPr>
          <w:lang w:val="en-US"/>
        </w:rPr>
        <w:fldChar w:fldCharType="begin"/>
      </w:r>
      <w:r w:rsidR="00ED7322" w:rsidRPr="00101625">
        <w:rPr>
          <w:lang w:val="en-US"/>
        </w:rPr>
        <w:instrText xml:space="preserve"> REF _Ref158902442 \r \h </w:instrText>
      </w:r>
      <w:r w:rsidR="00ED7322" w:rsidRPr="00101625">
        <w:rPr>
          <w:lang w:val="en-US"/>
        </w:rPr>
      </w:r>
      <w:r w:rsidR="00ED7322" w:rsidRPr="00101625">
        <w:rPr>
          <w:lang w:val="en-US"/>
        </w:rPr>
        <w:fldChar w:fldCharType="separate"/>
      </w:r>
      <w:r w:rsidR="00157366">
        <w:rPr>
          <w:lang w:val="en-US"/>
        </w:rPr>
        <w:t>2.5.6</w:t>
      </w:r>
      <w:r w:rsidR="00ED7322" w:rsidRPr="00101625">
        <w:rPr>
          <w:lang w:val="en-US"/>
        </w:rPr>
        <w:fldChar w:fldCharType="end"/>
      </w:r>
      <w:r w:rsidR="00532C31" w:rsidRPr="00101625">
        <w:rPr>
          <w:lang w:val="en-US"/>
        </w:rPr>
        <w:t xml:space="preserve"> above, indicate so here and leave the rest of this section blank</w:t>
      </w:r>
      <w:r w:rsidR="004D7697" w:rsidRPr="00101625">
        <w:rPr>
          <w:lang w:val="en-US"/>
        </w:rPr>
        <w:t>.</w:t>
      </w:r>
    </w:p>
    <w:p w14:paraId="645A34F8" w14:textId="7317B042" w:rsidR="00784285" w:rsidRPr="00101625" w:rsidRDefault="00784285" w:rsidP="002E6E59">
      <w:pPr>
        <w:pStyle w:val="Heading3"/>
      </w:pPr>
      <w:r w:rsidRPr="00101625">
        <w:t xml:space="preserve">Governance and Implementation Structures </w:t>
      </w:r>
      <w:r w:rsidRPr="00101625">
        <w:rPr>
          <w:color w:val="387C2B" w:themeColor="accent1"/>
        </w:rPr>
        <w:t>(</w:t>
      </w:r>
      <w:r w:rsidR="00914C5C" w:rsidRPr="00101625">
        <w:rPr>
          <w:color w:val="387C2B" w:themeColor="accent1"/>
        </w:rPr>
        <w:t>CCB</w:t>
      </w:r>
      <w:r w:rsidR="00AF01C8" w:rsidRPr="00101625">
        <w:rPr>
          <w:color w:val="387C2B" w:themeColor="accent1"/>
        </w:rPr>
        <w:t>,</w:t>
      </w:r>
      <w:r w:rsidR="00914C5C" w:rsidRPr="00101625">
        <w:rPr>
          <w:color w:val="387C2B" w:themeColor="accent1"/>
        </w:rPr>
        <w:t xml:space="preserve"> </w:t>
      </w:r>
      <w:r w:rsidRPr="00101625">
        <w:rPr>
          <w:color w:val="387C2B" w:themeColor="accent1"/>
        </w:rPr>
        <w:t>GL2.8)</w:t>
      </w:r>
    </w:p>
    <w:p w14:paraId="73AF0347" w14:textId="77777777" w:rsidR="00784285" w:rsidRPr="00101625" w:rsidRDefault="00784285" w:rsidP="00D538C4">
      <w:pPr>
        <w:pStyle w:val="UpdatedInstructions"/>
        <w:rPr>
          <w:lang w:val="en-US"/>
        </w:rPr>
      </w:pPr>
      <w:r w:rsidRPr="00101625">
        <w:rPr>
          <w:lang w:val="en-US"/>
        </w:rPr>
        <w:t>Describe how the project’s governance and implementation structures have enabled full and effective participation of smallholders/community members in project decision-making and implementation.</w:t>
      </w:r>
    </w:p>
    <w:p w14:paraId="1C1DBE4B" w14:textId="11D4C2C4" w:rsidR="00784285" w:rsidRPr="00101625" w:rsidRDefault="00784285" w:rsidP="002E6E59">
      <w:pPr>
        <w:pStyle w:val="Heading3"/>
      </w:pPr>
      <w:r w:rsidRPr="00101625">
        <w:t xml:space="preserve">Smallholders/Community Members Capacity Development </w:t>
      </w:r>
      <w:r w:rsidRPr="00101625">
        <w:rPr>
          <w:color w:val="387C2B" w:themeColor="accent1"/>
        </w:rPr>
        <w:t>(</w:t>
      </w:r>
      <w:r w:rsidR="00914C5C" w:rsidRPr="00101625">
        <w:rPr>
          <w:color w:val="387C2B" w:themeColor="accent1"/>
        </w:rPr>
        <w:t>CCB</w:t>
      </w:r>
      <w:r w:rsidR="00AF01C8" w:rsidRPr="00101625">
        <w:rPr>
          <w:color w:val="387C2B" w:themeColor="accent1"/>
        </w:rPr>
        <w:t>,</w:t>
      </w:r>
      <w:r w:rsidR="00914C5C" w:rsidRPr="00101625">
        <w:rPr>
          <w:color w:val="387C2B" w:themeColor="accent1"/>
        </w:rPr>
        <w:t xml:space="preserve"> </w:t>
      </w:r>
      <w:r w:rsidRPr="00101625">
        <w:rPr>
          <w:color w:val="387C2B" w:themeColor="accent1"/>
        </w:rPr>
        <w:t>GL2.9)</w:t>
      </w:r>
    </w:p>
    <w:p w14:paraId="3C1A14B2" w14:textId="3AADE910" w:rsidR="00784285" w:rsidRPr="00101625" w:rsidRDefault="00784285" w:rsidP="00D538C4">
      <w:pPr>
        <w:pStyle w:val="UpdatedInstructions"/>
        <w:rPr>
          <w:lang w:val="en-US"/>
        </w:rPr>
      </w:pPr>
      <w:r w:rsidRPr="00101625">
        <w:rPr>
          <w:lang w:val="en-US"/>
        </w:rPr>
        <w:t xml:space="preserve">Demonstrate how the project has developed the capacity of smallholders/community members, and relevant local organizations or institutions, to participate effectively and actively in project design, </w:t>
      </w:r>
      <w:r w:rsidR="00CC43E4" w:rsidRPr="00101625">
        <w:rPr>
          <w:lang w:val="en-US"/>
        </w:rPr>
        <w:t>implementation,</w:t>
      </w:r>
      <w:r w:rsidRPr="00101625">
        <w:rPr>
          <w:lang w:val="en-US"/>
        </w:rPr>
        <w:t xml:space="preserve"> and management.</w:t>
      </w:r>
    </w:p>
    <w:p w14:paraId="4F98B526" w14:textId="77777777" w:rsidR="00784285" w:rsidRPr="00101625" w:rsidRDefault="00784285" w:rsidP="002E6E59">
      <w:pPr>
        <w:pStyle w:val="Heading1"/>
      </w:pPr>
      <w:bookmarkStart w:id="65" w:name="_Toc159494120"/>
      <w:r w:rsidRPr="00101625">
        <w:t>B</w:t>
      </w:r>
      <w:r w:rsidR="005B5C11" w:rsidRPr="00101625">
        <w:t>iodiversity</w:t>
      </w:r>
      <w:bookmarkEnd w:id="65"/>
      <w:r w:rsidRPr="00101625">
        <w:t xml:space="preserve"> </w:t>
      </w:r>
    </w:p>
    <w:p w14:paraId="306A4D65" w14:textId="500CA645" w:rsidR="00784285" w:rsidRPr="00101625" w:rsidRDefault="00784285" w:rsidP="002E6E59">
      <w:pPr>
        <w:pStyle w:val="Heading2"/>
      </w:pPr>
      <w:bookmarkStart w:id="66" w:name="_Toc159494121"/>
      <w:bookmarkStart w:id="67" w:name="_Ref164851256"/>
      <w:r w:rsidRPr="00101625">
        <w:t>Net Positive Biodiversity Impacts</w:t>
      </w:r>
      <w:bookmarkEnd w:id="66"/>
      <w:bookmarkEnd w:id="67"/>
      <w:r w:rsidRPr="00101625">
        <w:t xml:space="preserve"> </w:t>
      </w:r>
    </w:p>
    <w:p w14:paraId="7927E651" w14:textId="6BFB95B4" w:rsidR="00784285" w:rsidRPr="00101625" w:rsidRDefault="00784285" w:rsidP="004D7697">
      <w:pPr>
        <w:pStyle w:val="Heading3"/>
      </w:pPr>
      <w:r w:rsidRPr="00101625">
        <w:t xml:space="preserve">Biodiversity Changes </w:t>
      </w:r>
      <w:r w:rsidRPr="00101625">
        <w:rPr>
          <w:color w:val="4D783C"/>
        </w:rPr>
        <w:t>(</w:t>
      </w:r>
      <w:r w:rsidR="004D7697" w:rsidRPr="00101625">
        <w:rPr>
          <w:color w:val="4D783C"/>
        </w:rPr>
        <w:t>VCS</w:t>
      </w:r>
      <w:r w:rsidR="00847E80" w:rsidRPr="00101625">
        <w:rPr>
          <w:color w:val="4D783C"/>
        </w:rPr>
        <w:t xml:space="preserve">, 3.19; </w:t>
      </w:r>
      <w:r w:rsidR="00914C5C" w:rsidRPr="00101625">
        <w:rPr>
          <w:color w:val="4D783C"/>
        </w:rPr>
        <w:t>CCB</w:t>
      </w:r>
      <w:r w:rsidR="00AF01C8" w:rsidRPr="00101625">
        <w:rPr>
          <w:color w:val="4D783C"/>
        </w:rPr>
        <w:t>,</w:t>
      </w:r>
      <w:r w:rsidR="00914C5C" w:rsidRPr="00101625">
        <w:rPr>
          <w:color w:val="4D783C"/>
        </w:rPr>
        <w:t xml:space="preserve"> </w:t>
      </w:r>
      <w:r w:rsidRPr="00101625">
        <w:rPr>
          <w:color w:val="4D783C"/>
        </w:rPr>
        <w:t>B2.1)</w:t>
      </w:r>
    </w:p>
    <w:p w14:paraId="0ABBAE56" w14:textId="47DB1B94" w:rsidR="00784285" w:rsidRPr="00101625" w:rsidRDefault="00784285" w:rsidP="009A3C9D">
      <w:pPr>
        <w:pStyle w:val="UpdatedInstructions"/>
        <w:rPr>
          <w:lang w:val="en-US"/>
        </w:rPr>
      </w:pPr>
      <w:r w:rsidRPr="00101625">
        <w:rPr>
          <w:lang w:val="en-US"/>
        </w:rPr>
        <w:t xml:space="preserve">Complete the table below to describe all the changes in biodiversity resulting from project activities under the with-project scenario in the project zone during this </w:t>
      </w:r>
      <w:r w:rsidR="004710F4" w:rsidRPr="00101625">
        <w:rPr>
          <w:lang w:val="en-US"/>
        </w:rPr>
        <w:t>monitoring period</w:t>
      </w:r>
      <w:r w:rsidRPr="00101625">
        <w:rPr>
          <w:lang w:val="en-US"/>
        </w:rPr>
        <w:t xml:space="preserve">. Impacts must include all those identified in the </w:t>
      </w:r>
      <w:r w:rsidR="00764729" w:rsidRPr="00101625">
        <w:rPr>
          <w:lang w:val="en-US"/>
        </w:rPr>
        <w:t>project description</w:t>
      </w:r>
      <w:r w:rsidRPr="00101625">
        <w:rPr>
          <w:lang w:val="en-US"/>
        </w:rPr>
        <w:t xml:space="preserve"> and any other unplanned impacts. Explain and justify key assumptions, </w:t>
      </w:r>
      <w:r w:rsidR="00CC43E4" w:rsidRPr="00101625">
        <w:rPr>
          <w:lang w:val="en-US"/>
        </w:rPr>
        <w:t>rationale,</w:t>
      </w:r>
      <w:r w:rsidRPr="00101625">
        <w:rPr>
          <w:lang w:val="en-US"/>
        </w:rPr>
        <w:t xml:space="preserve"> and methodological choices. Provide all relevant references. Copy and paste the table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784285" w:rsidRPr="00101625" w14:paraId="7F791CB6" w14:textId="77777777" w:rsidTr="00C84A02">
        <w:tc>
          <w:tcPr>
            <w:tcW w:w="2700" w:type="dxa"/>
            <w:shd w:val="clear" w:color="auto" w:fill="2B3957"/>
          </w:tcPr>
          <w:p w14:paraId="5D1BC4ED" w14:textId="77777777" w:rsidR="00784285" w:rsidRPr="00101625" w:rsidRDefault="00784285" w:rsidP="00437C33">
            <w:pPr>
              <w:pStyle w:val="TableTitlesupdated"/>
              <w:rPr>
                <w:lang w:val="en-US"/>
              </w:rPr>
            </w:pPr>
            <w:r w:rsidRPr="00101625">
              <w:rPr>
                <w:lang w:val="en-US"/>
              </w:rPr>
              <w:t>Change in Biodiversity</w:t>
            </w:r>
          </w:p>
        </w:tc>
        <w:tc>
          <w:tcPr>
            <w:tcW w:w="5940" w:type="dxa"/>
            <w:shd w:val="clear" w:color="auto" w:fill="F2F2F2" w:themeFill="text2" w:themeFillShade="F2"/>
          </w:tcPr>
          <w:p w14:paraId="0D5E8DF8" w14:textId="7C057F82" w:rsidR="00784285" w:rsidRPr="00101625" w:rsidRDefault="00784285" w:rsidP="007805A4">
            <w:pPr>
              <w:pStyle w:val="TableInstructionsupdated"/>
              <w:rPr>
                <w:lang w:val="en-US"/>
              </w:rPr>
            </w:pPr>
            <w:r w:rsidRPr="00101625">
              <w:rPr>
                <w:lang w:val="en-US"/>
              </w:rPr>
              <w:t xml:space="preserve">Identify </w:t>
            </w:r>
            <w:r w:rsidR="003C253D" w:rsidRPr="00101625">
              <w:rPr>
                <w:lang w:val="en-US"/>
              </w:rPr>
              <w:t>biodiversity component that</w:t>
            </w:r>
            <w:r w:rsidRPr="00101625">
              <w:rPr>
                <w:lang w:val="en-US"/>
              </w:rPr>
              <w:t xml:space="preserve"> changed</w:t>
            </w:r>
          </w:p>
        </w:tc>
      </w:tr>
      <w:tr w:rsidR="00784285" w:rsidRPr="00101625" w14:paraId="6DF46D13" w14:textId="77777777" w:rsidTr="00C84A02">
        <w:trPr>
          <w:trHeight w:val="323"/>
        </w:trPr>
        <w:tc>
          <w:tcPr>
            <w:tcW w:w="2700" w:type="dxa"/>
            <w:shd w:val="clear" w:color="auto" w:fill="2B3957"/>
          </w:tcPr>
          <w:p w14:paraId="644F661B" w14:textId="77777777" w:rsidR="00784285" w:rsidRPr="00101625" w:rsidRDefault="00784285" w:rsidP="00437C33">
            <w:pPr>
              <w:pStyle w:val="TableTitlesupdated"/>
              <w:rPr>
                <w:lang w:val="en-US"/>
              </w:rPr>
            </w:pPr>
            <w:r w:rsidRPr="00101625">
              <w:rPr>
                <w:lang w:val="en-US"/>
              </w:rPr>
              <w:lastRenderedPageBreak/>
              <w:t>Monitored Change</w:t>
            </w:r>
          </w:p>
        </w:tc>
        <w:tc>
          <w:tcPr>
            <w:tcW w:w="5940" w:type="dxa"/>
            <w:shd w:val="clear" w:color="auto" w:fill="F2F2F2" w:themeFill="text2" w:themeFillShade="F2"/>
          </w:tcPr>
          <w:p w14:paraId="550CFA8A" w14:textId="203D3D6B" w:rsidR="00784285" w:rsidRPr="00101625" w:rsidRDefault="00784285" w:rsidP="007805A4">
            <w:pPr>
              <w:pStyle w:val="TableInstructionsupdated"/>
              <w:rPr>
                <w:lang w:val="en-US"/>
              </w:rPr>
            </w:pPr>
            <w:r w:rsidRPr="00101625">
              <w:rPr>
                <w:lang w:val="en-US"/>
              </w:rPr>
              <w:t xml:space="preserve">Identify predicted and actual, </w:t>
            </w:r>
            <w:proofErr w:type="gramStart"/>
            <w:r w:rsidRPr="00101625">
              <w:rPr>
                <w:lang w:val="en-US"/>
              </w:rPr>
              <w:t>positive</w:t>
            </w:r>
            <w:proofErr w:type="gramEnd"/>
            <w:r w:rsidRPr="00101625">
              <w:rPr>
                <w:lang w:val="en-US"/>
              </w:rPr>
              <w:t xml:space="preserve"> and negative, direct or indirect changes that have occurred as the result of project activities that have resulted in quantitative or qualitative changes</w:t>
            </w:r>
            <w:r w:rsidR="00EC172E" w:rsidRPr="00101625">
              <w:rPr>
                <w:lang w:val="en-US"/>
              </w:rPr>
              <w:t>.</w:t>
            </w:r>
          </w:p>
        </w:tc>
      </w:tr>
      <w:tr w:rsidR="00784285" w:rsidRPr="00101625" w14:paraId="7F7F4909" w14:textId="77777777" w:rsidTr="00C84A02">
        <w:trPr>
          <w:trHeight w:val="323"/>
        </w:trPr>
        <w:tc>
          <w:tcPr>
            <w:tcW w:w="2700" w:type="dxa"/>
            <w:shd w:val="clear" w:color="auto" w:fill="2B3957"/>
          </w:tcPr>
          <w:p w14:paraId="55097626" w14:textId="77777777" w:rsidR="00784285" w:rsidRPr="00101625" w:rsidRDefault="00784285" w:rsidP="00437C33">
            <w:pPr>
              <w:pStyle w:val="TableTitlesupdated"/>
              <w:rPr>
                <w:lang w:val="en-US"/>
              </w:rPr>
            </w:pPr>
            <w:r w:rsidRPr="00101625">
              <w:rPr>
                <w:lang w:val="en-US"/>
              </w:rPr>
              <w:t>Justification of Change</w:t>
            </w:r>
          </w:p>
        </w:tc>
        <w:tc>
          <w:tcPr>
            <w:tcW w:w="5940" w:type="dxa"/>
            <w:shd w:val="clear" w:color="auto" w:fill="F2F2F2" w:themeFill="text2" w:themeFillShade="F2"/>
          </w:tcPr>
          <w:p w14:paraId="67068092" w14:textId="686A0138" w:rsidR="00784285" w:rsidRPr="00101625" w:rsidRDefault="00784285" w:rsidP="007805A4">
            <w:pPr>
              <w:pStyle w:val="TableInstructionsupdated"/>
              <w:rPr>
                <w:color w:val="766A62" w:themeColor="text1"/>
                <w:szCs w:val="18"/>
                <w:lang w:val="en-US"/>
              </w:rPr>
            </w:pPr>
            <w:r w:rsidRPr="00101625">
              <w:rPr>
                <w:lang w:val="en-US"/>
              </w:rPr>
              <w:t>Describe the factors contributing to the change and methods and assumptions used to estimate or document the change</w:t>
            </w:r>
            <w:r w:rsidR="00EC172E" w:rsidRPr="00101625">
              <w:rPr>
                <w:color w:val="766A62" w:themeColor="text1"/>
                <w:szCs w:val="18"/>
                <w:lang w:val="en-US"/>
              </w:rPr>
              <w:t>.</w:t>
            </w:r>
          </w:p>
        </w:tc>
      </w:tr>
    </w:tbl>
    <w:p w14:paraId="5121E2F8" w14:textId="24EF68D6" w:rsidR="00784285" w:rsidRPr="00101625" w:rsidRDefault="00784285" w:rsidP="002E6E59">
      <w:pPr>
        <w:pStyle w:val="Heading3"/>
      </w:pPr>
      <w:r w:rsidRPr="00101625">
        <w:t xml:space="preserve">Mitigation Actions </w:t>
      </w:r>
      <w:r w:rsidRPr="00101625">
        <w:rPr>
          <w:color w:val="387C2B" w:themeColor="accent1"/>
        </w:rPr>
        <w:t>(</w:t>
      </w:r>
      <w:r w:rsidR="00A6003B" w:rsidRPr="00101625">
        <w:rPr>
          <w:color w:val="387C2B" w:themeColor="accent1"/>
        </w:rPr>
        <w:t>VCS</w:t>
      </w:r>
      <w:r w:rsidR="0031689C" w:rsidRPr="00101625">
        <w:rPr>
          <w:color w:val="387C2B" w:themeColor="accent1"/>
        </w:rPr>
        <w:t>,</w:t>
      </w:r>
      <w:r w:rsidR="00A6003B" w:rsidRPr="00101625">
        <w:rPr>
          <w:color w:val="387C2B" w:themeColor="accent1"/>
        </w:rPr>
        <w:t xml:space="preserve"> 3.19; </w:t>
      </w:r>
      <w:r w:rsidR="004E074C" w:rsidRPr="00101625">
        <w:rPr>
          <w:color w:val="387C2B" w:themeColor="accent1"/>
        </w:rPr>
        <w:t>CCB</w:t>
      </w:r>
      <w:r w:rsidR="0031689C" w:rsidRPr="00101625">
        <w:rPr>
          <w:color w:val="387C2B" w:themeColor="accent1"/>
        </w:rPr>
        <w:t>,</w:t>
      </w:r>
      <w:r w:rsidR="004E074C" w:rsidRPr="00101625">
        <w:rPr>
          <w:color w:val="387C2B" w:themeColor="accent1"/>
        </w:rPr>
        <w:t xml:space="preserve"> </w:t>
      </w:r>
      <w:r w:rsidRPr="00101625">
        <w:rPr>
          <w:color w:val="387C2B" w:themeColor="accent1"/>
        </w:rPr>
        <w:t>B2.3)</w:t>
      </w:r>
    </w:p>
    <w:p w14:paraId="1C0D11F2" w14:textId="77777777" w:rsidR="00784285" w:rsidRPr="00101625" w:rsidRDefault="00784285" w:rsidP="00D538C4">
      <w:pPr>
        <w:pStyle w:val="UpdatedInstructions"/>
        <w:rPr>
          <w:lang w:val="en-US"/>
        </w:rPr>
      </w:pPr>
      <w:r w:rsidRPr="00101625">
        <w:rPr>
          <w:lang w:val="en-US"/>
        </w:rPr>
        <w:t>Describe activities and/or processes implemented to mitigate negative impacts on biodiversity and any measures taken for maintenance or enhancement of the HCV attributes. Explain how such actions are consistent with the precautionary principle.</w:t>
      </w:r>
    </w:p>
    <w:p w14:paraId="3C764030" w14:textId="69F0D369" w:rsidR="00784285" w:rsidRPr="00101625" w:rsidRDefault="00784285" w:rsidP="002E6E59">
      <w:pPr>
        <w:pStyle w:val="Heading3"/>
      </w:pPr>
      <w:r w:rsidRPr="00101625">
        <w:t xml:space="preserve">Net Positive Biodiversity Impacts </w:t>
      </w:r>
      <w:r w:rsidRPr="00101625">
        <w:rPr>
          <w:color w:val="387C2B" w:themeColor="accent1"/>
        </w:rPr>
        <w:t>(</w:t>
      </w:r>
      <w:r w:rsidR="00FD37EC">
        <w:rPr>
          <w:color w:val="387C2B" w:themeColor="accent1"/>
        </w:rPr>
        <w:t xml:space="preserve">VCS, 3.19; </w:t>
      </w:r>
      <w:r w:rsidR="00437C33" w:rsidRPr="00101625">
        <w:rPr>
          <w:color w:val="387C2B" w:themeColor="accent1"/>
        </w:rPr>
        <w:t>CCB</w:t>
      </w:r>
      <w:r w:rsidR="0031689C" w:rsidRPr="00101625">
        <w:rPr>
          <w:color w:val="387C2B" w:themeColor="accent1"/>
        </w:rPr>
        <w:t>,</w:t>
      </w:r>
      <w:r w:rsidR="00437C33" w:rsidRPr="00101625">
        <w:rPr>
          <w:color w:val="387C2B" w:themeColor="accent1"/>
        </w:rPr>
        <w:t xml:space="preserve"> </w:t>
      </w:r>
      <w:r w:rsidRPr="00101625">
        <w:rPr>
          <w:color w:val="387C2B" w:themeColor="accent1"/>
        </w:rPr>
        <w:t>B2.2, GL1.4)</w:t>
      </w:r>
    </w:p>
    <w:p w14:paraId="1F895206" w14:textId="77777777" w:rsidR="00784285" w:rsidRPr="00101625" w:rsidRDefault="00784285" w:rsidP="00D538C4">
      <w:pPr>
        <w:pStyle w:val="UpdatedInstructions"/>
        <w:rPr>
          <w:lang w:val="en-US"/>
        </w:rPr>
      </w:pPr>
      <w:r w:rsidRPr="00101625">
        <w:rPr>
          <w:lang w:val="en-US"/>
        </w:rPr>
        <w:t>Demonstrate that the project’s net impacts on biodiversity in the project zone are positive compared with conditions under the without-project land use scenario.</w:t>
      </w:r>
    </w:p>
    <w:p w14:paraId="7257BF1B" w14:textId="5B571C1F" w:rsidR="00C748A0" w:rsidRPr="00101625" w:rsidRDefault="00C748A0" w:rsidP="00C748A0">
      <w:pPr>
        <w:pStyle w:val="UpdatedInstructions"/>
        <w:rPr>
          <w:lang w:val="en-US"/>
        </w:rPr>
      </w:pPr>
      <w:r w:rsidRPr="00101625">
        <w:rPr>
          <w:lang w:val="en-US"/>
        </w:rPr>
        <w:t xml:space="preserve">Where the project </w:t>
      </w:r>
      <w:proofErr w:type="gramStart"/>
      <w:r w:rsidRPr="00101625">
        <w:rPr>
          <w:lang w:val="en-US"/>
        </w:rPr>
        <w:t>is located in</w:t>
      </w:r>
      <w:proofErr w:type="gramEnd"/>
      <w:r w:rsidRPr="00101625">
        <w:rPr>
          <w:lang w:val="en-US"/>
        </w:rPr>
        <w:t xml:space="preserve"> or adjacent to habitats for rare, threatened, or endangered species, list such species and habitats in the table below and provide evidence that the project </w:t>
      </w:r>
      <w:r w:rsidR="00EB33B3" w:rsidRPr="00101625">
        <w:rPr>
          <w:lang w:val="en-US"/>
        </w:rPr>
        <w:t xml:space="preserve">has </w:t>
      </w:r>
      <w:r w:rsidRPr="00101625">
        <w:rPr>
          <w:lang w:val="en-US"/>
        </w:rPr>
        <w:t>not adversely impact</w:t>
      </w:r>
      <w:r w:rsidR="006A2961">
        <w:rPr>
          <w:lang w:val="en-US"/>
        </w:rPr>
        <w:t>ed</w:t>
      </w:r>
      <w:r w:rsidRPr="00101625">
        <w:rPr>
          <w:lang w:val="en-US"/>
        </w:rPr>
        <w:t xml:space="preserve"> these areas</w:t>
      </w:r>
      <w:r w:rsidR="00EB33B3" w:rsidRPr="00101625">
        <w:rPr>
          <w:lang w:val="en-US"/>
        </w:rPr>
        <w:t xml:space="preserve"> during the monitoring period</w:t>
      </w:r>
      <w:r w:rsidRPr="00101625">
        <w:rPr>
          <w:lang w:val="en-US"/>
        </w:rPr>
        <w:t>.</w:t>
      </w:r>
      <w:r w:rsidR="008F53D6" w:rsidRPr="00101625">
        <w:rPr>
          <w:lang w:val="en-US"/>
        </w:rPr>
        <w:t xml:space="preserve"> Add rows as needed.</w:t>
      </w:r>
    </w:p>
    <w:tbl>
      <w:tblPr>
        <w:tblStyle w:val="GridTable5Dark-Accent211"/>
        <w:tblW w:w="0" w:type="auto"/>
        <w:tblInd w:w="607" w:type="dxa"/>
        <w:tblLayout w:type="fixed"/>
        <w:tblLook w:val="0680" w:firstRow="0" w:lastRow="0" w:firstColumn="1" w:lastColumn="0" w:noHBand="1" w:noVBand="1"/>
      </w:tblPr>
      <w:tblGrid>
        <w:gridCol w:w="3060"/>
        <w:gridCol w:w="5565"/>
      </w:tblGrid>
      <w:tr w:rsidR="00C748A0" w:rsidRPr="00101625" w14:paraId="57903829" w14:textId="77777777" w:rsidTr="0003723B">
        <w:trPr>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2B4B6CEA" w14:textId="77777777" w:rsidR="00C748A0" w:rsidRPr="00101625" w:rsidRDefault="00C748A0" w:rsidP="00C84A02">
            <w:pPr>
              <w:pStyle w:val="TableTitlesupdated"/>
              <w:rPr>
                <w:b/>
                <w:bCs w:val="0"/>
                <w:lang w:val="en-US"/>
              </w:rPr>
            </w:pPr>
            <w:bookmarkStart w:id="68" w:name="_High_Conservation_Values_1"/>
            <w:bookmarkEnd w:id="68"/>
            <w:r w:rsidRPr="00101625">
              <w:rPr>
                <w:b/>
                <w:bCs w:val="0"/>
                <w:lang w:val="en-US"/>
              </w:rPr>
              <w:t xml:space="preserve">Species and habitat </w:t>
            </w:r>
          </w:p>
        </w:tc>
        <w:tc>
          <w:tcPr>
            <w:tcW w:w="5565" w:type="dxa"/>
            <w:shd w:val="clear" w:color="auto" w:fill="EDEDED" w:themeFill="accent3" w:themeFillTint="33"/>
            <w:hideMark/>
          </w:tcPr>
          <w:p w14:paraId="079E1B76" w14:textId="1A189DF4" w:rsidR="00C748A0" w:rsidRPr="00101625" w:rsidRDefault="00C748A0" w:rsidP="007805A4">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101625">
              <w:rPr>
                <w:lang w:val="en-US"/>
              </w:rPr>
              <w:t xml:space="preserve">Demonstrate that the project </w:t>
            </w:r>
            <w:r w:rsidR="005B239D">
              <w:rPr>
                <w:lang w:val="en-US"/>
              </w:rPr>
              <w:t>has not</w:t>
            </w:r>
            <w:r w:rsidRPr="00101625">
              <w:rPr>
                <w:lang w:val="en-US"/>
              </w:rPr>
              <w:t xml:space="preserve"> adversely impact</w:t>
            </w:r>
            <w:r w:rsidR="005B239D">
              <w:rPr>
                <w:lang w:val="en-US"/>
              </w:rPr>
              <w:t>ed</w:t>
            </w:r>
            <w:r w:rsidRPr="00101625">
              <w:rPr>
                <w:lang w:val="en-US"/>
              </w:rPr>
              <w:t xml:space="preserve"> habitats</w:t>
            </w:r>
            <w:r w:rsidR="00FB1115">
              <w:rPr>
                <w:lang w:val="en-US"/>
              </w:rPr>
              <w:t xml:space="preserve"> and areas needed for habitat connectivity</w:t>
            </w:r>
            <w:r w:rsidRPr="00101625">
              <w:rPr>
                <w:lang w:val="en-US"/>
              </w:rPr>
              <w:t xml:space="preserve"> for rare, threatened, or endangered species</w:t>
            </w:r>
            <w:r w:rsidR="003B5277">
              <w:rPr>
                <w:lang w:val="en-US"/>
              </w:rPr>
              <w:t xml:space="preserve"> during the monitoring period</w:t>
            </w:r>
            <w:r w:rsidRPr="00101625">
              <w:rPr>
                <w:lang w:val="en-US"/>
              </w:rPr>
              <w:t>.</w:t>
            </w:r>
          </w:p>
        </w:tc>
      </w:tr>
      <w:tr w:rsidR="003B5277" w:rsidRPr="00101625" w14:paraId="55B66E90" w14:textId="77777777" w:rsidTr="0003723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EF832F9" w14:textId="500E414B" w:rsidR="003B5277" w:rsidRPr="003B5277" w:rsidRDefault="003B5277" w:rsidP="00C84A02">
            <w:pPr>
              <w:pStyle w:val="TableTitlesupdated"/>
              <w:rPr>
                <w:b/>
                <w:bCs w:val="0"/>
                <w:lang w:val="en-US"/>
              </w:rPr>
            </w:pPr>
            <w:r>
              <w:rPr>
                <w:b/>
                <w:bCs w:val="0"/>
                <w:lang w:val="en-US"/>
              </w:rPr>
              <w:t>Areas needed for habitat connectivity</w:t>
            </w:r>
          </w:p>
        </w:tc>
        <w:tc>
          <w:tcPr>
            <w:tcW w:w="5565" w:type="dxa"/>
            <w:shd w:val="clear" w:color="auto" w:fill="EDEDED" w:themeFill="accent3" w:themeFillTint="33"/>
          </w:tcPr>
          <w:p w14:paraId="02C8356E" w14:textId="6D335595" w:rsidR="003B5277" w:rsidRPr="00101625" w:rsidRDefault="003B5277"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Pr>
                <w:lang w:val="en-US"/>
              </w:rPr>
              <w:t>Demonstrate that the project has not adversely impacted any areas needed for habitat connectivity during the monitoring period.</w:t>
            </w:r>
          </w:p>
        </w:tc>
      </w:tr>
      <w:tr w:rsidR="00C748A0" w:rsidRPr="00101625" w14:paraId="2A3374C6" w14:textId="77777777" w:rsidTr="0003723B">
        <w:trPr>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52C762DF" w14:textId="77777777" w:rsidR="00C748A0" w:rsidRPr="00101625" w:rsidRDefault="00C748A0" w:rsidP="00C84A02">
            <w:pPr>
              <w:pStyle w:val="TableTitlesupdated"/>
              <w:rPr>
                <w:b/>
                <w:bCs w:val="0"/>
                <w:lang w:val="en-US"/>
              </w:rPr>
            </w:pPr>
            <w:r w:rsidRPr="00101625">
              <w:rPr>
                <w:b/>
                <w:bCs w:val="0"/>
                <w:lang w:val="en-US"/>
              </w:rPr>
              <w:t>…</w:t>
            </w:r>
          </w:p>
        </w:tc>
        <w:tc>
          <w:tcPr>
            <w:tcW w:w="5565" w:type="dxa"/>
            <w:shd w:val="clear" w:color="auto" w:fill="EDEDED" w:themeFill="accent3" w:themeFillTint="33"/>
            <w:hideMark/>
          </w:tcPr>
          <w:p w14:paraId="4628E705" w14:textId="77777777" w:rsidR="00C748A0" w:rsidRPr="00101625" w:rsidRDefault="00C748A0"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t>
            </w:r>
          </w:p>
        </w:tc>
      </w:tr>
    </w:tbl>
    <w:p w14:paraId="6C38693F" w14:textId="77777777" w:rsidR="00FB1115" w:rsidRPr="00101625" w:rsidRDefault="00FB1115" w:rsidP="00FB1115">
      <w:pPr>
        <w:pStyle w:val="UpdatedInstructions"/>
        <w:rPr>
          <w:lang w:val="en-US"/>
        </w:rPr>
      </w:pPr>
      <w:r w:rsidRPr="00101625">
        <w:rPr>
          <w:lang w:val="en-US"/>
        </w:rPr>
        <w:t>For projects validated at the Gold Level for climate change adaptation benefits: demonstrate how the project activities assist biodiversity to adapt to the probable impacts of climate change.</w:t>
      </w:r>
    </w:p>
    <w:p w14:paraId="46EE4CC8" w14:textId="3ABC3F9F" w:rsidR="00784285" w:rsidRPr="00101625" w:rsidRDefault="00784285" w:rsidP="002E6E59">
      <w:pPr>
        <w:pStyle w:val="Heading3"/>
      </w:pPr>
      <w:r w:rsidRPr="00101625">
        <w:t xml:space="preserve">High Conservation Values Protected </w:t>
      </w:r>
      <w:r w:rsidRPr="00101625">
        <w:rPr>
          <w:color w:val="387C2B" w:themeColor="accent1"/>
        </w:rPr>
        <w:t>(</w:t>
      </w:r>
      <w:r w:rsidR="003E68C9" w:rsidRPr="00101625">
        <w:rPr>
          <w:color w:val="387C2B" w:themeColor="accent1"/>
        </w:rPr>
        <w:t>CCB</w:t>
      </w:r>
      <w:r w:rsidR="00EB33B3" w:rsidRPr="00101625">
        <w:rPr>
          <w:color w:val="387C2B" w:themeColor="accent1"/>
        </w:rPr>
        <w:t>,</w:t>
      </w:r>
      <w:r w:rsidR="003E68C9" w:rsidRPr="00101625">
        <w:rPr>
          <w:color w:val="387C2B" w:themeColor="accent1"/>
        </w:rPr>
        <w:t xml:space="preserve"> </w:t>
      </w:r>
      <w:r w:rsidRPr="00101625">
        <w:rPr>
          <w:color w:val="387C2B" w:themeColor="accent1"/>
        </w:rPr>
        <w:t>B2.4)</w:t>
      </w:r>
    </w:p>
    <w:p w14:paraId="3F045E50" w14:textId="440729BC" w:rsidR="00784285" w:rsidRPr="00101625" w:rsidRDefault="00784285" w:rsidP="00D538C4">
      <w:pPr>
        <w:pStyle w:val="UpdatedInstructions"/>
        <w:rPr>
          <w:lang w:val="en-US"/>
        </w:rPr>
      </w:pPr>
      <w:r w:rsidRPr="00101625">
        <w:rPr>
          <w:lang w:val="en-US"/>
        </w:rPr>
        <w:t xml:space="preserve">Demonstrate that no HCVs related to biodiversity in the project zone </w:t>
      </w:r>
      <w:r w:rsidR="00B66B74" w:rsidRPr="00101625">
        <w:rPr>
          <w:lang w:val="en-US"/>
        </w:rPr>
        <w:t xml:space="preserve">have been </w:t>
      </w:r>
      <w:r w:rsidRPr="00101625">
        <w:rPr>
          <w:lang w:val="en-US"/>
        </w:rPr>
        <w:t>negatively affected by the project.</w:t>
      </w:r>
    </w:p>
    <w:p w14:paraId="1BB22E58" w14:textId="58238E95" w:rsidR="003E68C9" w:rsidRPr="00101625" w:rsidRDefault="003E68C9" w:rsidP="003E68C9">
      <w:pPr>
        <w:pStyle w:val="Heading3"/>
      </w:pPr>
      <w:bookmarkStart w:id="69" w:name="_Ref164851198"/>
      <w:r w:rsidRPr="00101625">
        <w:t xml:space="preserve">Species Used </w:t>
      </w:r>
      <w:r w:rsidRPr="00101625">
        <w:rPr>
          <w:color w:val="4D783C"/>
        </w:rPr>
        <w:t>(VCS</w:t>
      </w:r>
      <w:r w:rsidR="0031689C" w:rsidRPr="00101625">
        <w:rPr>
          <w:color w:val="4D783C"/>
        </w:rPr>
        <w:t>,</w:t>
      </w:r>
      <w:r w:rsidR="003A4069" w:rsidRPr="00101625">
        <w:rPr>
          <w:color w:val="4D783C"/>
        </w:rPr>
        <w:t xml:space="preserve"> 3.19; CCB</w:t>
      </w:r>
      <w:r w:rsidR="00EB33B3" w:rsidRPr="00101625">
        <w:rPr>
          <w:color w:val="4D783C"/>
        </w:rPr>
        <w:t>,</w:t>
      </w:r>
      <w:r w:rsidR="003A4069" w:rsidRPr="00101625">
        <w:rPr>
          <w:color w:val="4D783C"/>
        </w:rPr>
        <w:t xml:space="preserve"> B2.5, 2.6)</w:t>
      </w:r>
      <w:bookmarkEnd w:id="69"/>
    </w:p>
    <w:p w14:paraId="32BA0BC5" w14:textId="3D706458" w:rsidR="00F64747" w:rsidRPr="00101625" w:rsidRDefault="00F64747" w:rsidP="00F64747">
      <w:pPr>
        <w:pStyle w:val="UpdatedInstructions"/>
        <w:rPr>
          <w:lang w:val="en-US"/>
        </w:rPr>
      </w:pPr>
      <w:r w:rsidRPr="00101625">
        <w:rPr>
          <w:lang w:val="en-US"/>
        </w:rPr>
        <w:t xml:space="preserve">Using the table below, </w:t>
      </w:r>
      <w:r w:rsidR="005A332B">
        <w:rPr>
          <w:lang w:val="en-US"/>
        </w:rPr>
        <w:t xml:space="preserve">demonstrate that any adverse effects from the introduction of species identified at validation are being mitigated. </w:t>
      </w:r>
      <w:r w:rsidR="00C12063">
        <w:rPr>
          <w:lang w:val="en-US"/>
        </w:rPr>
        <w:t xml:space="preserve">Categories each species as native, non-native, and indicate if the species is a monoculture. For projects with no planting or species introduction, this section may be indicated as N/A. </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20" w:firstRow="1" w:lastRow="0" w:firstColumn="0" w:lastColumn="0" w:noHBand="1" w:noVBand="1"/>
      </w:tblPr>
      <w:tblGrid>
        <w:gridCol w:w="2728"/>
        <w:gridCol w:w="1524"/>
        <w:gridCol w:w="2458"/>
        <w:gridCol w:w="2034"/>
      </w:tblGrid>
      <w:tr w:rsidR="00F64747" w:rsidRPr="00101625" w14:paraId="72CF8565" w14:textId="77777777" w:rsidTr="00F64747">
        <w:trPr>
          <w:trHeight w:val="300"/>
        </w:trPr>
        <w:tc>
          <w:tcPr>
            <w:tcW w:w="2728" w:type="dxa"/>
            <w:tcBorders>
              <w:top w:val="single" w:sz="6" w:space="0" w:color="FFFFFF"/>
              <w:left w:val="single" w:sz="4" w:space="0" w:color="auto"/>
              <w:bottom w:val="single" w:sz="6" w:space="0" w:color="FFFFFF"/>
              <w:right w:val="single" w:sz="4" w:space="0" w:color="FFFFFF"/>
            </w:tcBorders>
            <w:shd w:val="clear" w:color="auto" w:fill="2B3957"/>
            <w:hideMark/>
          </w:tcPr>
          <w:p w14:paraId="2662435C" w14:textId="77777777" w:rsidR="00F64747" w:rsidRPr="00101625" w:rsidRDefault="00F64747" w:rsidP="00C84A02">
            <w:pPr>
              <w:ind w:left="90"/>
              <w:textAlignment w:val="baseline"/>
              <w:rPr>
                <w:rFonts w:ascii="Times New Roman" w:eastAsia="Times New Roman" w:hAnsi="Times New Roman" w:cs="Times New Roman"/>
                <w:b/>
                <w:bCs/>
                <w:color w:val="FFFFFF"/>
                <w:sz w:val="24"/>
                <w:szCs w:val="24"/>
              </w:rPr>
            </w:pPr>
            <w:r w:rsidRPr="00101625">
              <w:rPr>
                <w:rFonts w:ascii="Franklin Gothic Book" w:eastAsia="Times New Roman" w:hAnsi="Franklin Gothic Book" w:cs="Times New Roman"/>
                <w:b/>
                <w:bCs/>
                <w:color w:val="FFFFFF"/>
                <w:sz w:val="21"/>
                <w:szCs w:val="21"/>
              </w:rPr>
              <w:lastRenderedPageBreak/>
              <w:t>Species introduced</w:t>
            </w:r>
          </w:p>
        </w:tc>
        <w:tc>
          <w:tcPr>
            <w:tcW w:w="1524" w:type="dxa"/>
            <w:tcBorders>
              <w:top w:val="single" w:sz="6" w:space="0" w:color="FFFFFF"/>
              <w:left w:val="single" w:sz="4" w:space="0" w:color="FFFFFF"/>
              <w:bottom w:val="single" w:sz="6" w:space="0" w:color="FFFFFF"/>
              <w:right w:val="single" w:sz="6" w:space="0" w:color="FFFFFF"/>
            </w:tcBorders>
            <w:shd w:val="clear" w:color="auto" w:fill="2B3957"/>
            <w:hideMark/>
          </w:tcPr>
          <w:p w14:paraId="22BEDC24" w14:textId="77777777" w:rsidR="00F64747" w:rsidRPr="00101625" w:rsidRDefault="00F64747">
            <w:pPr>
              <w:ind w:left="435" w:hanging="360"/>
              <w:textAlignment w:val="baseline"/>
              <w:rPr>
                <w:rFonts w:ascii="Times New Roman" w:eastAsia="Times New Roman" w:hAnsi="Times New Roman" w:cs="Times New Roman"/>
                <w:b/>
                <w:bCs/>
                <w:color w:val="FFFFFF"/>
                <w:sz w:val="24"/>
                <w:szCs w:val="24"/>
              </w:rPr>
            </w:pPr>
            <w:r w:rsidRPr="00101625">
              <w:rPr>
                <w:rFonts w:ascii="Franklin Gothic Book" w:eastAsia="Times New Roman" w:hAnsi="Franklin Gothic Book" w:cs="Times New Roman"/>
                <w:b/>
                <w:bCs/>
                <w:color w:val="FFFFFF"/>
                <w:sz w:val="21"/>
                <w:szCs w:val="21"/>
              </w:rPr>
              <w:t>Classification</w:t>
            </w:r>
          </w:p>
        </w:tc>
        <w:tc>
          <w:tcPr>
            <w:tcW w:w="2458" w:type="dxa"/>
            <w:tcBorders>
              <w:top w:val="single" w:sz="6" w:space="0" w:color="FFFFFF"/>
              <w:left w:val="nil"/>
              <w:bottom w:val="single" w:sz="6" w:space="0" w:color="FFFFFF"/>
              <w:right w:val="single" w:sz="6" w:space="0" w:color="FFFFFF"/>
            </w:tcBorders>
            <w:shd w:val="clear" w:color="auto" w:fill="2B3957"/>
            <w:hideMark/>
          </w:tcPr>
          <w:p w14:paraId="0F102201" w14:textId="77777777" w:rsidR="00F64747" w:rsidRPr="00101625" w:rsidRDefault="00F64747">
            <w:pPr>
              <w:ind w:left="435" w:hanging="360"/>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hideMark/>
          </w:tcPr>
          <w:p w14:paraId="78F53A6E" w14:textId="684C61D2" w:rsidR="00F64747" w:rsidRPr="00101625" w:rsidRDefault="00F64747" w:rsidP="00C84A02">
            <w:pPr>
              <w:ind w:left="121"/>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Adverse effects an</w:t>
            </w:r>
            <w:r w:rsidR="00C84A02" w:rsidRPr="00101625">
              <w:rPr>
                <w:rFonts w:ascii="Franklin Gothic Book" w:eastAsia="Times New Roman" w:hAnsi="Franklin Gothic Book" w:cs="Times New Roman"/>
                <w:b/>
                <w:bCs/>
                <w:color w:val="FFFFFF"/>
                <w:sz w:val="21"/>
                <w:szCs w:val="21"/>
              </w:rPr>
              <w:t xml:space="preserve">d </w:t>
            </w:r>
            <w:r w:rsidRPr="00101625">
              <w:rPr>
                <w:rFonts w:ascii="Franklin Gothic Book" w:eastAsia="Times New Roman" w:hAnsi="Franklin Gothic Book" w:cs="Times New Roman"/>
                <w:b/>
                <w:bCs/>
                <w:color w:val="FFFFFF"/>
                <w:sz w:val="21"/>
                <w:szCs w:val="21"/>
              </w:rPr>
              <w:t>mitigation</w:t>
            </w:r>
          </w:p>
        </w:tc>
      </w:tr>
      <w:tr w:rsidR="00F64747" w:rsidRPr="00101625" w14:paraId="5846D4C6"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1E3D6237" w14:textId="509D93E2"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33ED8876" w14:textId="4BC4EBE6"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3A98DE59"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1596E11D" w14:textId="77777777" w:rsidR="00F64747" w:rsidRPr="00101625" w:rsidRDefault="00F64747">
            <w:pPr>
              <w:pStyle w:val="TableInstructionsupdated"/>
              <w:rPr>
                <w:lang w:val="en-US"/>
              </w:rPr>
            </w:pPr>
          </w:p>
        </w:tc>
      </w:tr>
      <w:tr w:rsidR="00F64747" w:rsidRPr="00101625" w14:paraId="5C434917"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305D9575" w14:textId="0D6588DB"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113B8811" w14:textId="714669CC"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33DFB07E"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782B415" w14:textId="77777777" w:rsidR="00F64747" w:rsidRPr="00101625" w:rsidRDefault="00F64747">
            <w:pPr>
              <w:pStyle w:val="TableInstructionsupdated"/>
              <w:rPr>
                <w:lang w:val="en-US"/>
              </w:rPr>
            </w:pPr>
          </w:p>
        </w:tc>
      </w:tr>
      <w:tr w:rsidR="00F64747" w:rsidRPr="00101625" w14:paraId="4BBF2C08"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1C57F1CA" w14:textId="338ECA22"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4E3A494" w14:textId="5C043FD0"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5C2DA592"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E35A9C7" w14:textId="77777777" w:rsidR="00F64747" w:rsidRPr="00101625" w:rsidRDefault="00F64747">
            <w:pPr>
              <w:pStyle w:val="TableInstructionsupdated"/>
              <w:rPr>
                <w:lang w:val="en-US"/>
              </w:rPr>
            </w:pPr>
          </w:p>
        </w:tc>
      </w:tr>
    </w:tbl>
    <w:p w14:paraId="25A2EBBF" w14:textId="6F4FA4B2" w:rsidR="00784285" w:rsidRPr="00101625" w:rsidDel="000828C2" w:rsidRDefault="00784285" w:rsidP="002E6E59">
      <w:pPr>
        <w:pStyle w:val="Heading3"/>
        <w:rPr>
          <w:rFonts w:ascii="Franklin Gothic Book" w:eastAsia="Arial" w:hAnsi="Franklin Gothic Book" w:cs="Arial"/>
          <w:i/>
          <w:iCs/>
          <w:color w:val="4F5150"/>
          <w:sz w:val="21"/>
          <w:szCs w:val="21"/>
        </w:rPr>
      </w:pPr>
      <w:r w:rsidRPr="00101625">
        <w:t xml:space="preserve">Invasive Species </w:t>
      </w:r>
      <w:r w:rsidRPr="00101625">
        <w:rPr>
          <w:color w:val="387C2B" w:themeColor="accent1"/>
        </w:rPr>
        <w:t>(</w:t>
      </w:r>
      <w:r w:rsidR="001B4B6C" w:rsidRPr="00101625">
        <w:rPr>
          <w:color w:val="387C2B" w:themeColor="accent1"/>
        </w:rPr>
        <w:t>VCS</w:t>
      </w:r>
      <w:r w:rsidR="00EB33B3" w:rsidRPr="00101625">
        <w:rPr>
          <w:color w:val="387C2B" w:themeColor="accent1"/>
        </w:rPr>
        <w:t>,</w:t>
      </w:r>
      <w:r w:rsidR="001B4B6C" w:rsidRPr="00101625">
        <w:rPr>
          <w:color w:val="387C2B" w:themeColor="accent1"/>
        </w:rPr>
        <w:t xml:space="preserve"> 3.19; CCB</w:t>
      </w:r>
      <w:r w:rsidR="00EB33B3" w:rsidRPr="00101625">
        <w:rPr>
          <w:color w:val="387C2B" w:themeColor="accent1"/>
        </w:rPr>
        <w:t>,</w:t>
      </w:r>
      <w:r w:rsidR="001B4B6C" w:rsidRPr="00101625">
        <w:rPr>
          <w:color w:val="387C2B" w:themeColor="accent1"/>
        </w:rPr>
        <w:t xml:space="preserve"> </w:t>
      </w:r>
      <w:r w:rsidRPr="00101625">
        <w:rPr>
          <w:color w:val="387C2B" w:themeColor="accent1"/>
        </w:rPr>
        <w:t>B2.5)</w:t>
      </w:r>
    </w:p>
    <w:p w14:paraId="0F4FD0CF" w14:textId="1BC6617B" w:rsidR="00894244" w:rsidRPr="00101625" w:rsidRDefault="00894244" w:rsidP="00894244">
      <w:pPr>
        <w:pStyle w:val="UpdatedInstructions"/>
        <w:rPr>
          <w:lang w:val="en-US"/>
        </w:rPr>
      </w:pPr>
      <w:r w:rsidRPr="00101625">
        <w:rPr>
          <w:lang w:val="en-US"/>
        </w:rPr>
        <w:t xml:space="preserve">Where invasive species exist in the project area, list such species in the table below and </w:t>
      </w:r>
      <w:r w:rsidR="0040247E">
        <w:rPr>
          <w:lang w:val="en-US"/>
        </w:rPr>
        <w:t xml:space="preserve">describe the commensurate mitigation measure(s) in place to prevent the spread or continued existence of </w:t>
      </w:r>
      <w:r w:rsidR="008C4933">
        <w:rPr>
          <w:lang w:val="en-US"/>
        </w:rPr>
        <w:t>the invasive species.</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2"/>
        <w:gridCol w:w="5400"/>
      </w:tblGrid>
      <w:tr w:rsidR="00894244" w:rsidRPr="00101625" w14:paraId="0DACB3E4" w14:textId="77777777" w:rsidTr="00894244">
        <w:trPr>
          <w:trHeight w:val="300"/>
        </w:trPr>
        <w:tc>
          <w:tcPr>
            <w:tcW w:w="3352" w:type="dxa"/>
            <w:tcBorders>
              <w:top w:val="single" w:sz="6" w:space="0" w:color="FFFFFF"/>
              <w:left w:val="single" w:sz="6" w:space="0" w:color="FFFFFF"/>
              <w:bottom w:val="single" w:sz="6" w:space="0" w:color="FFFFFF"/>
              <w:right w:val="single" w:sz="4" w:space="0" w:color="A9CD9B" w:themeColor="background1"/>
            </w:tcBorders>
            <w:shd w:val="clear" w:color="auto" w:fill="2B3957"/>
            <w:hideMark/>
          </w:tcPr>
          <w:p w14:paraId="040A5E7C" w14:textId="77777777" w:rsidR="00894244" w:rsidRPr="00101625" w:rsidRDefault="00894244" w:rsidP="00C84A02">
            <w:pPr>
              <w:ind w:left="165"/>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Existing invasive species</w:t>
            </w:r>
          </w:p>
        </w:tc>
        <w:tc>
          <w:tcPr>
            <w:tcW w:w="5400" w:type="dxa"/>
            <w:tcBorders>
              <w:top w:val="single" w:sz="6" w:space="0" w:color="FFFFFF"/>
              <w:left w:val="single" w:sz="4" w:space="0" w:color="A9CD9B" w:themeColor="background1"/>
              <w:bottom w:val="single" w:sz="6" w:space="0" w:color="FFFFFF"/>
              <w:right w:val="single" w:sz="6" w:space="0" w:color="FFFFFF"/>
            </w:tcBorders>
            <w:shd w:val="clear" w:color="auto" w:fill="2B3957"/>
            <w:hideMark/>
          </w:tcPr>
          <w:p w14:paraId="1CD760E3" w14:textId="0001AF66" w:rsidR="00894244" w:rsidRPr="00101625" w:rsidRDefault="00894244" w:rsidP="00C84A02">
            <w:pPr>
              <w:ind w:left="150"/>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 xml:space="preserve">Mitigation measures to prevent </w:t>
            </w:r>
            <w:r w:rsidR="008C4933">
              <w:rPr>
                <w:rFonts w:ascii="Franklin Gothic Book" w:eastAsia="Times New Roman" w:hAnsi="Franklin Gothic Book" w:cs="Times New Roman"/>
                <w:b/>
                <w:bCs/>
                <w:color w:val="FFFFFF"/>
                <w:sz w:val="21"/>
                <w:szCs w:val="21"/>
              </w:rPr>
              <w:t xml:space="preserve">the </w:t>
            </w:r>
            <w:r w:rsidRPr="00101625">
              <w:rPr>
                <w:rFonts w:ascii="Franklin Gothic Book" w:eastAsia="Times New Roman" w:hAnsi="Franklin Gothic Book" w:cs="Times New Roman"/>
                <w:b/>
                <w:bCs/>
                <w:color w:val="FFFFFF"/>
                <w:sz w:val="21"/>
                <w:szCs w:val="21"/>
              </w:rPr>
              <w:t>spread or continued existence of invasive species</w:t>
            </w:r>
          </w:p>
        </w:tc>
      </w:tr>
      <w:tr w:rsidR="00894244" w:rsidRPr="00101625" w14:paraId="471456F0" w14:textId="77777777" w:rsidTr="00894244">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357DF9FC" w14:textId="701322D9"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3CEC0F50" w14:textId="77777777" w:rsidR="00894244" w:rsidRPr="00101625" w:rsidRDefault="00894244">
            <w:pPr>
              <w:pStyle w:val="TableInstructionsupdated"/>
              <w:rPr>
                <w:lang w:val="en-US"/>
              </w:rPr>
            </w:pPr>
          </w:p>
        </w:tc>
      </w:tr>
      <w:tr w:rsidR="00894244" w:rsidRPr="00101625" w14:paraId="0E92A879" w14:textId="77777777" w:rsidTr="00894244">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2581E16" w14:textId="41A4B265"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39871739" w14:textId="77777777" w:rsidR="00894244" w:rsidRPr="00101625" w:rsidRDefault="00894244">
            <w:pPr>
              <w:pStyle w:val="TableInstructionsupdated"/>
              <w:rPr>
                <w:lang w:val="en-US"/>
              </w:rPr>
            </w:pPr>
          </w:p>
        </w:tc>
      </w:tr>
      <w:tr w:rsidR="00894244" w:rsidRPr="00101625" w14:paraId="3D43DAE2" w14:textId="77777777" w:rsidTr="00894244">
        <w:trPr>
          <w:trHeight w:val="408"/>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2B55D75D" w14:textId="222D7E5E"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733E779" w14:textId="77777777" w:rsidR="00894244" w:rsidRPr="00101625" w:rsidRDefault="00894244">
            <w:pPr>
              <w:pStyle w:val="TableInstructionsupdated"/>
              <w:rPr>
                <w:lang w:val="en-US"/>
              </w:rPr>
            </w:pPr>
          </w:p>
        </w:tc>
      </w:tr>
    </w:tbl>
    <w:p w14:paraId="4EEC58E0" w14:textId="16B4D0FD" w:rsidR="00784285" w:rsidRPr="00101625" w:rsidRDefault="00784285" w:rsidP="002E6E59">
      <w:pPr>
        <w:pStyle w:val="Heading3"/>
      </w:pPr>
      <w:r w:rsidRPr="00101625">
        <w:t xml:space="preserve">GMO Exclusion </w:t>
      </w:r>
      <w:r w:rsidRPr="00101625">
        <w:rPr>
          <w:color w:val="387C2B" w:themeColor="accent1"/>
        </w:rPr>
        <w:t>(</w:t>
      </w:r>
      <w:r w:rsidR="001B4B6C" w:rsidRPr="00101625">
        <w:rPr>
          <w:color w:val="387C2B" w:themeColor="accent1"/>
        </w:rPr>
        <w:t xml:space="preserve">CCB, </w:t>
      </w:r>
      <w:r w:rsidRPr="00101625">
        <w:rPr>
          <w:color w:val="387C2B" w:themeColor="accent1"/>
        </w:rPr>
        <w:t>B2.7)</w:t>
      </w:r>
    </w:p>
    <w:p w14:paraId="5C1A6B15" w14:textId="4DED0973" w:rsidR="00784285" w:rsidRPr="00101625" w:rsidRDefault="00784285" w:rsidP="00D538C4">
      <w:pPr>
        <w:pStyle w:val="UpdatedInstructions"/>
        <w:rPr>
          <w:lang w:val="en-US"/>
        </w:rPr>
      </w:pPr>
      <w:r w:rsidRPr="00101625">
        <w:rPr>
          <w:lang w:val="en-US"/>
        </w:rPr>
        <w:t xml:space="preserve">Guarantee that no GMOs </w:t>
      </w:r>
      <w:r w:rsidR="0034549F" w:rsidRPr="00101625">
        <w:rPr>
          <w:lang w:val="en-US"/>
        </w:rPr>
        <w:t xml:space="preserve">have been </w:t>
      </w:r>
      <w:r w:rsidRPr="00101625">
        <w:rPr>
          <w:lang w:val="en-US"/>
        </w:rPr>
        <w:t>used to generate GHG emissions reductions or removals.</w:t>
      </w:r>
    </w:p>
    <w:p w14:paraId="7C8AD912" w14:textId="42EBFAED" w:rsidR="00784285" w:rsidRPr="00101625" w:rsidRDefault="00784285" w:rsidP="002E6E59">
      <w:pPr>
        <w:pStyle w:val="Heading3"/>
      </w:pPr>
      <w:bookmarkStart w:id="70" w:name="_Ref165466257"/>
      <w:r w:rsidRPr="00101625">
        <w:t xml:space="preserve">Inputs Justification </w:t>
      </w:r>
      <w:r w:rsidRPr="00101625">
        <w:rPr>
          <w:color w:val="387C2B" w:themeColor="accent1"/>
        </w:rPr>
        <w:t>(</w:t>
      </w:r>
      <w:r w:rsidR="00A51588" w:rsidRPr="00101625">
        <w:rPr>
          <w:color w:val="387C2B" w:themeColor="accent1"/>
        </w:rPr>
        <w:t>VCS, 3.19; CCB</w:t>
      </w:r>
      <w:r w:rsidR="00B40473" w:rsidRPr="00101625">
        <w:rPr>
          <w:color w:val="387C2B" w:themeColor="accent1"/>
        </w:rPr>
        <w:t xml:space="preserve">, </w:t>
      </w:r>
      <w:r w:rsidRPr="00101625">
        <w:rPr>
          <w:color w:val="387C2B" w:themeColor="accent1"/>
        </w:rPr>
        <w:t>B2.8)</w:t>
      </w:r>
      <w:bookmarkEnd w:id="70"/>
    </w:p>
    <w:p w14:paraId="75B67C93" w14:textId="77777777" w:rsidR="00784285" w:rsidRPr="00101625" w:rsidRDefault="00784285" w:rsidP="009A3C9D">
      <w:pPr>
        <w:pStyle w:val="UpdatedInstructions"/>
        <w:rPr>
          <w:lang w:val="en-US"/>
        </w:rPr>
      </w:pPr>
      <w:r w:rsidRPr="00101625">
        <w:rPr>
          <w:lang w:val="en-US"/>
        </w:rPr>
        <w:t>Complete the table below to describe the use of any fertilizers, chemical pesticides, biological control agents and other inputs used for the project. Copy and paste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550A2C" w:rsidRPr="00101625" w14:paraId="778957D3" w14:textId="77777777" w:rsidTr="00C84A02">
        <w:tc>
          <w:tcPr>
            <w:tcW w:w="2700" w:type="dxa"/>
            <w:shd w:val="clear" w:color="auto" w:fill="2B3957"/>
          </w:tcPr>
          <w:p w14:paraId="74D6091D" w14:textId="77777777" w:rsidR="00550A2C" w:rsidRPr="00101625" w:rsidRDefault="00550A2C" w:rsidP="00B40473">
            <w:pPr>
              <w:pStyle w:val="TableTitlesupdated"/>
              <w:rPr>
                <w:lang w:val="en-US"/>
              </w:rPr>
            </w:pPr>
            <w:r w:rsidRPr="00101625">
              <w:rPr>
                <w:lang w:val="en-US"/>
              </w:rPr>
              <w:t>Name</w:t>
            </w:r>
          </w:p>
        </w:tc>
        <w:tc>
          <w:tcPr>
            <w:tcW w:w="5940" w:type="dxa"/>
            <w:shd w:val="clear" w:color="auto" w:fill="F2F2F2" w:themeFill="text2" w:themeFillShade="F2"/>
          </w:tcPr>
          <w:p w14:paraId="52288529" w14:textId="79F994E9" w:rsidR="00550A2C" w:rsidRPr="00101625" w:rsidRDefault="00550A2C" w:rsidP="007805A4">
            <w:pPr>
              <w:pStyle w:val="TableInstructionsupdated"/>
              <w:rPr>
                <w:color w:val="766A62" w:themeColor="text1"/>
                <w:szCs w:val="18"/>
                <w:lang w:val="en-US"/>
              </w:rPr>
            </w:pPr>
            <w:r w:rsidRPr="00101625">
              <w:rPr>
                <w:lang w:val="en-US"/>
              </w:rPr>
              <w:t>Identify input</w:t>
            </w:r>
          </w:p>
        </w:tc>
      </w:tr>
      <w:tr w:rsidR="00550A2C" w:rsidRPr="00101625" w14:paraId="5E523FFC" w14:textId="77777777" w:rsidTr="00C84A02">
        <w:trPr>
          <w:trHeight w:val="323"/>
        </w:trPr>
        <w:tc>
          <w:tcPr>
            <w:tcW w:w="2700" w:type="dxa"/>
            <w:shd w:val="clear" w:color="auto" w:fill="2B3957"/>
          </w:tcPr>
          <w:p w14:paraId="6AFB2300" w14:textId="77777777" w:rsidR="00550A2C" w:rsidRPr="00101625" w:rsidRDefault="00550A2C" w:rsidP="00B40473">
            <w:pPr>
              <w:pStyle w:val="TableTitlesupdated"/>
              <w:rPr>
                <w:lang w:val="en-US"/>
              </w:rPr>
            </w:pPr>
            <w:r w:rsidRPr="00101625">
              <w:rPr>
                <w:lang w:val="en-US"/>
              </w:rPr>
              <w:t>Justification of Use</w:t>
            </w:r>
          </w:p>
        </w:tc>
        <w:tc>
          <w:tcPr>
            <w:tcW w:w="5940" w:type="dxa"/>
            <w:shd w:val="clear" w:color="auto" w:fill="F2F2F2" w:themeFill="text2" w:themeFillShade="F2"/>
          </w:tcPr>
          <w:p w14:paraId="3F7A9FD3" w14:textId="76D2A40E" w:rsidR="00550A2C" w:rsidRPr="00101625" w:rsidRDefault="00550A2C" w:rsidP="007805A4">
            <w:pPr>
              <w:pStyle w:val="TableInstructionsupdated"/>
              <w:rPr>
                <w:color w:val="766A62" w:themeColor="text1"/>
                <w:szCs w:val="18"/>
                <w:lang w:val="en-US"/>
              </w:rPr>
            </w:pPr>
            <w:r w:rsidRPr="00101625">
              <w:rPr>
                <w:lang w:val="en-US"/>
              </w:rPr>
              <w:t>Justify use</w:t>
            </w:r>
          </w:p>
        </w:tc>
      </w:tr>
      <w:tr w:rsidR="00550A2C" w:rsidRPr="00101625" w14:paraId="22FFA13B" w14:textId="77777777" w:rsidTr="00C84A02">
        <w:trPr>
          <w:trHeight w:val="323"/>
        </w:trPr>
        <w:tc>
          <w:tcPr>
            <w:tcW w:w="2700" w:type="dxa"/>
            <w:shd w:val="clear" w:color="auto" w:fill="2B3957"/>
          </w:tcPr>
          <w:p w14:paraId="146D9AB0" w14:textId="77777777" w:rsidR="00550A2C" w:rsidRPr="00101625" w:rsidRDefault="00550A2C" w:rsidP="00B40473">
            <w:pPr>
              <w:pStyle w:val="TableTitlesupdated"/>
              <w:rPr>
                <w:lang w:val="en-US"/>
              </w:rPr>
            </w:pPr>
            <w:r w:rsidRPr="00101625">
              <w:rPr>
                <w:lang w:val="en-US"/>
              </w:rPr>
              <w:t>Adverse Effect</w:t>
            </w:r>
          </w:p>
        </w:tc>
        <w:tc>
          <w:tcPr>
            <w:tcW w:w="5940" w:type="dxa"/>
            <w:shd w:val="clear" w:color="auto" w:fill="F2F2F2" w:themeFill="text2" w:themeFillShade="F2"/>
          </w:tcPr>
          <w:p w14:paraId="4BD41A3E" w14:textId="09EC9F35" w:rsidR="00550A2C" w:rsidRPr="00101625" w:rsidRDefault="00550A2C" w:rsidP="007805A4">
            <w:pPr>
              <w:pStyle w:val="TableInstructionsupdated"/>
              <w:rPr>
                <w:lang w:val="en-US"/>
              </w:rPr>
            </w:pPr>
            <w:r w:rsidRPr="00101625">
              <w:rPr>
                <w:lang w:val="en-US"/>
              </w:rPr>
              <w:t xml:space="preserve">Describe the </w:t>
            </w:r>
            <w:r w:rsidR="00F62229" w:rsidRPr="00101625">
              <w:rPr>
                <w:lang w:val="en-US"/>
              </w:rPr>
              <w:t xml:space="preserve">potential and </w:t>
            </w:r>
            <w:r w:rsidRPr="00101625">
              <w:rPr>
                <w:lang w:val="en-US"/>
              </w:rPr>
              <w:t>realized adverse effects on the region’s environment and/or communities</w:t>
            </w:r>
          </w:p>
        </w:tc>
      </w:tr>
    </w:tbl>
    <w:p w14:paraId="43D90CB4" w14:textId="1801B24C" w:rsidR="00550A2C" w:rsidRPr="00101625" w:rsidRDefault="6B469633" w:rsidP="002E6E59">
      <w:pPr>
        <w:pStyle w:val="Heading2"/>
      </w:pPr>
      <w:bookmarkStart w:id="71" w:name="_Toc159494122"/>
      <w:r w:rsidRPr="00101625">
        <w:t>Offsite Biodiversity Impacts</w:t>
      </w:r>
      <w:bookmarkEnd w:id="71"/>
      <w:r w:rsidRPr="00101625">
        <w:t xml:space="preserve"> </w:t>
      </w:r>
    </w:p>
    <w:p w14:paraId="78C93F09" w14:textId="3ED4F615" w:rsidR="00550A2C" w:rsidRPr="00101625" w:rsidRDefault="00550A2C" w:rsidP="003A5554">
      <w:pPr>
        <w:pStyle w:val="Heading3"/>
      </w:pPr>
      <w:r w:rsidRPr="00101625">
        <w:t xml:space="preserve">Negative Offsite Biodiversity Impacts </w:t>
      </w:r>
      <w:r w:rsidRPr="00101625">
        <w:rPr>
          <w:color w:val="4D783C"/>
        </w:rPr>
        <w:t>(</w:t>
      </w:r>
      <w:r w:rsidR="003F4ECB" w:rsidRPr="00101625">
        <w:rPr>
          <w:color w:val="4D783C"/>
        </w:rPr>
        <w:t xml:space="preserve">CCB, </w:t>
      </w:r>
      <w:r w:rsidRPr="00101625">
        <w:rPr>
          <w:color w:val="4D783C"/>
        </w:rPr>
        <w:t>B3.1)</w:t>
      </w:r>
      <w:r w:rsidRPr="00101625">
        <w:t xml:space="preserve"> and Mitigation Actions </w:t>
      </w:r>
      <w:r w:rsidRPr="00101625">
        <w:rPr>
          <w:color w:val="4D783C"/>
        </w:rPr>
        <w:t>(</w:t>
      </w:r>
      <w:r w:rsidR="003F4ECB" w:rsidRPr="00101625">
        <w:rPr>
          <w:color w:val="4D783C"/>
        </w:rPr>
        <w:t xml:space="preserve">CCB, </w:t>
      </w:r>
      <w:r w:rsidRPr="00101625">
        <w:rPr>
          <w:color w:val="4D783C"/>
        </w:rPr>
        <w:t>B3.2)</w:t>
      </w:r>
    </w:p>
    <w:p w14:paraId="5B8440D1" w14:textId="77777777" w:rsidR="00550A2C" w:rsidRPr="00101625" w:rsidRDefault="00550A2C" w:rsidP="009A3C9D">
      <w:pPr>
        <w:pStyle w:val="UpdatedInstructions"/>
        <w:rPr>
          <w:lang w:val="en-US"/>
        </w:rPr>
      </w:pPr>
      <w:r w:rsidRPr="00101625">
        <w:rPr>
          <w:lang w:val="en-US"/>
        </w:rPr>
        <w:t>Complete the table below to describe any negative impacts on biodiversity outside of the project zone resulting from project activities. Add rows as needed.</w:t>
      </w:r>
    </w:p>
    <w:tbl>
      <w:tblPr>
        <w:tblStyle w:val="TableGrid"/>
        <w:tblW w:w="855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3240"/>
        <w:gridCol w:w="5310"/>
      </w:tblGrid>
      <w:tr w:rsidR="00550A2C" w:rsidRPr="00101625" w14:paraId="204C879E" w14:textId="77777777" w:rsidTr="00C84A02">
        <w:trPr>
          <w:trHeight w:val="359"/>
        </w:trPr>
        <w:tc>
          <w:tcPr>
            <w:tcW w:w="3240" w:type="dxa"/>
            <w:shd w:val="clear" w:color="auto" w:fill="2B3957"/>
          </w:tcPr>
          <w:p w14:paraId="7BB77833" w14:textId="77777777" w:rsidR="00550A2C" w:rsidRPr="00101625" w:rsidRDefault="00550A2C" w:rsidP="00C84A02">
            <w:pPr>
              <w:pStyle w:val="TableTitlesupdated"/>
              <w:jc w:val="left"/>
              <w:rPr>
                <w:lang w:val="en-US"/>
              </w:rPr>
            </w:pPr>
            <w:r w:rsidRPr="00101625">
              <w:rPr>
                <w:lang w:val="en-US"/>
              </w:rPr>
              <w:lastRenderedPageBreak/>
              <w:t xml:space="preserve">Negative Offsite Impact </w:t>
            </w:r>
          </w:p>
        </w:tc>
        <w:tc>
          <w:tcPr>
            <w:tcW w:w="5310" w:type="dxa"/>
            <w:shd w:val="clear" w:color="auto" w:fill="2B3957"/>
          </w:tcPr>
          <w:p w14:paraId="488B3A68" w14:textId="77777777" w:rsidR="00550A2C" w:rsidRPr="00101625" w:rsidRDefault="00550A2C" w:rsidP="00C84A02">
            <w:pPr>
              <w:pStyle w:val="TableTitlesupdated"/>
              <w:jc w:val="left"/>
              <w:rPr>
                <w:lang w:val="en-US"/>
              </w:rPr>
            </w:pPr>
            <w:r w:rsidRPr="00101625">
              <w:rPr>
                <w:lang w:val="en-US"/>
              </w:rPr>
              <w:t>Mitigation Measure(s)</w:t>
            </w:r>
          </w:p>
        </w:tc>
      </w:tr>
      <w:tr w:rsidR="00550A2C" w:rsidRPr="00101625" w14:paraId="0ED60BEE" w14:textId="77777777" w:rsidTr="00985E60">
        <w:tc>
          <w:tcPr>
            <w:tcW w:w="3240" w:type="dxa"/>
            <w:shd w:val="clear" w:color="auto" w:fill="F2F2F2" w:themeFill="text2" w:themeFillShade="F2"/>
          </w:tcPr>
          <w:p w14:paraId="32FB7817" w14:textId="5C18E60F" w:rsidR="00550A2C" w:rsidRPr="00101625" w:rsidRDefault="00550A2C" w:rsidP="007805A4">
            <w:pPr>
              <w:pStyle w:val="TableInstructionsupdated"/>
              <w:rPr>
                <w:lang w:val="en-US"/>
              </w:rPr>
            </w:pPr>
            <w:r w:rsidRPr="00101625">
              <w:rPr>
                <w:lang w:val="en-US"/>
              </w:rPr>
              <w:t xml:space="preserve">Identify the </w:t>
            </w:r>
            <w:r w:rsidR="00EC172E" w:rsidRPr="00101625">
              <w:rPr>
                <w:lang w:val="en-US"/>
              </w:rPr>
              <w:t>negative impact on biodiversity.</w:t>
            </w:r>
          </w:p>
        </w:tc>
        <w:tc>
          <w:tcPr>
            <w:tcW w:w="5310" w:type="dxa"/>
            <w:shd w:val="clear" w:color="auto" w:fill="F2F2F2" w:themeFill="text2" w:themeFillShade="F2"/>
          </w:tcPr>
          <w:p w14:paraId="743ACCF7" w14:textId="423EB3E0" w:rsidR="00550A2C" w:rsidRPr="00101625" w:rsidRDefault="00550A2C" w:rsidP="007805A4">
            <w:pPr>
              <w:pStyle w:val="TableInstructionsupdated"/>
              <w:rPr>
                <w:color w:val="766A62" w:themeColor="text1"/>
                <w:szCs w:val="18"/>
                <w:lang w:val="en-US"/>
              </w:rPr>
            </w:pPr>
            <w:r w:rsidRPr="00101625">
              <w:rPr>
                <w:lang w:val="en-US"/>
              </w:rPr>
              <w:t xml:space="preserve">Describe the actions taken to </w:t>
            </w:r>
            <w:r w:rsidRPr="00101625">
              <w:rPr>
                <w:color w:val="766A62" w:themeColor="text1"/>
                <w:szCs w:val="18"/>
                <w:lang w:val="en-US"/>
              </w:rPr>
              <w:t>mitigate negative impact</w:t>
            </w:r>
            <w:r w:rsidR="00EC172E" w:rsidRPr="00101625">
              <w:rPr>
                <w:color w:val="766A62" w:themeColor="text1"/>
                <w:szCs w:val="18"/>
                <w:lang w:val="en-US"/>
              </w:rPr>
              <w:t>.</w:t>
            </w:r>
          </w:p>
        </w:tc>
      </w:tr>
      <w:tr w:rsidR="00550A2C" w:rsidRPr="00101625" w14:paraId="7EB3ED20" w14:textId="77777777" w:rsidTr="00985E60">
        <w:tc>
          <w:tcPr>
            <w:tcW w:w="3240" w:type="dxa"/>
            <w:shd w:val="clear" w:color="auto" w:fill="F2F2F2" w:themeFill="text2" w:themeFillShade="F2"/>
          </w:tcPr>
          <w:p w14:paraId="44946807" w14:textId="77777777" w:rsidR="00550A2C" w:rsidRPr="00101625" w:rsidRDefault="00550A2C" w:rsidP="003F4ECB">
            <w:pPr>
              <w:pStyle w:val="TableInstructionsupdated"/>
              <w:rPr>
                <w:lang w:val="en-US"/>
              </w:rPr>
            </w:pPr>
          </w:p>
        </w:tc>
        <w:tc>
          <w:tcPr>
            <w:tcW w:w="5310" w:type="dxa"/>
            <w:shd w:val="clear" w:color="auto" w:fill="F2F2F2" w:themeFill="text2" w:themeFillShade="F2"/>
          </w:tcPr>
          <w:p w14:paraId="0C67A1B9" w14:textId="77777777" w:rsidR="00550A2C" w:rsidRPr="00101625" w:rsidRDefault="00550A2C" w:rsidP="003F4ECB">
            <w:pPr>
              <w:pStyle w:val="TableInstructionsupdated"/>
              <w:rPr>
                <w:lang w:val="en-US"/>
              </w:rPr>
            </w:pPr>
          </w:p>
        </w:tc>
      </w:tr>
      <w:tr w:rsidR="00550A2C" w:rsidRPr="00101625" w14:paraId="4534ED58" w14:textId="77777777" w:rsidTr="00985E60">
        <w:tc>
          <w:tcPr>
            <w:tcW w:w="3240" w:type="dxa"/>
            <w:shd w:val="clear" w:color="auto" w:fill="F2F2F2" w:themeFill="text2" w:themeFillShade="F2"/>
          </w:tcPr>
          <w:p w14:paraId="579CEA4C" w14:textId="77777777" w:rsidR="00550A2C" w:rsidRPr="00101625" w:rsidRDefault="00550A2C" w:rsidP="003F4ECB">
            <w:pPr>
              <w:pStyle w:val="TableInstructionsupdated"/>
              <w:rPr>
                <w:lang w:val="en-US"/>
              </w:rPr>
            </w:pPr>
          </w:p>
        </w:tc>
        <w:tc>
          <w:tcPr>
            <w:tcW w:w="5310" w:type="dxa"/>
            <w:shd w:val="clear" w:color="auto" w:fill="F2F2F2" w:themeFill="text2" w:themeFillShade="F2"/>
          </w:tcPr>
          <w:p w14:paraId="39D5413F" w14:textId="77777777" w:rsidR="00550A2C" w:rsidRPr="00101625" w:rsidRDefault="00550A2C" w:rsidP="003F4ECB">
            <w:pPr>
              <w:pStyle w:val="TableInstructionsupdated"/>
              <w:rPr>
                <w:lang w:val="en-US"/>
              </w:rPr>
            </w:pPr>
          </w:p>
        </w:tc>
      </w:tr>
    </w:tbl>
    <w:p w14:paraId="1A82328C" w14:textId="46782295" w:rsidR="00550A2C" w:rsidRPr="00101625" w:rsidRDefault="00550A2C" w:rsidP="002E6E59">
      <w:pPr>
        <w:pStyle w:val="Heading3"/>
      </w:pPr>
      <w:r w:rsidRPr="00101625">
        <w:t xml:space="preserve">Net Offsite Biodiversity Benefits </w:t>
      </w:r>
      <w:r w:rsidRPr="00101625">
        <w:rPr>
          <w:color w:val="387C2B" w:themeColor="accent1"/>
        </w:rPr>
        <w:t>(</w:t>
      </w:r>
      <w:r w:rsidR="003F4ECB" w:rsidRPr="00101625">
        <w:rPr>
          <w:color w:val="387C2B" w:themeColor="accent1"/>
        </w:rPr>
        <w:t xml:space="preserve">VCS, 3.19; CCB, </w:t>
      </w:r>
      <w:r w:rsidRPr="00101625">
        <w:rPr>
          <w:color w:val="387C2B" w:themeColor="accent1"/>
        </w:rPr>
        <w:t>B3.3)</w:t>
      </w:r>
    </w:p>
    <w:p w14:paraId="0FD9D5B7" w14:textId="77777777" w:rsidR="00550A2C" w:rsidRPr="00101625" w:rsidRDefault="00550A2C" w:rsidP="007A3925">
      <w:pPr>
        <w:pStyle w:val="UpdatedInstructions"/>
        <w:rPr>
          <w:lang w:val="en-US"/>
        </w:rPr>
      </w:pPr>
      <w:r w:rsidRPr="00101625">
        <w:rPr>
          <w:lang w:val="en-US"/>
        </w:rPr>
        <w:t>Describe the evaluation of unmitigated negative impacts on biodiversity outside the project zone and compare them with the project’s biodiversity benefits within the project zone. Justify and demonstrate that the net effect of the project on biodiversity is positive.</w:t>
      </w:r>
    </w:p>
    <w:p w14:paraId="32E89171" w14:textId="07B0D293" w:rsidR="00550A2C" w:rsidRPr="00101625" w:rsidRDefault="6B469633" w:rsidP="002E6E59">
      <w:pPr>
        <w:pStyle w:val="Heading2"/>
      </w:pPr>
      <w:bookmarkStart w:id="72" w:name="_Toc159494123"/>
      <w:r w:rsidRPr="00101625">
        <w:t>Biodiversity Impact Monitoring</w:t>
      </w:r>
      <w:bookmarkEnd w:id="72"/>
      <w:r w:rsidRPr="00101625">
        <w:t xml:space="preserve"> </w:t>
      </w:r>
    </w:p>
    <w:p w14:paraId="1F206C3A" w14:textId="23632508" w:rsidR="00550A2C" w:rsidRPr="00101625" w:rsidRDefault="00550A2C" w:rsidP="003A5554">
      <w:pPr>
        <w:pStyle w:val="Heading3"/>
      </w:pPr>
      <w:r w:rsidRPr="00101625">
        <w:t xml:space="preserve">Biodiversity Monitoring Plan </w:t>
      </w:r>
      <w:r w:rsidRPr="00101625">
        <w:rPr>
          <w:color w:val="4D783C"/>
        </w:rPr>
        <w:t>(</w:t>
      </w:r>
      <w:r w:rsidR="003F4ECB" w:rsidRPr="00101625">
        <w:rPr>
          <w:color w:val="4D783C"/>
        </w:rPr>
        <w:t xml:space="preserve">CCB, </w:t>
      </w:r>
      <w:r w:rsidRPr="00101625">
        <w:rPr>
          <w:color w:val="4D783C"/>
        </w:rPr>
        <w:t>B4.1, B4.2, GL1.4, GL3.4)</w:t>
      </w:r>
    </w:p>
    <w:p w14:paraId="39E4AE2F" w14:textId="55A459F1" w:rsidR="00550A2C" w:rsidRPr="00101625" w:rsidRDefault="00550A2C" w:rsidP="00D538C4">
      <w:pPr>
        <w:pStyle w:val="UpdatedInstructions"/>
        <w:rPr>
          <w:lang w:val="en-US"/>
        </w:rPr>
      </w:pPr>
      <w:r w:rsidRPr="00101625">
        <w:rPr>
          <w:lang w:val="en-US"/>
        </w:rPr>
        <w:t>Present the results of the biodiversity impact monitoring</w:t>
      </w:r>
      <w:r w:rsidR="00425C34" w:rsidRPr="00101625">
        <w:rPr>
          <w:lang w:val="en-US"/>
        </w:rPr>
        <w:t>,</w:t>
      </w:r>
      <w:r w:rsidRPr="00101625">
        <w:rPr>
          <w:lang w:val="en-US"/>
        </w:rPr>
        <w:t xml:space="preserve"> which should include:</w:t>
      </w:r>
    </w:p>
    <w:p w14:paraId="14FB14FF" w14:textId="77777777" w:rsidR="00550A2C" w:rsidRPr="00101625" w:rsidRDefault="6B469633" w:rsidP="0001784E">
      <w:pPr>
        <w:pStyle w:val="BulletedInstructions"/>
      </w:pPr>
      <w:r w:rsidRPr="00101625">
        <w:t>All biodiversity variables identified in the monitoring plan.</w:t>
      </w:r>
    </w:p>
    <w:p w14:paraId="7F613EE5" w14:textId="25A74730" w:rsidR="00550A2C" w:rsidRPr="00101625" w:rsidRDefault="6B469633" w:rsidP="0001784E">
      <w:pPr>
        <w:pStyle w:val="BulletedInstructions"/>
      </w:pPr>
      <w:r w:rsidRPr="00101625">
        <w:t xml:space="preserve">Dates, frequency, locations, sampling methods used, and other information </w:t>
      </w:r>
      <w:r w:rsidR="4FF21324" w:rsidRPr="00101625">
        <w:t>concerning</w:t>
      </w:r>
      <w:r w:rsidRPr="00101625">
        <w:t xml:space="preserve"> the monitoring process.</w:t>
      </w:r>
    </w:p>
    <w:p w14:paraId="50B6C33D" w14:textId="77777777" w:rsidR="00550A2C" w:rsidRPr="00101625" w:rsidRDefault="6B469633" w:rsidP="0001784E">
      <w:pPr>
        <w:pStyle w:val="BulletedInstructions"/>
      </w:pPr>
      <w:r w:rsidRPr="00101625">
        <w:t xml:space="preserve">Results and evaluation of monitoring. </w:t>
      </w:r>
    </w:p>
    <w:p w14:paraId="0E6CD24E" w14:textId="77777777" w:rsidR="00550A2C" w:rsidRPr="00101625" w:rsidRDefault="00550A2C" w:rsidP="00D538C4">
      <w:pPr>
        <w:pStyle w:val="UpdatedInstructions"/>
        <w:rPr>
          <w:lang w:val="en-US"/>
        </w:rPr>
      </w:pPr>
      <w:r w:rsidRPr="00101625">
        <w:rPr>
          <w:lang w:val="en-US"/>
        </w:rPr>
        <w:t>For projects validated to the Gold Level for exceptional biodiversity benefits, include all additional monitored data to demonstrate the project meets all required criteria.</w:t>
      </w:r>
    </w:p>
    <w:p w14:paraId="7FCCB753" w14:textId="09606C77" w:rsidR="00550A2C" w:rsidRPr="00101625" w:rsidRDefault="00550A2C" w:rsidP="002E6E59">
      <w:pPr>
        <w:pStyle w:val="Heading3"/>
      </w:pPr>
      <w:r w:rsidRPr="00101625">
        <w:t xml:space="preserve">Biodiversity Monitoring Plan Dissemination </w:t>
      </w:r>
      <w:r w:rsidRPr="00101625">
        <w:rPr>
          <w:color w:val="387C2B" w:themeColor="accent1"/>
        </w:rPr>
        <w:t>(</w:t>
      </w:r>
      <w:r w:rsidR="003F4ECB" w:rsidRPr="00101625">
        <w:rPr>
          <w:color w:val="387C2B" w:themeColor="accent1"/>
        </w:rPr>
        <w:t xml:space="preserve">CCB, </w:t>
      </w:r>
      <w:r w:rsidRPr="00101625">
        <w:rPr>
          <w:color w:val="387C2B" w:themeColor="accent1"/>
        </w:rPr>
        <w:t>B4.3)</w:t>
      </w:r>
    </w:p>
    <w:p w14:paraId="6BA1E5CF" w14:textId="1DFE045C" w:rsidR="00550A2C" w:rsidRPr="00101625" w:rsidRDefault="00550A2C" w:rsidP="00D538C4">
      <w:pPr>
        <w:pStyle w:val="UpdatedInstructions"/>
        <w:rPr>
          <w:lang w:val="en-US"/>
        </w:rPr>
      </w:pPr>
      <w:r w:rsidRPr="00101625">
        <w:rPr>
          <w:lang w:val="en-US"/>
        </w:rPr>
        <w:t xml:space="preserve">Describe how any results of monitoring undertaken in accordance with the monitoring plan have been disseminated and made publicly available on the internet. Describe the means </w:t>
      </w:r>
      <w:r w:rsidR="00C96756" w:rsidRPr="00101625">
        <w:rPr>
          <w:lang w:val="en-US"/>
        </w:rPr>
        <w:t xml:space="preserve">through </w:t>
      </w:r>
      <w:r w:rsidRPr="00101625">
        <w:rPr>
          <w:lang w:val="en-US"/>
        </w:rPr>
        <w:t>which summaries (at least) of the monitoring results have been communicated to the communities and other stakeholders.</w:t>
      </w:r>
    </w:p>
    <w:p w14:paraId="3CFA1D60" w14:textId="258AFE23" w:rsidR="00550A2C" w:rsidRPr="00101625" w:rsidRDefault="6B469633" w:rsidP="002E6E59">
      <w:pPr>
        <w:pStyle w:val="Heading2"/>
      </w:pPr>
      <w:bookmarkStart w:id="73" w:name="_Toc159494124"/>
      <w:r w:rsidRPr="00101625">
        <w:t>Optional Criterion: Exceptional Biodiversity Benefits</w:t>
      </w:r>
      <w:bookmarkEnd w:id="73"/>
      <w:r w:rsidRPr="00101625">
        <w:t xml:space="preserve"> </w:t>
      </w:r>
    </w:p>
    <w:p w14:paraId="6245CA5C" w14:textId="0EB797D2" w:rsidR="00550A2C" w:rsidRPr="00101625" w:rsidRDefault="00550A2C" w:rsidP="00D538C4">
      <w:pPr>
        <w:pStyle w:val="UpdatedInstructions"/>
        <w:rPr>
          <w:lang w:val="en-US"/>
        </w:rPr>
      </w:pPr>
      <w:r w:rsidRPr="00101625">
        <w:rPr>
          <w:lang w:val="en-US"/>
        </w:rPr>
        <w:t>This section</w:t>
      </w:r>
      <w:r w:rsidR="00A72D8A" w:rsidRPr="00101625">
        <w:rPr>
          <w:lang w:val="en-US"/>
        </w:rPr>
        <w:t xml:space="preserve"> (5.4)</w:t>
      </w:r>
      <w:r w:rsidRPr="00101625">
        <w:rPr>
          <w:lang w:val="en-US"/>
        </w:rPr>
        <w:t xml:space="preserve"> should be completed for projects validated at the Gold Level for exceptional biodiversity benefits</w:t>
      </w:r>
      <w:r w:rsidR="00BA3710" w:rsidRPr="00101625">
        <w:rPr>
          <w:lang w:val="en-US"/>
        </w:rPr>
        <w:t>. If not applicable, state so and leave this section blank.</w:t>
      </w:r>
      <w:r w:rsidRPr="00101625">
        <w:rPr>
          <w:lang w:val="en-US"/>
        </w:rPr>
        <w:t xml:space="preserve"> </w:t>
      </w:r>
    </w:p>
    <w:p w14:paraId="2A710723" w14:textId="698A1E9B" w:rsidR="00550A2C" w:rsidRPr="00101625" w:rsidRDefault="00550A2C" w:rsidP="002E6E59">
      <w:pPr>
        <w:pStyle w:val="Heading3"/>
      </w:pPr>
      <w:r w:rsidRPr="00101625">
        <w:t xml:space="preserve">Trigger Species Population Trends </w:t>
      </w:r>
      <w:r w:rsidRPr="00101625">
        <w:rPr>
          <w:color w:val="387C2B" w:themeColor="accent1"/>
        </w:rPr>
        <w:t>(</w:t>
      </w:r>
      <w:r w:rsidR="003F4ECB" w:rsidRPr="00101625">
        <w:rPr>
          <w:color w:val="387C2B" w:themeColor="accent1"/>
        </w:rPr>
        <w:t xml:space="preserve">CCB, </w:t>
      </w:r>
      <w:r w:rsidR="003A5554" w:rsidRPr="00101625">
        <w:rPr>
          <w:color w:val="387C2B" w:themeColor="accent1"/>
        </w:rPr>
        <w:t>GL</w:t>
      </w:r>
      <w:r w:rsidR="00B47F22" w:rsidRPr="00101625">
        <w:rPr>
          <w:color w:val="387C2B" w:themeColor="accent1"/>
        </w:rPr>
        <w:t xml:space="preserve">3.2, </w:t>
      </w:r>
      <w:r w:rsidRPr="00101625">
        <w:rPr>
          <w:color w:val="387C2B" w:themeColor="accent1"/>
        </w:rPr>
        <w:t>GL3.3)</w:t>
      </w:r>
    </w:p>
    <w:p w14:paraId="4D2B89C7" w14:textId="77777777" w:rsidR="00550A2C" w:rsidRPr="00101625" w:rsidRDefault="00550A2C" w:rsidP="009A3C9D">
      <w:pPr>
        <w:pStyle w:val="UpdatedInstructions"/>
        <w:rPr>
          <w:lang w:val="en-US"/>
        </w:rPr>
      </w:pPr>
      <w:r w:rsidRPr="00101625">
        <w:rPr>
          <w:lang w:val="en-US"/>
        </w:rPr>
        <w:t>Complete the table below to describe population trends of each trigger species and actions taken to maintain or enhance the population status of each species in the project zone. Copy and paste the table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550A2C" w:rsidRPr="00101625" w14:paraId="774C979E" w14:textId="77777777" w:rsidTr="00C84A02">
        <w:tc>
          <w:tcPr>
            <w:tcW w:w="2700" w:type="dxa"/>
            <w:shd w:val="clear" w:color="auto" w:fill="2B3957"/>
          </w:tcPr>
          <w:p w14:paraId="1A517CC0" w14:textId="77777777" w:rsidR="00550A2C" w:rsidRPr="00101625" w:rsidRDefault="00550A2C" w:rsidP="0031689C">
            <w:pPr>
              <w:pStyle w:val="TableTitlesupdated"/>
              <w:rPr>
                <w:lang w:val="en-US"/>
              </w:rPr>
            </w:pPr>
            <w:r w:rsidRPr="00101625">
              <w:rPr>
                <w:lang w:val="en-US"/>
              </w:rPr>
              <w:lastRenderedPageBreak/>
              <w:t>Trigger Species</w:t>
            </w:r>
          </w:p>
        </w:tc>
        <w:tc>
          <w:tcPr>
            <w:tcW w:w="5940" w:type="dxa"/>
            <w:shd w:val="clear" w:color="auto" w:fill="F2F2F2" w:themeFill="text2" w:themeFillShade="F2"/>
          </w:tcPr>
          <w:p w14:paraId="432B82FA" w14:textId="4A8E6F78" w:rsidR="00550A2C" w:rsidRPr="00101625" w:rsidRDefault="00425C34" w:rsidP="007805A4">
            <w:pPr>
              <w:pStyle w:val="TableInstructionsupdated"/>
              <w:rPr>
                <w:color w:val="766A62" w:themeColor="text1"/>
                <w:szCs w:val="18"/>
                <w:lang w:val="en-US"/>
              </w:rPr>
            </w:pPr>
            <w:r w:rsidRPr="00101625">
              <w:rPr>
                <w:lang w:val="en-US"/>
              </w:rPr>
              <w:t>Identify species</w:t>
            </w:r>
          </w:p>
        </w:tc>
      </w:tr>
      <w:tr w:rsidR="00550A2C" w:rsidRPr="00101625" w14:paraId="66E00BD9" w14:textId="77777777" w:rsidTr="00C84A02">
        <w:tc>
          <w:tcPr>
            <w:tcW w:w="2700" w:type="dxa"/>
            <w:shd w:val="clear" w:color="auto" w:fill="2B3957"/>
          </w:tcPr>
          <w:p w14:paraId="506190B1" w14:textId="77777777" w:rsidR="00550A2C" w:rsidRPr="00101625" w:rsidRDefault="00550A2C" w:rsidP="0031689C">
            <w:pPr>
              <w:pStyle w:val="TableTitlesupdated"/>
              <w:rPr>
                <w:lang w:val="en-US"/>
              </w:rPr>
            </w:pPr>
            <w:r w:rsidRPr="00101625">
              <w:rPr>
                <w:lang w:val="en-US"/>
              </w:rPr>
              <w:t>With-project Scenario</w:t>
            </w:r>
          </w:p>
        </w:tc>
        <w:tc>
          <w:tcPr>
            <w:tcW w:w="5940" w:type="dxa"/>
            <w:shd w:val="clear" w:color="auto" w:fill="F2F2F2" w:themeFill="text2" w:themeFillShade="F2"/>
          </w:tcPr>
          <w:p w14:paraId="49F8BFB9" w14:textId="34481D8B" w:rsidR="00550A2C" w:rsidRPr="00101625" w:rsidRDefault="00550A2C" w:rsidP="007805A4">
            <w:pPr>
              <w:pStyle w:val="TableInstructionsupdated"/>
              <w:rPr>
                <w:lang w:val="en-US"/>
              </w:rPr>
            </w:pPr>
            <w:r w:rsidRPr="00101625">
              <w:rPr>
                <w:lang w:val="en-US"/>
              </w:rPr>
              <w:t xml:space="preserve">Describe actions taken (referring to those set out in the </w:t>
            </w:r>
            <w:r w:rsidR="00764729" w:rsidRPr="00101625">
              <w:rPr>
                <w:lang w:val="en-US"/>
              </w:rPr>
              <w:t>project description</w:t>
            </w:r>
            <w:r w:rsidRPr="00101625">
              <w:rPr>
                <w:lang w:val="en-US"/>
              </w:rPr>
              <w:t xml:space="preserve">) to maintain or enhance the population status of each trigger species in the project zone and to reduce the threats to them. If possible, describe changes in population status and/or threats during the </w:t>
            </w:r>
            <w:r w:rsidR="004710F4" w:rsidRPr="00101625">
              <w:rPr>
                <w:lang w:val="en-US"/>
              </w:rPr>
              <w:t>monitoring period</w:t>
            </w:r>
            <w:r w:rsidRPr="00101625">
              <w:rPr>
                <w:lang w:val="en-US"/>
              </w:rPr>
              <w:t xml:space="preserve"> and since the start of the project.</w:t>
            </w:r>
          </w:p>
        </w:tc>
      </w:tr>
    </w:tbl>
    <w:p w14:paraId="04F41768" w14:textId="77777777" w:rsidR="00550A2C" w:rsidRPr="00101625" w:rsidRDefault="00550A2C" w:rsidP="00D538C4">
      <w:pPr>
        <w:pStyle w:val="UpdatedInstructions"/>
        <w:rPr>
          <w:lang w:val="en-US"/>
        </w:rPr>
      </w:pPr>
    </w:p>
    <w:p w14:paraId="5F0FEA42" w14:textId="77777777" w:rsidR="00550A2C" w:rsidRPr="00101625" w:rsidRDefault="00550A2C" w:rsidP="00D538C4">
      <w:pPr>
        <w:pStyle w:val="UpdatedInstructions"/>
        <w:rPr>
          <w:lang w:val="en-US"/>
        </w:rPr>
        <w:sectPr w:rsidR="00550A2C" w:rsidRPr="00101625" w:rsidSect="00840B83">
          <w:pgSz w:w="12240" w:h="15840"/>
          <w:pgMar w:top="1440" w:right="1440" w:bottom="1440" w:left="1440" w:header="576" w:footer="288" w:gutter="0"/>
          <w:cols w:space="720"/>
          <w:docGrid w:linePitch="360"/>
        </w:sectPr>
      </w:pPr>
    </w:p>
    <w:p w14:paraId="009AE1D6" w14:textId="540E7753" w:rsidR="00EA5C5E" w:rsidRPr="00101625" w:rsidRDefault="00EA5C5E" w:rsidP="002E6E59">
      <w:pPr>
        <w:pStyle w:val="Heading1"/>
        <w:numPr>
          <w:ilvl w:val="0"/>
          <w:numId w:val="0"/>
        </w:numPr>
        <w:ind w:left="432" w:hanging="432"/>
      </w:pPr>
      <w:bookmarkStart w:id="74" w:name="_Appendix_2:_Project"/>
      <w:bookmarkStart w:id="75" w:name="_Appendix_2:_New"/>
      <w:bookmarkStart w:id="76" w:name="_Appendix_1:_New"/>
      <w:bookmarkStart w:id="77" w:name="_Toc159494125"/>
      <w:bookmarkEnd w:id="74"/>
      <w:bookmarkEnd w:id="75"/>
      <w:bookmarkEnd w:id="76"/>
      <w:r w:rsidRPr="00101625">
        <w:lastRenderedPageBreak/>
        <w:t xml:space="preserve">Appendix </w:t>
      </w:r>
      <w:r w:rsidR="00E612B9" w:rsidRPr="00101625">
        <w:t>1</w:t>
      </w:r>
      <w:r w:rsidRPr="00101625">
        <w:t>: New Project Areas and Stakeholders</w:t>
      </w:r>
      <w:bookmarkEnd w:id="77"/>
    </w:p>
    <w:p w14:paraId="3FB7A49C" w14:textId="38CEBCA7" w:rsidR="00E612B9" w:rsidRPr="00101625" w:rsidRDefault="00EA5C5E" w:rsidP="002E6E59">
      <w:pPr>
        <w:pStyle w:val="UpdatedInstructions"/>
        <w:ind w:left="0"/>
        <w:rPr>
          <w:lang w:val="en-US"/>
        </w:rPr>
      </w:pPr>
      <w:r w:rsidRPr="00101625">
        <w:rPr>
          <w:lang w:val="en-US"/>
        </w:rPr>
        <w:t>Use this appendix, if necessary, to identify new project areas and stakeholders and fulfi</w:t>
      </w:r>
      <w:r w:rsidR="00C01716" w:rsidRPr="00101625">
        <w:rPr>
          <w:lang w:val="en-US"/>
        </w:rPr>
        <w:t>l</w:t>
      </w:r>
      <w:r w:rsidRPr="00101625">
        <w:rPr>
          <w:lang w:val="en-US"/>
        </w:rPr>
        <w:t>l the requirements of</w:t>
      </w:r>
      <w:r w:rsidR="00286FAD" w:rsidRPr="00101625">
        <w:rPr>
          <w:lang w:val="en-US"/>
        </w:rPr>
        <w:t xml:space="preserve"> </w:t>
      </w:r>
      <w:hyperlink w:anchor="_Grouped_Projects">
        <w:r w:rsidR="00286FAD" w:rsidRPr="00101625">
          <w:rPr>
            <w:rStyle w:val="Hyperlink"/>
            <w:color w:val="766A62" w:themeColor="text1"/>
            <w:u w:val="none"/>
            <w:lang w:val="en-US"/>
          </w:rPr>
          <w:t xml:space="preserve">Sections </w:t>
        </w:r>
        <w:r w:rsidR="00821541" w:rsidRPr="00101625">
          <w:rPr>
            <w:rStyle w:val="Hyperlink"/>
            <w:color w:val="766A62" w:themeColor="text1"/>
            <w:u w:val="none"/>
            <w:lang w:val="en-US"/>
          </w:rPr>
          <w:fldChar w:fldCharType="begin"/>
        </w:r>
        <w:r w:rsidR="00821541" w:rsidRPr="00101625">
          <w:rPr>
            <w:rStyle w:val="Hyperlink"/>
            <w:color w:val="766A62" w:themeColor="text1"/>
            <w:u w:val="none"/>
            <w:lang w:val="en-US"/>
          </w:rPr>
          <w:instrText xml:space="preserve"> REF _Ref158902576 \r \h </w:instrText>
        </w:r>
        <w:r w:rsidR="00821541" w:rsidRPr="00101625">
          <w:rPr>
            <w:rStyle w:val="Hyperlink"/>
            <w:color w:val="766A62" w:themeColor="text1"/>
            <w:u w:val="none"/>
            <w:lang w:val="en-US"/>
          </w:rPr>
        </w:r>
        <w:r w:rsidR="00821541" w:rsidRPr="00101625">
          <w:rPr>
            <w:rStyle w:val="Hyperlink"/>
            <w:color w:val="766A62" w:themeColor="text1"/>
            <w:u w:val="none"/>
            <w:lang w:val="en-US"/>
          </w:rPr>
          <w:fldChar w:fldCharType="separate"/>
        </w:r>
        <w:r w:rsidR="00157366">
          <w:rPr>
            <w:rStyle w:val="Hyperlink"/>
            <w:color w:val="766A62" w:themeColor="text1"/>
            <w:u w:val="none"/>
            <w:lang w:val="en-US"/>
          </w:rPr>
          <w:t>2.2.6</w:t>
        </w:r>
        <w:r w:rsidR="00821541" w:rsidRPr="00101625">
          <w:rPr>
            <w:rStyle w:val="Hyperlink"/>
            <w:color w:val="766A62" w:themeColor="text1"/>
            <w:u w:val="none"/>
            <w:lang w:val="en-US"/>
          </w:rPr>
          <w:fldChar w:fldCharType="end"/>
        </w:r>
      </w:hyperlink>
      <w:r w:rsidRPr="00101625">
        <w:rPr>
          <w:lang w:val="en-US"/>
        </w:rPr>
        <w:t xml:space="preserve"> above. Modify the table, if necessary, to suit the project activities, or delete if not used.</w:t>
      </w:r>
    </w:p>
    <w:tbl>
      <w:tblPr>
        <w:tblStyle w:val="GridTable5Dark-Accent211"/>
        <w:tblW w:w="13495" w:type="dxa"/>
        <w:tblLook w:val="0620" w:firstRow="1" w:lastRow="0" w:firstColumn="0" w:lastColumn="0" w:noHBand="1" w:noVBand="1"/>
      </w:tblPr>
      <w:tblGrid>
        <w:gridCol w:w="3373"/>
        <w:gridCol w:w="3374"/>
        <w:gridCol w:w="3374"/>
        <w:gridCol w:w="3374"/>
      </w:tblGrid>
      <w:tr w:rsidR="00E612B9" w:rsidRPr="00101625" w14:paraId="3465E561" w14:textId="77777777" w:rsidTr="00B47F22">
        <w:trPr>
          <w:cnfStyle w:val="100000000000" w:firstRow="1" w:lastRow="0" w:firstColumn="0" w:lastColumn="0" w:oddVBand="0" w:evenVBand="0" w:oddHBand="0" w:evenHBand="0" w:firstRowFirstColumn="0" w:firstRowLastColumn="0" w:lastRowFirstColumn="0" w:lastRowLastColumn="0"/>
          <w:trHeight w:val="694"/>
        </w:trPr>
        <w:tc>
          <w:tcPr>
            <w:tcW w:w="3373" w:type="dxa"/>
          </w:tcPr>
          <w:p w14:paraId="1DD0C48F" w14:textId="77777777" w:rsidR="00E612B9" w:rsidRPr="00101625" w:rsidRDefault="00E612B9" w:rsidP="00353BA4">
            <w:pPr>
              <w:pStyle w:val="TableTitlesupdated"/>
              <w:jc w:val="left"/>
              <w:rPr>
                <w:b/>
                <w:bCs w:val="0"/>
                <w:lang w:val="en-US"/>
              </w:rPr>
            </w:pPr>
            <w:r w:rsidRPr="00101625">
              <w:rPr>
                <w:b/>
                <w:bCs w:val="0"/>
                <w:lang w:val="en-US"/>
              </w:rPr>
              <w:t>Stakeholder</w:t>
            </w:r>
          </w:p>
          <w:p w14:paraId="6D11726B" w14:textId="34F9ECC7" w:rsidR="00E612B9" w:rsidRPr="00101625" w:rsidRDefault="00E612B9" w:rsidP="00353BA4">
            <w:pPr>
              <w:pStyle w:val="TableTitlesupdated"/>
              <w:jc w:val="left"/>
              <w:rPr>
                <w:b/>
                <w:bCs w:val="0"/>
                <w:i/>
                <w:lang w:val="en-US"/>
              </w:rPr>
            </w:pPr>
          </w:p>
        </w:tc>
        <w:tc>
          <w:tcPr>
            <w:tcW w:w="3374" w:type="dxa"/>
          </w:tcPr>
          <w:p w14:paraId="515F7638" w14:textId="77777777" w:rsidR="00E612B9" w:rsidRPr="00101625" w:rsidRDefault="00E612B9" w:rsidP="00353BA4">
            <w:pPr>
              <w:pStyle w:val="TableTitlesupdated"/>
              <w:jc w:val="left"/>
              <w:rPr>
                <w:b/>
                <w:bCs w:val="0"/>
                <w:lang w:val="en-US"/>
              </w:rPr>
            </w:pPr>
            <w:r w:rsidRPr="00101625">
              <w:rPr>
                <w:b/>
                <w:bCs w:val="0"/>
                <w:lang w:val="en-US"/>
              </w:rPr>
              <w:t>Rights, interest, and overall relevance to the project</w:t>
            </w:r>
          </w:p>
        </w:tc>
        <w:tc>
          <w:tcPr>
            <w:tcW w:w="3374" w:type="dxa"/>
          </w:tcPr>
          <w:p w14:paraId="56472C37" w14:textId="77777777" w:rsidR="00E612B9" w:rsidRPr="00101625" w:rsidRDefault="00E612B9" w:rsidP="00353BA4">
            <w:pPr>
              <w:pStyle w:val="TableTitlesupdated"/>
              <w:jc w:val="left"/>
              <w:rPr>
                <w:b/>
                <w:bCs w:val="0"/>
                <w:lang w:val="en-US"/>
              </w:rPr>
            </w:pPr>
            <w:r w:rsidRPr="00101625">
              <w:rPr>
                <w:b/>
                <w:bCs w:val="0"/>
                <w:lang w:val="en-US"/>
              </w:rPr>
              <w:t>Demonstrate how they meet the eligibility criteria (G1.14)</w:t>
            </w:r>
          </w:p>
        </w:tc>
        <w:tc>
          <w:tcPr>
            <w:tcW w:w="3374" w:type="dxa"/>
          </w:tcPr>
          <w:p w14:paraId="03782D13" w14:textId="77777777" w:rsidR="00E612B9" w:rsidRPr="00101625" w:rsidRDefault="00E612B9" w:rsidP="00353BA4">
            <w:pPr>
              <w:pStyle w:val="TableTitlesupdated"/>
              <w:jc w:val="left"/>
              <w:rPr>
                <w:b/>
                <w:bCs w:val="0"/>
                <w:lang w:val="en-US"/>
              </w:rPr>
            </w:pPr>
            <w:r w:rsidRPr="00101625">
              <w:rPr>
                <w:b/>
                <w:bCs w:val="0"/>
                <w:lang w:val="en-US"/>
              </w:rPr>
              <w:t>Demonstrate how their inclusion does not violate the scalability limits (G1.15)</w:t>
            </w:r>
          </w:p>
        </w:tc>
      </w:tr>
      <w:tr w:rsidR="00E612B9" w:rsidRPr="00101625" w14:paraId="3D128BCE" w14:textId="77777777" w:rsidTr="00B47F22">
        <w:trPr>
          <w:trHeight w:val="800"/>
        </w:trPr>
        <w:tc>
          <w:tcPr>
            <w:tcW w:w="3373" w:type="dxa"/>
            <w:shd w:val="clear" w:color="auto" w:fill="EDEDED" w:themeFill="accent3" w:themeFillTint="33"/>
          </w:tcPr>
          <w:p w14:paraId="441D8BE9" w14:textId="3270B9FD" w:rsidR="00E612B9" w:rsidRPr="00101625" w:rsidRDefault="00B47F22" w:rsidP="00B47F22">
            <w:pPr>
              <w:pStyle w:val="TableInstructionsupdated"/>
              <w:rPr>
                <w:sz w:val="16"/>
                <w:lang w:val="en-US"/>
              </w:rPr>
            </w:pPr>
            <w:r w:rsidRPr="00101625">
              <w:rPr>
                <w:lang w:val="en-US"/>
              </w:rPr>
              <w:t>Identify communities and any community groups within them, any cross-cutting community groups, and list other stakeholders</w:t>
            </w:r>
          </w:p>
        </w:tc>
        <w:tc>
          <w:tcPr>
            <w:tcW w:w="3374" w:type="dxa"/>
            <w:shd w:val="clear" w:color="auto" w:fill="EDEDED" w:themeFill="accent3" w:themeFillTint="33"/>
          </w:tcPr>
          <w:p w14:paraId="3C8D430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12517E7F"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B6E99E3" w14:textId="77777777" w:rsidR="00E612B9" w:rsidRPr="00101625" w:rsidRDefault="00E612B9" w:rsidP="00B47F22">
            <w:pPr>
              <w:pStyle w:val="TableInstructionsupdated"/>
              <w:rPr>
                <w:sz w:val="16"/>
                <w:lang w:val="en-US"/>
              </w:rPr>
            </w:pPr>
          </w:p>
        </w:tc>
      </w:tr>
      <w:tr w:rsidR="00E612B9" w:rsidRPr="00101625" w14:paraId="1BC172A0" w14:textId="77777777" w:rsidTr="00B47F22">
        <w:trPr>
          <w:trHeight w:val="800"/>
        </w:trPr>
        <w:tc>
          <w:tcPr>
            <w:tcW w:w="3373" w:type="dxa"/>
            <w:shd w:val="clear" w:color="auto" w:fill="EDEDED" w:themeFill="accent3" w:themeFillTint="33"/>
          </w:tcPr>
          <w:p w14:paraId="0B8A3EB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194ED5D"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962DE6D"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40FBED0A" w14:textId="77777777" w:rsidR="00E612B9" w:rsidRPr="00101625" w:rsidRDefault="00E612B9" w:rsidP="00B47F22">
            <w:pPr>
              <w:pStyle w:val="TableInstructionsupdated"/>
              <w:rPr>
                <w:sz w:val="16"/>
                <w:lang w:val="en-US"/>
              </w:rPr>
            </w:pPr>
          </w:p>
        </w:tc>
      </w:tr>
      <w:tr w:rsidR="00E612B9" w:rsidRPr="00101625" w14:paraId="378E50D6" w14:textId="77777777" w:rsidTr="00B47F22">
        <w:trPr>
          <w:trHeight w:val="800"/>
        </w:trPr>
        <w:tc>
          <w:tcPr>
            <w:tcW w:w="3373" w:type="dxa"/>
            <w:shd w:val="clear" w:color="auto" w:fill="EDEDED" w:themeFill="accent3" w:themeFillTint="33"/>
          </w:tcPr>
          <w:p w14:paraId="67571D5E"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140E96A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0EB6A05F"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0F332139" w14:textId="77777777" w:rsidR="00E612B9" w:rsidRPr="00101625" w:rsidRDefault="00E612B9" w:rsidP="00B47F22">
            <w:pPr>
              <w:pStyle w:val="TableInstructionsupdated"/>
              <w:rPr>
                <w:sz w:val="16"/>
                <w:lang w:val="en-US"/>
              </w:rPr>
            </w:pPr>
          </w:p>
        </w:tc>
      </w:tr>
    </w:tbl>
    <w:p w14:paraId="01D94DF8" w14:textId="77777777" w:rsidR="00E612B9" w:rsidRPr="00101625" w:rsidRDefault="00E612B9" w:rsidP="00D538C4">
      <w:pPr>
        <w:pStyle w:val="UpdatedInstructions"/>
        <w:rPr>
          <w:lang w:val="en-US"/>
        </w:rPr>
      </w:pPr>
    </w:p>
    <w:p w14:paraId="4B43F96D" w14:textId="77777777" w:rsidR="00E612B9" w:rsidRPr="00101625" w:rsidRDefault="00E612B9" w:rsidP="00D538C4">
      <w:pPr>
        <w:pStyle w:val="UpdatedInstructions"/>
        <w:rPr>
          <w:lang w:val="en-US"/>
        </w:rPr>
      </w:pPr>
    </w:p>
    <w:p w14:paraId="2C562384" w14:textId="77777777" w:rsidR="00EA5C5E" w:rsidRPr="00101625" w:rsidRDefault="00EA5C5E" w:rsidP="00D538C4">
      <w:pPr>
        <w:pStyle w:val="UpdatedInstructions"/>
        <w:rPr>
          <w:lang w:val="en-US"/>
        </w:rPr>
        <w:sectPr w:rsidR="00EA5C5E" w:rsidRPr="00101625" w:rsidSect="00840B83">
          <w:headerReference w:type="default" r:id="rId15"/>
          <w:footerReference w:type="default" r:id="rId16"/>
          <w:pgSz w:w="15840" w:h="12240" w:orient="landscape"/>
          <w:pgMar w:top="1440" w:right="1440" w:bottom="1440" w:left="1440" w:header="576" w:footer="288" w:gutter="0"/>
          <w:cols w:space="720"/>
          <w:docGrid w:linePitch="360"/>
        </w:sectPr>
      </w:pPr>
    </w:p>
    <w:p w14:paraId="7F9D50D9" w14:textId="770C7D21" w:rsidR="00550A2C" w:rsidRPr="00101625" w:rsidRDefault="00D85847" w:rsidP="002E6E59">
      <w:pPr>
        <w:pStyle w:val="Heading1"/>
        <w:numPr>
          <w:ilvl w:val="0"/>
          <w:numId w:val="0"/>
        </w:numPr>
        <w:ind w:left="432" w:hanging="432"/>
      </w:pPr>
      <w:bookmarkStart w:id="78" w:name="_Appendix_3:_Project"/>
      <w:bookmarkStart w:id="79" w:name="_Toc159494126"/>
      <w:bookmarkEnd w:id="78"/>
      <w:r w:rsidRPr="00101625">
        <w:lastRenderedPageBreak/>
        <w:t>Appendix</w:t>
      </w:r>
      <w:r w:rsidR="00EA5C5E" w:rsidRPr="00101625">
        <w:t xml:space="preserve"> </w:t>
      </w:r>
      <w:r w:rsidR="00E612B9" w:rsidRPr="00101625">
        <w:t>2</w:t>
      </w:r>
      <w:r w:rsidR="00550A2C" w:rsidRPr="00101625">
        <w:t>: P</w:t>
      </w:r>
      <w:r w:rsidRPr="00101625">
        <w:t>roject Risks Table</w:t>
      </w:r>
      <w:bookmarkEnd w:id="79"/>
    </w:p>
    <w:p w14:paraId="51338320" w14:textId="466665A6" w:rsidR="00550A2C" w:rsidRPr="00101625" w:rsidRDefault="00550A2C" w:rsidP="002E6E59">
      <w:pPr>
        <w:pStyle w:val="UpdatedInstructions"/>
        <w:ind w:left="0"/>
        <w:rPr>
          <w:lang w:val="en-US"/>
        </w:rPr>
      </w:pPr>
      <w:r w:rsidRPr="00101625">
        <w:rPr>
          <w:lang w:val="en-US"/>
        </w:rPr>
        <w:t>Use this appendix</w:t>
      </w:r>
      <w:r w:rsidR="006F667A">
        <w:rPr>
          <w:lang w:val="en-US"/>
        </w:rPr>
        <w:t xml:space="preserve"> </w:t>
      </w:r>
      <w:r w:rsidRPr="00101625">
        <w:rPr>
          <w:lang w:val="en-US"/>
        </w:rPr>
        <w:t>to identify</w:t>
      </w:r>
      <w:r w:rsidR="00054743">
        <w:rPr>
          <w:lang w:val="en-US"/>
        </w:rPr>
        <w:t xml:space="preserve"> and summarize the</w:t>
      </w:r>
      <w:r w:rsidRPr="00101625">
        <w:rPr>
          <w:lang w:val="en-US"/>
        </w:rPr>
        <w:t xml:space="preserve"> project risks and fulfill the requirements of </w:t>
      </w:r>
      <w:r w:rsidR="004118E7">
        <w:rPr>
          <w:lang w:val="en-US"/>
        </w:rPr>
        <w:t>Section</w:t>
      </w:r>
      <w:r w:rsidR="006E2E6E">
        <w:rPr>
          <w:lang w:val="en-US"/>
        </w:rPr>
        <w:t>s</w:t>
      </w:r>
      <w:r w:rsidR="004118E7">
        <w:rPr>
          <w:lang w:val="en-US"/>
        </w:rPr>
        <w:t xml:space="preserve"> </w:t>
      </w:r>
      <w:r w:rsidR="004118E7">
        <w:rPr>
          <w:lang w:val="en-US"/>
        </w:rPr>
        <w:fldChar w:fldCharType="begin"/>
      </w:r>
      <w:r w:rsidR="004118E7">
        <w:rPr>
          <w:lang w:val="en-US"/>
        </w:rPr>
        <w:instrText xml:space="preserve"> REF _Ref159494250 \r \h </w:instrText>
      </w:r>
      <w:r w:rsidR="004118E7">
        <w:rPr>
          <w:lang w:val="en-US"/>
        </w:rPr>
      </w:r>
      <w:r w:rsidR="004118E7">
        <w:rPr>
          <w:lang w:val="en-US"/>
        </w:rPr>
        <w:fldChar w:fldCharType="separate"/>
      </w:r>
      <w:r w:rsidR="00157366">
        <w:rPr>
          <w:lang w:val="en-US"/>
        </w:rPr>
        <w:t>2.3.5</w:t>
      </w:r>
      <w:r w:rsidR="004118E7">
        <w:rPr>
          <w:lang w:val="en-US"/>
        </w:rPr>
        <w:fldChar w:fldCharType="end"/>
      </w:r>
      <w:r w:rsidR="006E2E6E">
        <w:rPr>
          <w:lang w:val="en-US"/>
        </w:rPr>
        <w:t>,</w:t>
      </w:r>
      <w:r w:rsidR="00401792">
        <w:rPr>
          <w:lang w:val="en-US"/>
        </w:rPr>
        <w:t xml:space="preserve"> </w:t>
      </w:r>
      <w:r w:rsidR="0098443E">
        <w:rPr>
          <w:lang w:val="en-US"/>
        </w:rPr>
        <w:fldChar w:fldCharType="begin"/>
      </w:r>
      <w:r w:rsidR="0098443E">
        <w:rPr>
          <w:lang w:val="en-US"/>
        </w:rPr>
        <w:instrText xml:space="preserve"> REF _Ref164851132 \r \h </w:instrText>
      </w:r>
      <w:r w:rsidR="0098443E">
        <w:rPr>
          <w:lang w:val="en-US"/>
        </w:rPr>
      </w:r>
      <w:r w:rsidR="0098443E">
        <w:rPr>
          <w:lang w:val="en-US"/>
        </w:rPr>
        <w:fldChar w:fldCharType="separate"/>
      </w:r>
      <w:r w:rsidR="0098443E">
        <w:rPr>
          <w:lang w:val="en-US"/>
        </w:rPr>
        <w:t>2.3.17</w:t>
      </w:r>
      <w:r w:rsidR="0098443E">
        <w:rPr>
          <w:lang w:val="en-US"/>
        </w:rPr>
        <w:fldChar w:fldCharType="end"/>
      </w:r>
      <w:r w:rsidR="00401792">
        <w:rPr>
          <w:lang w:val="en-US"/>
        </w:rPr>
        <w:t xml:space="preserve">, </w:t>
      </w:r>
      <w:r w:rsidR="0098443E">
        <w:rPr>
          <w:lang w:val="en-US"/>
        </w:rPr>
        <w:fldChar w:fldCharType="begin"/>
      </w:r>
      <w:r w:rsidR="0098443E">
        <w:rPr>
          <w:lang w:val="en-US"/>
        </w:rPr>
        <w:instrText xml:space="preserve"> REF _Ref164851151 \r \h </w:instrText>
      </w:r>
      <w:r w:rsidR="0098443E">
        <w:rPr>
          <w:lang w:val="en-US"/>
        </w:rPr>
      </w:r>
      <w:r w:rsidR="0098443E">
        <w:rPr>
          <w:lang w:val="en-US"/>
        </w:rPr>
        <w:fldChar w:fldCharType="separate"/>
      </w:r>
      <w:r w:rsidR="0098443E">
        <w:rPr>
          <w:lang w:val="en-US"/>
        </w:rPr>
        <w:t>2.5</w:t>
      </w:r>
      <w:r w:rsidR="0098443E">
        <w:rPr>
          <w:lang w:val="en-US"/>
        </w:rPr>
        <w:fldChar w:fldCharType="end"/>
      </w:r>
      <w:r w:rsidR="00AA1C85">
        <w:rPr>
          <w:lang w:val="en-US"/>
        </w:rPr>
        <w:t xml:space="preserve">, </w:t>
      </w:r>
      <w:r w:rsidR="00AA1C85" w:rsidRPr="00B3473C">
        <w:rPr>
          <w:lang w:val="en-US"/>
        </w:rPr>
        <w:t>and</w:t>
      </w:r>
      <w:r w:rsidR="00401792">
        <w:rPr>
          <w:lang w:val="en-US"/>
        </w:rPr>
        <w:t xml:space="preserve"> </w:t>
      </w:r>
      <w:r w:rsidR="00A461F0">
        <w:rPr>
          <w:lang w:val="en-US"/>
        </w:rPr>
        <w:fldChar w:fldCharType="begin"/>
      </w:r>
      <w:r w:rsidR="00A461F0">
        <w:rPr>
          <w:lang w:val="en-US"/>
        </w:rPr>
        <w:instrText xml:space="preserve"> REF _Ref164851256 \r \h </w:instrText>
      </w:r>
      <w:r w:rsidR="00A461F0">
        <w:rPr>
          <w:lang w:val="en-US"/>
        </w:rPr>
      </w:r>
      <w:r w:rsidR="00A461F0">
        <w:rPr>
          <w:lang w:val="en-US"/>
        </w:rPr>
        <w:fldChar w:fldCharType="separate"/>
      </w:r>
      <w:r w:rsidR="00A461F0">
        <w:rPr>
          <w:lang w:val="en-US"/>
        </w:rPr>
        <w:t>5.1</w:t>
      </w:r>
      <w:r w:rsidR="00A461F0">
        <w:rPr>
          <w:lang w:val="en-US"/>
        </w:rPr>
        <w:fldChar w:fldCharType="end"/>
      </w:r>
      <w:r w:rsidR="00401792">
        <w:rPr>
          <w:lang w:val="en-US"/>
        </w:rPr>
        <w:t xml:space="preserve">– </w:t>
      </w:r>
      <w:r w:rsidR="009D7F4A">
        <w:rPr>
          <w:lang w:val="en-US"/>
        </w:rPr>
        <w:fldChar w:fldCharType="begin"/>
      </w:r>
      <w:r w:rsidR="009D7F4A">
        <w:rPr>
          <w:lang w:val="en-US"/>
        </w:rPr>
        <w:instrText xml:space="preserve"> REF _Ref165466257 \r \h </w:instrText>
      </w:r>
      <w:r w:rsidR="009D7F4A">
        <w:rPr>
          <w:lang w:val="en-US"/>
        </w:rPr>
      </w:r>
      <w:r w:rsidR="009D7F4A">
        <w:rPr>
          <w:lang w:val="en-US"/>
        </w:rPr>
        <w:fldChar w:fldCharType="separate"/>
      </w:r>
      <w:r w:rsidR="009D7F4A">
        <w:rPr>
          <w:lang w:val="en-US"/>
        </w:rPr>
        <w:t>5.1.8</w:t>
      </w:r>
      <w:r w:rsidR="009D7F4A">
        <w:rPr>
          <w:lang w:val="en-US"/>
        </w:rPr>
        <w:fldChar w:fldCharType="end"/>
      </w:r>
      <w:r w:rsidR="00401792">
        <w:rPr>
          <w:lang w:val="en-US"/>
        </w:rPr>
        <w:t>,</w:t>
      </w:r>
      <w:r w:rsidR="00401792" w:rsidRPr="00B3473C">
        <w:rPr>
          <w:lang w:val="en-US"/>
        </w:rPr>
        <w:t xml:space="preserve"> </w:t>
      </w:r>
      <w:r w:rsidR="00931896" w:rsidRPr="00101625">
        <w:rPr>
          <w:rStyle w:val="Hyperlink"/>
          <w:color w:val="766A62" w:themeColor="text1"/>
          <w:u w:val="none"/>
          <w:lang w:val="en-US"/>
        </w:rPr>
        <w:t xml:space="preserve"> </w:t>
      </w:r>
      <w:r w:rsidRPr="00101625">
        <w:rPr>
          <w:lang w:val="en-US"/>
        </w:rPr>
        <w:t xml:space="preserve">above. </w:t>
      </w:r>
      <w:r w:rsidR="00B96055">
        <w:rPr>
          <w:lang w:val="en-US"/>
        </w:rPr>
        <w:t>Where no risk is identified, write ‘No risk identified’ and provide justification in the third column. Add rows as needed.</w:t>
      </w:r>
    </w:p>
    <w:tbl>
      <w:tblPr>
        <w:tblStyle w:val="GridTable5Dark-Accent2113"/>
        <w:tblW w:w="13068" w:type="dxa"/>
        <w:tblInd w:w="-113" w:type="dxa"/>
        <w:tblLayout w:type="fixed"/>
        <w:tblLook w:val="0620" w:firstRow="1" w:lastRow="0" w:firstColumn="0" w:lastColumn="0" w:noHBand="1" w:noVBand="1"/>
      </w:tblPr>
      <w:tblGrid>
        <w:gridCol w:w="2628"/>
        <w:gridCol w:w="2675"/>
        <w:gridCol w:w="3440"/>
        <w:gridCol w:w="4325"/>
      </w:tblGrid>
      <w:tr w:rsidR="00553C9E" w:rsidRPr="00101625" w14:paraId="03158FF8" w14:textId="77777777" w:rsidTr="68FFF66B">
        <w:trPr>
          <w:cnfStyle w:val="100000000000" w:firstRow="1" w:lastRow="0" w:firstColumn="0" w:lastColumn="0" w:oddVBand="0" w:evenVBand="0" w:oddHBand="0" w:evenHBand="0" w:firstRowFirstColumn="0" w:firstRowLastColumn="0" w:lastRowFirstColumn="0" w:lastRowLastColumn="0"/>
          <w:trHeight w:val="300"/>
        </w:trPr>
        <w:tc>
          <w:tcPr>
            <w:tcW w:w="2628" w:type="dxa"/>
            <w:tcBorders>
              <w:right w:val="single" w:sz="4" w:space="0" w:color="FFFFFF" w:themeColor="text2"/>
            </w:tcBorders>
          </w:tcPr>
          <w:p w14:paraId="04498078" w14:textId="77777777" w:rsidR="00553C9E" w:rsidRPr="00251E9B" w:rsidRDefault="00553C9E" w:rsidP="00274DF1">
            <w:pPr>
              <w:pStyle w:val="TableTitlesupdated"/>
              <w:jc w:val="left"/>
              <w:rPr>
                <w:b/>
                <w:lang w:val="en-US"/>
              </w:rPr>
            </w:pPr>
          </w:p>
        </w:tc>
        <w:tc>
          <w:tcPr>
            <w:tcW w:w="2675" w:type="dxa"/>
            <w:tcBorders>
              <w:left w:val="single" w:sz="4" w:space="0" w:color="FFFFFF" w:themeColor="text2"/>
              <w:right w:val="single" w:sz="4" w:space="0" w:color="FFFFFF" w:themeColor="text2"/>
            </w:tcBorders>
          </w:tcPr>
          <w:p w14:paraId="12D22029" w14:textId="77777777" w:rsidR="00553C9E" w:rsidRPr="00101625" w:rsidRDefault="00553C9E" w:rsidP="00274DF1">
            <w:pPr>
              <w:pStyle w:val="TableTitlesupdated"/>
              <w:jc w:val="left"/>
              <w:rPr>
                <w:b/>
                <w:lang w:val="en-US"/>
              </w:rPr>
            </w:pPr>
            <w:r w:rsidRPr="00101625">
              <w:rPr>
                <w:b/>
                <w:lang w:val="en-US"/>
              </w:rPr>
              <w:t>Identified risk(s)</w:t>
            </w:r>
          </w:p>
          <w:p w14:paraId="222890F3" w14:textId="77777777" w:rsidR="00553C9E" w:rsidRPr="00101625" w:rsidRDefault="00553C9E" w:rsidP="00274DF1">
            <w:pPr>
              <w:pStyle w:val="TableTitlesupdated"/>
              <w:jc w:val="left"/>
              <w:rPr>
                <w:b/>
                <w:lang w:val="en-US"/>
              </w:rPr>
            </w:pPr>
          </w:p>
        </w:tc>
        <w:tc>
          <w:tcPr>
            <w:tcW w:w="3440" w:type="dxa"/>
            <w:tcBorders>
              <w:left w:val="single" w:sz="4" w:space="0" w:color="FFFFFF" w:themeColor="text2"/>
              <w:right w:val="single" w:sz="4" w:space="0" w:color="FFFFFF" w:themeColor="text2"/>
            </w:tcBorders>
          </w:tcPr>
          <w:p w14:paraId="094D7BC5" w14:textId="77777777" w:rsidR="00553C9E" w:rsidRPr="00101625" w:rsidRDefault="00553C9E" w:rsidP="00274DF1">
            <w:pPr>
              <w:pStyle w:val="TableTitlesupdated"/>
              <w:jc w:val="left"/>
              <w:rPr>
                <w:b/>
                <w:lang w:val="en-US"/>
              </w:rPr>
            </w:pPr>
            <w:r w:rsidRPr="00101625">
              <w:rPr>
                <w:b/>
                <w:lang w:val="en-US"/>
              </w:rPr>
              <w:t>Potential impact of risk on stakeholders, ecosystem health, and biodiversity</w:t>
            </w:r>
          </w:p>
        </w:tc>
        <w:tc>
          <w:tcPr>
            <w:tcW w:w="4325" w:type="dxa"/>
            <w:tcBorders>
              <w:left w:val="single" w:sz="4" w:space="0" w:color="FFFFFF" w:themeColor="text2"/>
            </w:tcBorders>
          </w:tcPr>
          <w:p w14:paraId="7C91DE99" w14:textId="77777777" w:rsidR="00553C9E" w:rsidRPr="00101625" w:rsidRDefault="00553C9E" w:rsidP="00274DF1">
            <w:pPr>
              <w:pStyle w:val="TableTitlesupdated"/>
              <w:jc w:val="left"/>
              <w:rPr>
                <w:b/>
                <w:lang w:val="en-US"/>
              </w:rPr>
            </w:pPr>
            <w:r w:rsidRPr="00101625">
              <w:rPr>
                <w:b/>
                <w:lang w:val="en-US"/>
              </w:rPr>
              <w:t>Mitigation or preventative measure(s) taken</w:t>
            </w:r>
          </w:p>
        </w:tc>
      </w:tr>
      <w:tr w:rsidR="00C57A9D" w:rsidRPr="00101625" w14:paraId="62A9CE6C" w14:textId="77777777" w:rsidTr="68FFF66B">
        <w:trPr>
          <w:trHeight w:val="300"/>
        </w:trPr>
        <w:tc>
          <w:tcPr>
            <w:tcW w:w="2628" w:type="dxa"/>
            <w:tcBorders>
              <w:right w:val="single" w:sz="4" w:space="0" w:color="FFFFFF" w:themeColor="text2"/>
            </w:tcBorders>
            <w:shd w:val="clear" w:color="auto" w:fill="2B3957"/>
          </w:tcPr>
          <w:p w14:paraId="10248BEB" w14:textId="720B536E" w:rsidR="00C57A9D" w:rsidRPr="00251E9B" w:rsidRDefault="00C57A9D" w:rsidP="00C57A9D">
            <w:pPr>
              <w:pStyle w:val="TableTitlesupdated"/>
              <w:jc w:val="left"/>
              <w:rPr>
                <w:bCs/>
                <w:lang w:val="en-US"/>
              </w:rPr>
            </w:pPr>
            <w:r w:rsidRPr="00251E9B">
              <w:rPr>
                <w:bCs/>
                <w:lang w:val="en-US"/>
              </w:rPr>
              <w:t>Natural and human induced risks to stakeholders’ wellbeing</w:t>
            </w:r>
          </w:p>
        </w:tc>
        <w:tc>
          <w:tcPr>
            <w:tcW w:w="2675" w:type="dxa"/>
            <w:tcBorders>
              <w:left w:val="single" w:sz="4" w:space="0" w:color="FFFFFF" w:themeColor="text2"/>
              <w:right w:val="single" w:sz="4" w:space="0" w:color="FFFFFF" w:themeColor="text2"/>
            </w:tcBorders>
            <w:shd w:val="clear" w:color="auto" w:fill="F2F2F2" w:themeFill="text2" w:themeFillShade="F2"/>
          </w:tcPr>
          <w:p w14:paraId="65186772" w14:textId="77777777" w:rsidR="00C57A9D" w:rsidRPr="00101625" w:rsidRDefault="00C57A9D" w:rsidP="00C57A9D">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74457FA4" w14:textId="77777777" w:rsidR="00C57A9D" w:rsidRPr="00101625" w:rsidRDefault="00C57A9D" w:rsidP="00C57A9D">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293EA0C1" w14:textId="77777777" w:rsidR="00C57A9D" w:rsidRPr="00101625" w:rsidRDefault="00C57A9D" w:rsidP="00C57A9D">
            <w:pPr>
              <w:pStyle w:val="TableTitlesupdated"/>
              <w:jc w:val="left"/>
              <w:rPr>
                <w:lang w:val="en-US"/>
              </w:rPr>
            </w:pPr>
          </w:p>
        </w:tc>
      </w:tr>
      <w:tr w:rsidR="00C57A9D" w:rsidRPr="00101625" w14:paraId="7488BD74" w14:textId="77777777" w:rsidTr="68FFF66B">
        <w:trPr>
          <w:trHeight w:val="300"/>
        </w:trPr>
        <w:tc>
          <w:tcPr>
            <w:tcW w:w="2628" w:type="dxa"/>
            <w:tcBorders>
              <w:right w:val="single" w:sz="4" w:space="0" w:color="FFFFFF" w:themeColor="text2"/>
            </w:tcBorders>
            <w:shd w:val="clear" w:color="auto" w:fill="2B3957"/>
          </w:tcPr>
          <w:p w14:paraId="1DCA09B8" w14:textId="378CA1D1" w:rsidR="00C57A9D" w:rsidRPr="00251E9B" w:rsidRDefault="00C57A9D" w:rsidP="00C57A9D">
            <w:pPr>
              <w:pStyle w:val="TableTitlesupdated"/>
              <w:jc w:val="left"/>
              <w:rPr>
                <w:bCs/>
                <w:lang w:val="en-US"/>
              </w:rPr>
            </w:pPr>
            <w:r w:rsidRPr="00251E9B">
              <w:rPr>
                <w:bCs/>
                <w:lang w:val="en-US"/>
              </w:rPr>
              <w:t>Risks to stakeholder participation</w:t>
            </w:r>
          </w:p>
        </w:tc>
        <w:tc>
          <w:tcPr>
            <w:tcW w:w="2675" w:type="dxa"/>
            <w:tcBorders>
              <w:left w:val="single" w:sz="4" w:space="0" w:color="FFFFFF" w:themeColor="text2"/>
              <w:right w:val="single" w:sz="4" w:space="0" w:color="FFFFFF" w:themeColor="text2"/>
            </w:tcBorders>
            <w:shd w:val="clear" w:color="auto" w:fill="F2F2F2" w:themeFill="text2" w:themeFillShade="F2"/>
          </w:tcPr>
          <w:p w14:paraId="6AE388EB" w14:textId="77777777" w:rsidR="00C57A9D" w:rsidRPr="00101625" w:rsidRDefault="00C57A9D" w:rsidP="00C57A9D">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36089E9A" w14:textId="77777777" w:rsidR="00C57A9D" w:rsidRPr="00101625" w:rsidRDefault="00C57A9D" w:rsidP="00C57A9D">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03B93DE9" w14:textId="77777777" w:rsidR="00C57A9D" w:rsidRPr="00101625" w:rsidRDefault="00C57A9D" w:rsidP="00C57A9D">
            <w:pPr>
              <w:pStyle w:val="TableTitlesupdated"/>
              <w:jc w:val="left"/>
              <w:rPr>
                <w:lang w:val="en-US"/>
              </w:rPr>
            </w:pPr>
          </w:p>
        </w:tc>
      </w:tr>
      <w:tr w:rsidR="00C57A9D" w:rsidRPr="00101625" w14:paraId="54B478C2" w14:textId="77777777" w:rsidTr="68FFF66B">
        <w:trPr>
          <w:trHeight w:val="300"/>
        </w:trPr>
        <w:tc>
          <w:tcPr>
            <w:tcW w:w="2628" w:type="dxa"/>
            <w:tcBorders>
              <w:right w:val="single" w:sz="4" w:space="0" w:color="FFFFFF" w:themeColor="text2"/>
            </w:tcBorders>
            <w:shd w:val="clear" w:color="auto" w:fill="2B3957"/>
          </w:tcPr>
          <w:p w14:paraId="03EC0A08" w14:textId="29289656" w:rsidR="00C57A9D" w:rsidRPr="00251E9B" w:rsidRDefault="00C57A9D" w:rsidP="00C57A9D">
            <w:pPr>
              <w:pStyle w:val="TableTitlesupdated"/>
              <w:jc w:val="left"/>
              <w:rPr>
                <w:bCs/>
                <w:lang w:val="en-US"/>
              </w:rPr>
            </w:pPr>
            <w:r w:rsidRPr="00251E9B">
              <w:rPr>
                <w:bCs/>
                <w:lang w:val="en-US"/>
              </w:rPr>
              <w:t>Working conditions</w:t>
            </w:r>
          </w:p>
        </w:tc>
        <w:tc>
          <w:tcPr>
            <w:tcW w:w="2675" w:type="dxa"/>
            <w:tcBorders>
              <w:left w:val="single" w:sz="4" w:space="0" w:color="FFFFFF" w:themeColor="text2"/>
              <w:right w:val="single" w:sz="4" w:space="0" w:color="FFFFFF" w:themeColor="text2"/>
            </w:tcBorders>
            <w:shd w:val="clear" w:color="auto" w:fill="F2F2F2" w:themeFill="text2" w:themeFillShade="F2"/>
          </w:tcPr>
          <w:p w14:paraId="11498996" w14:textId="77777777" w:rsidR="00C57A9D" w:rsidRPr="00101625" w:rsidRDefault="00C57A9D" w:rsidP="00C57A9D">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4D2FE734" w14:textId="77777777" w:rsidR="00C57A9D" w:rsidRPr="00101625" w:rsidRDefault="00C57A9D" w:rsidP="00C57A9D">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41C59A12" w14:textId="77777777" w:rsidR="00C57A9D" w:rsidRPr="00101625" w:rsidRDefault="00C57A9D" w:rsidP="00C57A9D">
            <w:pPr>
              <w:pStyle w:val="TableTitlesupdated"/>
              <w:jc w:val="left"/>
              <w:rPr>
                <w:lang w:val="en-US"/>
              </w:rPr>
            </w:pPr>
          </w:p>
        </w:tc>
      </w:tr>
      <w:tr w:rsidR="00B96055" w:rsidRPr="00101625" w14:paraId="0258E90D" w14:textId="77777777" w:rsidTr="68FFF66B">
        <w:trPr>
          <w:trHeight w:val="300"/>
        </w:trPr>
        <w:tc>
          <w:tcPr>
            <w:tcW w:w="2628" w:type="dxa"/>
            <w:tcBorders>
              <w:right w:val="single" w:sz="4" w:space="0" w:color="FFFFFF" w:themeColor="text2"/>
            </w:tcBorders>
            <w:shd w:val="clear" w:color="auto" w:fill="2B3957"/>
          </w:tcPr>
          <w:p w14:paraId="2F9214D0" w14:textId="28C67A08" w:rsidR="00B96055" w:rsidRPr="00251E9B" w:rsidRDefault="00B96055" w:rsidP="00B96055">
            <w:pPr>
              <w:pStyle w:val="TableTitlesupdated"/>
              <w:jc w:val="left"/>
              <w:rPr>
                <w:bCs/>
                <w:lang w:val="en-US"/>
              </w:rPr>
            </w:pPr>
            <w:r w:rsidRPr="00251E9B">
              <w:rPr>
                <w:bCs/>
                <w:lang w:val="en-US"/>
              </w:rPr>
              <w:t>Safety of women and girls</w:t>
            </w:r>
          </w:p>
        </w:tc>
        <w:tc>
          <w:tcPr>
            <w:tcW w:w="2675" w:type="dxa"/>
            <w:tcBorders>
              <w:left w:val="single" w:sz="4" w:space="0" w:color="FFFFFF" w:themeColor="text2"/>
              <w:right w:val="single" w:sz="4" w:space="0" w:color="FFFFFF" w:themeColor="text2"/>
            </w:tcBorders>
            <w:shd w:val="clear" w:color="auto" w:fill="F2F2F2" w:themeFill="text2" w:themeFillShade="F2"/>
          </w:tcPr>
          <w:p w14:paraId="12353A0B" w14:textId="77777777" w:rsidR="00B96055" w:rsidRPr="00101625" w:rsidRDefault="00B96055" w:rsidP="00B96055">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1F00809B" w14:textId="77777777" w:rsidR="00B96055" w:rsidRPr="00101625" w:rsidRDefault="00B96055" w:rsidP="00B96055">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71526E28" w14:textId="77777777" w:rsidR="00B96055" w:rsidRPr="00101625" w:rsidRDefault="00B96055" w:rsidP="00B96055">
            <w:pPr>
              <w:pStyle w:val="TableTitlesupdated"/>
              <w:jc w:val="left"/>
              <w:rPr>
                <w:lang w:val="en-US"/>
              </w:rPr>
            </w:pPr>
          </w:p>
        </w:tc>
      </w:tr>
      <w:tr w:rsidR="00B96055" w:rsidRPr="00101625" w14:paraId="44A33583" w14:textId="77777777" w:rsidTr="68FFF66B">
        <w:trPr>
          <w:trHeight w:val="300"/>
        </w:trPr>
        <w:tc>
          <w:tcPr>
            <w:tcW w:w="2628" w:type="dxa"/>
            <w:tcBorders>
              <w:right w:val="single" w:sz="4" w:space="0" w:color="FFFFFF" w:themeColor="text2"/>
            </w:tcBorders>
            <w:shd w:val="clear" w:color="auto" w:fill="2B3957"/>
          </w:tcPr>
          <w:p w14:paraId="4BD62AFF" w14:textId="3B202598" w:rsidR="00B96055" w:rsidRPr="00251E9B" w:rsidRDefault="00B96055" w:rsidP="00B96055">
            <w:pPr>
              <w:pStyle w:val="TableTitlesupdated"/>
              <w:jc w:val="left"/>
              <w:rPr>
                <w:bCs/>
                <w:lang w:val="en-US"/>
              </w:rPr>
            </w:pPr>
            <w:r w:rsidRPr="00251E9B">
              <w:rPr>
                <w:bCs/>
                <w:lang w:val="en-US"/>
              </w:rPr>
              <w:t>Safety of minority and marginalized groups</w:t>
            </w:r>
            <w:r>
              <w:rPr>
                <w:bCs/>
                <w:lang w:val="en-US"/>
              </w:rPr>
              <w:t>, including children</w:t>
            </w:r>
          </w:p>
        </w:tc>
        <w:tc>
          <w:tcPr>
            <w:tcW w:w="2675" w:type="dxa"/>
            <w:tcBorders>
              <w:left w:val="single" w:sz="4" w:space="0" w:color="FFFFFF" w:themeColor="text2"/>
              <w:right w:val="single" w:sz="4" w:space="0" w:color="FFFFFF" w:themeColor="text2"/>
            </w:tcBorders>
            <w:shd w:val="clear" w:color="auto" w:fill="F2F2F2" w:themeFill="text2" w:themeFillShade="F2"/>
          </w:tcPr>
          <w:p w14:paraId="723C5791" w14:textId="77777777" w:rsidR="00B96055" w:rsidRPr="00101625" w:rsidRDefault="00B96055" w:rsidP="00B96055">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0FF85B34" w14:textId="77777777" w:rsidR="00B96055" w:rsidRPr="00101625" w:rsidRDefault="00B96055" w:rsidP="00B96055">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45CF8161" w14:textId="77777777" w:rsidR="00B96055" w:rsidRPr="00101625" w:rsidRDefault="00B96055" w:rsidP="00B96055">
            <w:pPr>
              <w:pStyle w:val="TableTitlesupdated"/>
              <w:jc w:val="left"/>
              <w:rPr>
                <w:lang w:val="en-US"/>
              </w:rPr>
            </w:pPr>
          </w:p>
        </w:tc>
      </w:tr>
      <w:tr w:rsidR="00FA4DA8" w:rsidRPr="00101625" w14:paraId="4BA24BF7" w14:textId="77777777" w:rsidTr="68FFF66B">
        <w:trPr>
          <w:trHeight w:val="300"/>
        </w:trPr>
        <w:tc>
          <w:tcPr>
            <w:tcW w:w="2628" w:type="dxa"/>
            <w:tcBorders>
              <w:right w:val="single" w:sz="4" w:space="0" w:color="FFFFFF" w:themeColor="text2"/>
            </w:tcBorders>
            <w:shd w:val="clear" w:color="auto" w:fill="2B3957"/>
          </w:tcPr>
          <w:p w14:paraId="251ED8F3" w14:textId="6D529317" w:rsidR="00FA4DA8" w:rsidRPr="00251E9B" w:rsidRDefault="00FA4DA8" w:rsidP="00FA4DA8">
            <w:pPr>
              <w:pStyle w:val="TableTitlesupdated"/>
              <w:jc w:val="left"/>
              <w:rPr>
                <w:bCs/>
                <w:lang w:val="en-US"/>
              </w:rPr>
            </w:pPr>
            <w:r w:rsidRPr="00475C84">
              <w:rPr>
                <w:rStyle w:val="normaltextrun"/>
                <w:bCs/>
                <w:szCs w:val="21"/>
                <w:shd w:val="clear" w:color="auto" w:fill="2B3957"/>
              </w:rPr>
              <w:t>Pollutants (air, noise,</w:t>
            </w:r>
            <w:r w:rsidRPr="00251E9B">
              <w:rPr>
                <w:rStyle w:val="normaltextrun"/>
                <w:bCs/>
                <w:szCs w:val="21"/>
                <w:shd w:val="clear" w:color="auto" w:fill="FFFFFF"/>
              </w:rPr>
              <w:t xml:space="preserve"> </w:t>
            </w:r>
            <w:r w:rsidRPr="00475C84">
              <w:rPr>
                <w:rStyle w:val="normaltextrun"/>
                <w:bCs/>
                <w:szCs w:val="21"/>
                <w:shd w:val="clear" w:color="auto" w:fill="2B3957"/>
              </w:rPr>
              <w:t>discharges to water, generation of waste</w:t>
            </w:r>
            <w:r>
              <w:rPr>
                <w:rStyle w:val="normaltextrun"/>
                <w:bCs/>
                <w:szCs w:val="21"/>
                <w:shd w:val="clear" w:color="auto" w:fill="2B3957"/>
              </w:rPr>
              <w:t>, and release of hazardous materials and chemical pesticides and fertilizers)</w:t>
            </w:r>
            <w:r w:rsidRPr="00251E9B" w:rsidDel="00B96055">
              <w:rPr>
                <w:bCs/>
                <w:lang w:val="en-US"/>
              </w:rPr>
              <w:t xml:space="preserve"> </w:t>
            </w:r>
          </w:p>
        </w:tc>
        <w:tc>
          <w:tcPr>
            <w:tcW w:w="2675" w:type="dxa"/>
            <w:tcBorders>
              <w:left w:val="single" w:sz="4" w:space="0" w:color="FFFFFF" w:themeColor="text2"/>
              <w:right w:val="single" w:sz="4" w:space="0" w:color="FFFFFF" w:themeColor="text2"/>
            </w:tcBorders>
            <w:shd w:val="clear" w:color="auto" w:fill="F2F2F2" w:themeFill="text2" w:themeFillShade="F2"/>
          </w:tcPr>
          <w:p w14:paraId="2B75A5DD" w14:textId="77777777" w:rsidR="00FA4DA8" w:rsidRPr="00101625" w:rsidRDefault="00FA4DA8" w:rsidP="00FA4DA8">
            <w:pPr>
              <w:pStyle w:val="TableTitlesupdated"/>
              <w:jc w:val="left"/>
              <w:rPr>
                <w:lang w:val="en-US"/>
              </w:rPr>
            </w:pPr>
          </w:p>
        </w:tc>
        <w:tc>
          <w:tcPr>
            <w:tcW w:w="3440" w:type="dxa"/>
            <w:tcBorders>
              <w:left w:val="single" w:sz="4" w:space="0" w:color="FFFFFF" w:themeColor="text2"/>
              <w:right w:val="single" w:sz="4" w:space="0" w:color="FFFFFF" w:themeColor="text2"/>
            </w:tcBorders>
            <w:shd w:val="clear" w:color="auto" w:fill="F2F2F2" w:themeFill="text2" w:themeFillShade="F2"/>
          </w:tcPr>
          <w:p w14:paraId="5B68E2FB" w14:textId="77777777" w:rsidR="00FA4DA8" w:rsidRPr="00101625" w:rsidRDefault="00FA4DA8" w:rsidP="00FA4DA8">
            <w:pPr>
              <w:pStyle w:val="TableTitlesupdated"/>
              <w:jc w:val="left"/>
              <w:rPr>
                <w:lang w:val="en-US"/>
              </w:rPr>
            </w:pPr>
          </w:p>
        </w:tc>
        <w:tc>
          <w:tcPr>
            <w:tcW w:w="4325" w:type="dxa"/>
            <w:tcBorders>
              <w:left w:val="single" w:sz="4" w:space="0" w:color="FFFFFF" w:themeColor="text2"/>
            </w:tcBorders>
            <w:shd w:val="clear" w:color="auto" w:fill="F2F2F2" w:themeFill="text2" w:themeFillShade="F2"/>
          </w:tcPr>
          <w:p w14:paraId="61D88CE6" w14:textId="77777777" w:rsidR="00FA4DA8" w:rsidRPr="00101625" w:rsidRDefault="00FA4DA8" w:rsidP="00FA4DA8">
            <w:pPr>
              <w:pStyle w:val="TableTitlesupdated"/>
              <w:jc w:val="left"/>
              <w:rPr>
                <w:lang w:val="en-US"/>
              </w:rPr>
            </w:pPr>
          </w:p>
        </w:tc>
      </w:tr>
      <w:tr w:rsidR="00FA4DA8" w:rsidRPr="00101625" w14:paraId="54CC430F" w14:textId="77777777" w:rsidTr="68FFF66B">
        <w:trPr>
          <w:trHeight w:val="300"/>
        </w:trPr>
        <w:tc>
          <w:tcPr>
            <w:tcW w:w="2628" w:type="dxa"/>
            <w:shd w:val="clear" w:color="auto" w:fill="2B3957"/>
          </w:tcPr>
          <w:p w14:paraId="19714E35" w14:textId="3721EBEA"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lastRenderedPageBreak/>
              <w:t>Discrimination</w:t>
            </w:r>
          </w:p>
        </w:tc>
        <w:tc>
          <w:tcPr>
            <w:tcW w:w="2675" w:type="dxa"/>
            <w:shd w:val="clear" w:color="auto" w:fill="F2F2F2" w:themeFill="text2" w:themeFillShade="F2"/>
          </w:tcPr>
          <w:p w14:paraId="2AD21601"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58A2FA88"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7F7208E5" w14:textId="77777777" w:rsidR="00FA4DA8" w:rsidRPr="00101625" w:rsidRDefault="00FA4DA8" w:rsidP="00FA4DA8">
            <w:pPr>
              <w:pStyle w:val="TableInstructionsupdated"/>
              <w:rPr>
                <w:lang w:val="en-US"/>
              </w:rPr>
            </w:pPr>
          </w:p>
        </w:tc>
      </w:tr>
      <w:tr w:rsidR="00FA4DA8" w:rsidRPr="00101625" w14:paraId="401264D8" w14:textId="77777777" w:rsidTr="68FFF66B">
        <w:trPr>
          <w:trHeight w:val="300"/>
        </w:trPr>
        <w:tc>
          <w:tcPr>
            <w:tcW w:w="2628" w:type="dxa"/>
            <w:shd w:val="clear" w:color="auto" w:fill="2B3957"/>
          </w:tcPr>
          <w:p w14:paraId="5256A14F" w14:textId="6868FB56"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t>Sexual harassment</w:t>
            </w:r>
          </w:p>
        </w:tc>
        <w:tc>
          <w:tcPr>
            <w:tcW w:w="2675" w:type="dxa"/>
            <w:shd w:val="clear" w:color="auto" w:fill="F2F2F2" w:themeFill="text2" w:themeFillShade="F2"/>
          </w:tcPr>
          <w:p w14:paraId="6077473D"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5AF4CC72"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7C5410B8" w14:textId="77777777" w:rsidR="00FA4DA8" w:rsidRPr="00101625" w:rsidRDefault="00FA4DA8" w:rsidP="00FA4DA8">
            <w:pPr>
              <w:pStyle w:val="TableInstructionsupdated"/>
              <w:rPr>
                <w:lang w:val="en-US"/>
              </w:rPr>
            </w:pPr>
          </w:p>
        </w:tc>
      </w:tr>
      <w:tr w:rsidR="00FA4DA8" w:rsidRPr="00101625" w14:paraId="1070B163" w14:textId="77777777" w:rsidTr="68FFF66B">
        <w:trPr>
          <w:trHeight w:val="300"/>
        </w:trPr>
        <w:tc>
          <w:tcPr>
            <w:tcW w:w="2628" w:type="dxa"/>
            <w:shd w:val="clear" w:color="auto" w:fill="2B3957"/>
          </w:tcPr>
          <w:p w14:paraId="7E8FA611" w14:textId="1E0ADBD8"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t>Equal pay for equal work</w:t>
            </w:r>
          </w:p>
        </w:tc>
        <w:tc>
          <w:tcPr>
            <w:tcW w:w="2675" w:type="dxa"/>
            <w:shd w:val="clear" w:color="auto" w:fill="F2F2F2" w:themeFill="text2" w:themeFillShade="F2"/>
          </w:tcPr>
          <w:p w14:paraId="67E2DA60"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04E08CFD"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358D7FE8" w14:textId="77777777" w:rsidR="00FA4DA8" w:rsidRPr="00101625" w:rsidRDefault="00FA4DA8" w:rsidP="00FA4DA8">
            <w:pPr>
              <w:pStyle w:val="TableInstructionsupdated"/>
              <w:rPr>
                <w:lang w:val="en-US"/>
              </w:rPr>
            </w:pPr>
          </w:p>
        </w:tc>
      </w:tr>
      <w:tr w:rsidR="00FA4DA8" w:rsidRPr="00101625" w14:paraId="7879825E" w14:textId="77777777" w:rsidTr="68FFF66B">
        <w:trPr>
          <w:trHeight w:val="300"/>
        </w:trPr>
        <w:tc>
          <w:tcPr>
            <w:tcW w:w="2628" w:type="dxa"/>
            <w:shd w:val="clear" w:color="auto" w:fill="2B3957"/>
          </w:tcPr>
          <w:p w14:paraId="6EC400E4" w14:textId="7B8353B6"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t>Gender equity in labor and work</w:t>
            </w:r>
          </w:p>
        </w:tc>
        <w:tc>
          <w:tcPr>
            <w:tcW w:w="2675" w:type="dxa"/>
            <w:shd w:val="clear" w:color="auto" w:fill="F2F2F2" w:themeFill="text2" w:themeFillShade="F2"/>
          </w:tcPr>
          <w:p w14:paraId="70632F73"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28203C19"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77AE6584" w14:textId="77777777" w:rsidR="00FA4DA8" w:rsidRPr="00101625" w:rsidRDefault="00FA4DA8" w:rsidP="00FA4DA8">
            <w:pPr>
              <w:pStyle w:val="TableInstructionsupdated"/>
              <w:rPr>
                <w:lang w:val="en-US"/>
              </w:rPr>
            </w:pPr>
          </w:p>
        </w:tc>
      </w:tr>
      <w:tr w:rsidR="00FA4DA8" w:rsidRPr="00101625" w14:paraId="1048E5F2" w14:textId="77777777" w:rsidTr="68FFF66B">
        <w:trPr>
          <w:trHeight w:val="300"/>
        </w:trPr>
        <w:tc>
          <w:tcPr>
            <w:tcW w:w="2628" w:type="dxa"/>
            <w:shd w:val="clear" w:color="auto" w:fill="2B3957"/>
          </w:tcPr>
          <w:p w14:paraId="5DAE7FB3" w14:textId="14E8C17F" w:rsidR="00FA4DA8" w:rsidRPr="00475C84" w:rsidRDefault="00FA4DA8" w:rsidP="00FA4DA8">
            <w:pPr>
              <w:pStyle w:val="TableTitlesupdated"/>
              <w:jc w:val="left"/>
              <w:rPr>
                <w:rStyle w:val="normaltextrun"/>
                <w:shd w:val="clear" w:color="auto" w:fill="2B3957"/>
              </w:rPr>
            </w:pPr>
            <w:r w:rsidRPr="68FFF66B">
              <w:rPr>
                <w:rStyle w:val="normaltextrun"/>
              </w:rPr>
              <w:t>Forced labor</w:t>
            </w:r>
            <w:r w:rsidR="006F2F9B">
              <w:rPr>
                <w:rStyle w:val="FootnoteReference"/>
              </w:rPr>
              <w:footnoteReference w:id="14"/>
            </w:r>
          </w:p>
        </w:tc>
        <w:tc>
          <w:tcPr>
            <w:tcW w:w="2675" w:type="dxa"/>
            <w:shd w:val="clear" w:color="auto" w:fill="F2F2F2" w:themeFill="text2" w:themeFillShade="F2"/>
          </w:tcPr>
          <w:p w14:paraId="0A65E5AD"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0228C3B1"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70E8065C" w14:textId="77777777" w:rsidR="00FA4DA8" w:rsidRPr="00101625" w:rsidRDefault="00FA4DA8" w:rsidP="00FA4DA8">
            <w:pPr>
              <w:pStyle w:val="TableInstructionsupdated"/>
              <w:rPr>
                <w:lang w:val="en-US"/>
              </w:rPr>
            </w:pPr>
          </w:p>
        </w:tc>
      </w:tr>
      <w:tr w:rsidR="00FA4DA8" w:rsidRPr="00101625" w14:paraId="09009D13" w14:textId="77777777" w:rsidTr="68FFF66B">
        <w:trPr>
          <w:trHeight w:val="300"/>
        </w:trPr>
        <w:tc>
          <w:tcPr>
            <w:tcW w:w="2628" w:type="dxa"/>
            <w:shd w:val="clear" w:color="auto" w:fill="2B3957"/>
          </w:tcPr>
          <w:p w14:paraId="6A707044" w14:textId="21AF923C"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t>Child labor</w:t>
            </w:r>
          </w:p>
        </w:tc>
        <w:tc>
          <w:tcPr>
            <w:tcW w:w="2675" w:type="dxa"/>
            <w:shd w:val="clear" w:color="auto" w:fill="F2F2F2" w:themeFill="text2" w:themeFillShade="F2"/>
          </w:tcPr>
          <w:p w14:paraId="768FC242"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041C4ADA"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4C703DD3" w14:textId="77777777" w:rsidR="00FA4DA8" w:rsidRPr="00101625" w:rsidRDefault="00FA4DA8" w:rsidP="00FA4DA8">
            <w:pPr>
              <w:pStyle w:val="TableInstructionsupdated"/>
              <w:rPr>
                <w:lang w:val="en-US"/>
              </w:rPr>
            </w:pPr>
          </w:p>
        </w:tc>
      </w:tr>
      <w:tr w:rsidR="00FA4DA8" w:rsidRPr="00101625" w14:paraId="7C0304E6" w14:textId="77777777" w:rsidTr="68FFF66B">
        <w:trPr>
          <w:trHeight w:val="300"/>
        </w:trPr>
        <w:tc>
          <w:tcPr>
            <w:tcW w:w="2628" w:type="dxa"/>
            <w:shd w:val="clear" w:color="auto" w:fill="2B3957"/>
          </w:tcPr>
          <w:p w14:paraId="66CFB0D5" w14:textId="45A36A48" w:rsidR="00FA4DA8" w:rsidRPr="00475C84" w:rsidRDefault="00FA4DA8" w:rsidP="00FA4DA8">
            <w:pPr>
              <w:pStyle w:val="TableTitlesupdated"/>
              <w:jc w:val="left"/>
              <w:rPr>
                <w:rStyle w:val="normaltextrun"/>
                <w:bCs/>
                <w:szCs w:val="21"/>
                <w:shd w:val="clear" w:color="auto" w:fill="2B3957"/>
              </w:rPr>
            </w:pPr>
            <w:r>
              <w:rPr>
                <w:rStyle w:val="normaltextrun"/>
                <w:bCs/>
                <w:szCs w:val="21"/>
                <w:shd w:val="clear" w:color="auto" w:fill="2B3957"/>
              </w:rPr>
              <w:t>Human trafficking</w:t>
            </w:r>
          </w:p>
        </w:tc>
        <w:tc>
          <w:tcPr>
            <w:tcW w:w="2675" w:type="dxa"/>
            <w:shd w:val="clear" w:color="auto" w:fill="F2F2F2" w:themeFill="text2" w:themeFillShade="F2"/>
          </w:tcPr>
          <w:p w14:paraId="48BFBAD6"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7E6F8D50"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188D33A5" w14:textId="77777777" w:rsidR="00FA4DA8" w:rsidRPr="00101625" w:rsidRDefault="00FA4DA8" w:rsidP="00FA4DA8">
            <w:pPr>
              <w:pStyle w:val="TableInstructionsupdated"/>
              <w:rPr>
                <w:lang w:val="en-US"/>
              </w:rPr>
            </w:pPr>
          </w:p>
        </w:tc>
      </w:tr>
      <w:tr w:rsidR="00FA4DA8" w:rsidRPr="00101625" w14:paraId="4CD3742F" w14:textId="77777777" w:rsidTr="68FFF66B">
        <w:trPr>
          <w:trHeight w:val="300"/>
        </w:trPr>
        <w:tc>
          <w:tcPr>
            <w:tcW w:w="2628" w:type="dxa"/>
            <w:shd w:val="clear" w:color="auto" w:fill="2B3957"/>
          </w:tcPr>
          <w:p w14:paraId="6D40BE49" w14:textId="4A5F275D" w:rsidR="00FA4DA8" w:rsidRPr="00251E9B" w:rsidRDefault="00FA4DA8" w:rsidP="00FA4DA8">
            <w:pPr>
              <w:pStyle w:val="TableTitlesupdated"/>
              <w:jc w:val="left"/>
              <w:rPr>
                <w:bCs/>
                <w:lang w:val="en-US"/>
              </w:rPr>
            </w:pPr>
            <w:r>
              <w:rPr>
                <w:bCs/>
                <w:lang w:val="en-US"/>
              </w:rPr>
              <w:t>R</w:t>
            </w:r>
            <w:r w:rsidRPr="00251E9B">
              <w:rPr>
                <w:bCs/>
                <w:lang w:val="en-US"/>
              </w:rPr>
              <w:t xml:space="preserve">ecognition of, respect of, and promotion of the rights to IPs, </w:t>
            </w:r>
            <w:proofErr w:type="gramStart"/>
            <w:r w:rsidRPr="00251E9B">
              <w:rPr>
                <w:bCs/>
                <w:lang w:val="en-US"/>
              </w:rPr>
              <w:t>LCs</w:t>
            </w:r>
            <w:proofErr w:type="gramEnd"/>
            <w:r w:rsidRPr="00251E9B">
              <w:rPr>
                <w:bCs/>
                <w:lang w:val="en-US"/>
              </w:rPr>
              <w:t xml:space="preserve"> and customary rights holders</w:t>
            </w:r>
          </w:p>
        </w:tc>
        <w:tc>
          <w:tcPr>
            <w:tcW w:w="2675" w:type="dxa"/>
            <w:shd w:val="clear" w:color="auto" w:fill="F2F2F2" w:themeFill="text2" w:themeFillShade="F2"/>
          </w:tcPr>
          <w:p w14:paraId="67D0E244"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53854343"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3A724525" w14:textId="77777777" w:rsidR="00FA4DA8" w:rsidRPr="00101625" w:rsidRDefault="00FA4DA8" w:rsidP="00FA4DA8">
            <w:pPr>
              <w:pStyle w:val="TableInstructionsupdated"/>
              <w:rPr>
                <w:lang w:val="en-US"/>
              </w:rPr>
            </w:pPr>
          </w:p>
        </w:tc>
      </w:tr>
      <w:tr w:rsidR="00FA4DA8" w:rsidRPr="00101625" w14:paraId="26846C50" w14:textId="77777777" w:rsidTr="68FFF66B">
        <w:trPr>
          <w:trHeight w:val="300"/>
        </w:trPr>
        <w:tc>
          <w:tcPr>
            <w:tcW w:w="2628" w:type="dxa"/>
            <w:shd w:val="clear" w:color="auto" w:fill="2B3957"/>
          </w:tcPr>
          <w:p w14:paraId="692D311C" w14:textId="0688462C" w:rsidR="00FA4DA8" w:rsidRDefault="00FA4DA8" w:rsidP="00FA4DA8">
            <w:pPr>
              <w:pStyle w:val="TableTitlesupdated"/>
              <w:jc w:val="left"/>
              <w:rPr>
                <w:bCs/>
                <w:lang w:val="en-US"/>
              </w:rPr>
            </w:pPr>
            <w:r w:rsidRPr="00251E9B">
              <w:rPr>
                <w:bCs/>
                <w:lang w:val="en-US"/>
              </w:rPr>
              <w:t xml:space="preserve">Preserving and protecting cultural heritage </w:t>
            </w:r>
          </w:p>
        </w:tc>
        <w:tc>
          <w:tcPr>
            <w:tcW w:w="2675" w:type="dxa"/>
            <w:shd w:val="clear" w:color="auto" w:fill="F2F2F2" w:themeFill="text2" w:themeFillShade="F2"/>
          </w:tcPr>
          <w:p w14:paraId="05C1E334"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7A36082C"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05E4685D" w14:textId="77777777" w:rsidR="00FA4DA8" w:rsidRPr="00101625" w:rsidRDefault="00FA4DA8" w:rsidP="00FA4DA8">
            <w:pPr>
              <w:pStyle w:val="TableInstructionsupdated"/>
              <w:rPr>
                <w:lang w:val="en-US"/>
              </w:rPr>
            </w:pPr>
          </w:p>
        </w:tc>
      </w:tr>
      <w:tr w:rsidR="00FA4DA8" w:rsidRPr="00101625" w14:paraId="3E6BA158" w14:textId="77777777" w:rsidTr="68FFF66B">
        <w:trPr>
          <w:trHeight w:val="300"/>
        </w:trPr>
        <w:tc>
          <w:tcPr>
            <w:tcW w:w="2628" w:type="dxa"/>
            <w:shd w:val="clear" w:color="auto" w:fill="2B3957"/>
          </w:tcPr>
          <w:p w14:paraId="2373DA97" w14:textId="34F8B7AA" w:rsidR="00FA4DA8" w:rsidRDefault="00FA4DA8" w:rsidP="00FA4DA8">
            <w:pPr>
              <w:pStyle w:val="TableTitlesupdated"/>
              <w:jc w:val="left"/>
              <w:rPr>
                <w:bCs/>
                <w:lang w:val="en-US"/>
              </w:rPr>
            </w:pPr>
            <w:r w:rsidRPr="00251E9B">
              <w:rPr>
                <w:bCs/>
                <w:lang w:val="en-US"/>
              </w:rPr>
              <w:lastRenderedPageBreak/>
              <w:t xml:space="preserve">Protecting and preserving property rights, customary rights, or </w:t>
            </w:r>
            <w:r w:rsidRPr="00475C84">
              <w:rPr>
                <w:rStyle w:val="normaltextrun"/>
                <w:bCs/>
                <w:color w:val="FFFFFF" w:themeColor="text2"/>
                <w:szCs w:val="21"/>
                <w:shd w:val="clear" w:color="auto" w:fill="2B3957"/>
              </w:rPr>
              <w:t xml:space="preserve">protecting legal or </w:t>
            </w:r>
            <w:r w:rsidRPr="00475C84">
              <w:rPr>
                <w:rStyle w:val="findhit"/>
                <w:bCs/>
                <w:color w:val="FFFFFF" w:themeColor="text2"/>
                <w:szCs w:val="21"/>
                <w:shd w:val="clear" w:color="auto" w:fill="2B3957"/>
              </w:rPr>
              <w:t>customary</w:t>
            </w:r>
            <w:r w:rsidRPr="00475C84">
              <w:rPr>
                <w:rStyle w:val="normaltextrun"/>
                <w:bCs/>
                <w:color w:val="FFFFFF" w:themeColor="text2"/>
                <w:szCs w:val="21"/>
                <w:shd w:val="clear" w:color="auto" w:fill="2B3957"/>
              </w:rPr>
              <w:t xml:space="preserve"> tenure/access rights to territories, property, and resources, including collective and/or conflicting rights</w:t>
            </w:r>
          </w:p>
        </w:tc>
        <w:tc>
          <w:tcPr>
            <w:tcW w:w="2675" w:type="dxa"/>
            <w:shd w:val="clear" w:color="auto" w:fill="F2F2F2" w:themeFill="text2" w:themeFillShade="F2"/>
          </w:tcPr>
          <w:p w14:paraId="2E95A919"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3E85008B"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0F72B3E2" w14:textId="77777777" w:rsidR="00FA4DA8" w:rsidRPr="00101625" w:rsidRDefault="00FA4DA8" w:rsidP="00FA4DA8">
            <w:pPr>
              <w:pStyle w:val="TableInstructionsupdated"/>
              <w:rPr>
                <w:lang w:val="en-US"/>
              </w:rPr>
            </w:pPr>
          </w:p>
        </w:tc>
      </w:tr>
      <w:tr w:rsidR="00FA4DA8" w:rsidRPr="00101625" w14:paraId="3E89B2E7" w14:textId="77777777" w:rsidTr="68FFF66B">
        <w:trPr>
          <w:trHeight w:val="300"/>
        </w:trPr>
        <w:tc>
          <w:tcPr>
            <w:tcW w:w="2628" w:type="dxa"/>
            <w:shd w:val="clear" w:color="auto" w:fill="2B3957"/>
          </w:tcPr>
          <w:p w14:paraId="5440447D" w14:textId="6D9D6A83" w:rsidR="00FA4DA8" w:rsidRPr="00251E9B" w:rsidRDefault="00FA4DA8" w:rsidP="00FA4DA8">
            <w:pPr>
              <w:pStyle w:val="TableTitlesupdated"/>
              <w:jc w:val="left"/>
              <w:rPr>
                <w:bCs/>
                <w:lang w:val="en-US"/>
              </w:rPr>
            </w:pPr>
            <w:r>
              <w:rPr>
                <w:bCs/>
                <w:lang w:val="en-US"/>
              </w:rPr>
              <w:t>Impacts on biodiversity and ecosystems</w:t>
            </w:r>
          </w:p>
        </w:tc>
        <w:tc>
          <w:tcPr>
            <w:tcW w:w="2675" w:type="dxa"/>
            <w:shd w:val="clear" w:color="auto" w:fill="F2F2F2" w:themeFill="text2" w:themeFillShade="F2"/>
          </w:tcPr>
          <w:p w14:paraId="409046A1"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79F25272"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6051D5F3" w14:textId="77777777" w:rsidR="00FA4DA8" w:rsidRPr="00101625" w:rsidRDefault="00FA4DA8" w:rsidP="00FA4DA8">
            <w:pPr>
              <w:pStyle w:val="TableInstructionsupdated"/>
              <w:rPr>
                <w:lang w:val="en-US"/>
              </w:rPr>
            </w:pPr>
          </w:p>
        </w:tc>
      </w:tr>
      <w:tr w:rsidR="00FA4DA8" w:rsidRPr="00101625" w14:paraId="09BE0449" w14:textId="77777777" w:rsidTr="68FFF66B">
        <w:trPr>
          <w:trHeight w:val="300"/>
        </w:trPr>
        <w:tc>
          <w:tcPr>
            <w:tcW w:w="2628" w:type="dxa"/>
            <w:shd w:val="clear" w:color="auto" w:fill="2B3957"/>
          </w:tcPr>
          <w:p w14:paraId="671CFD72" w14:textId="77777777" w:rsidR="00FA4DA8" w:rsidRPr="00251E9B" w:rsidRDefault="00FA4DA8" w:rsidP="00FA4DA8">
            <w:pPr>
              <w:pStyle w:val="TableTitlesupdated"/>
              <w:jc w:val="left"/>
              <w:rPr>
                <w:bCs/>
                <w:lang w:val="en-US"/>
              </w:rPr>
            </w:pPr>
            <w:r w:rsidRPr="00251E9B">
              <w:rPr>
                <w:bCs/>
                <w:lang w:val="en-US"/>
              </w:rPr>
              <w:t>Soil degradation and soil erosion</w:t>
            </w:r>
          </w:p>
        </w:tc>
        <w:tc>
          <w:tcPr>
            <w:tcW w:w="2675" w:type="dxa"/>
            <w:shd w:val="clear" w:color="auto" w:fill="F2F2F2" w:themeFill="text2" w:themeFillShade="F2"/>
          </w:tcPr>
          <w:p w14:paraId="5E33FE77"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0BB60555"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60F74925" w14:textId="77777777" w:rsidR="00FA4DA8" w:rsidRPr="00101625" w:rsidRDefault="00FA4DA8" w:rsidP="00FA4DA8">
            <w:pPr>
              <w:pStyle w:val="TableInstructionsupdated"/>
              <w:rPr>
                <w:lang w:val="en-US"/>
              </w:rPr>
            </w:pPr>
          </w:p>
        </w:tc>
      </w:tr>
      <w:tr w:rsidR="00FA4DA8" w:rsidRPr="00101625" w14:paraId="01C76A33" w14:textId="77777777" w:rsidTr="68FFF66B">
        <w:trPr>
          <w:trHeight w:val="73"/>
        </w:trPr>
        <w:tc>
          <w:tcPr>
            <w:tcW w:w="2628" w:type="dxa"/>
            <w:shd w:val="clear" w:color="auto" w:fill="2B3957"/>
          </w:tcPr>
          <w:p w14:paraId="59B710F3" w14:textId="77777777" w:rsidR="00FA4DA8" w:rsidRPr="00251E9B" w:rsidRDefault="00FA4DA8" w:rsidP="00FA4DA8">
            <w:pPr>
              <w:pStyle w:val="TableTitlesupdated"/>
              <w:jc w:val="left"/>
              <w:rPr>
                <w:bCs/>
                <w:lang w:val="en-US"/>
              </w:rPr>
            </w:pPr>
            <w:r w:rsidRPr="00251E9B">
              <w:rPr>
                <w:bCs/>
                <w:lang w:val="en-US"/>
              </w:rPr>
              <w:t>Water consumption and stress</w:t>
            </w:r>
          </w:p>
        </w:tc>
        <w:tc>
          <w:tcPr>
            <w:tcW w:w="2675" w:type="dxa"/>
            <w:shd w:val="clear" w:color="auto" w:fill="F2F2F2" w:themeFill="text2" w:themeFillShade="F2"/>
          </w:tcPr>
          <w:p w14:paraId="5F122F77"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57B3C55D"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26A77886" w14:textId="77777777" w:rsidR="00FA4DA8" w:rsidRPr="00101625" w:rsidRDefault="00FA4DA8" w:rsidP="00FA4DA8">
            <w:pPr>
              <w:pStyle w:val="TableInstructionsupdated"/>
              <w:rPr>
                <w:lang w:val="en-US"/>
              </w:rPr>
            </w:pPr>
          </w:p>
        </w:tc>
      </w:tr>
      <w:tr w:rsidR="00FA4DA8" w:rsidRPr="00101625" w14:paraId="3CDF7996" w14:textId="77777777" w:rsidTr="68FFF66B">
        <w:trPr>
          <w:trHeight w:val="73"/>
        </w:trPr>
        <w:tc>
          <w:tcPr>
            <w:tcW w:w="2628" w:type="dxa"/>
            <w:shd w:val="clear" w:color="auto" w:fill="2B3957"/>
          </w:tcPr>
          <w:p w14:paraId="358636CB" w14:textId="71AA61DA" w:rsidR="00FA4DA8" w:rsidRPr="00251E9B" w:rsidRDefault="00FA4DA8" w:rsidP="00FA4DA8">
            <w:pPr>
              <w:pStyle w:val="TableTitlesupdated"/>
              <w:jc w:val="left"/>
              <w:rPr>
                <w:bCs/>
                <w:lang w:val="en-US"/>
              </w:rPr>
            </w:pPr>
            <w:r w:rsidRPr="00251E9B">
              <w:rPr>
                <w:bCs/>
                <w:lang w:val="en-US"/>
              </w:rPr>
              <w:t xml:space="preserve">Habitats </w:t>
            </w:r>
            <w:r>
              <w:rPr>
                <w:bCs/>
                <w:lang w:val="en-US"/>
              </w:rPr>
              <w:t xml:space="preserve">(and areas needed for habitat connectivity) </w:t>
            </w:r>
            <w:r w:rsidRPr="00251E9B">
              <w:rPr>
                <w:bCs/>
                <w:lang w:val="en-US"/>
              </w:rPr>
              <w:t>for rare, threatened, and endangered species</w:t>
            </w:r>
          </w:p>
        </w:tc>
        <w:tc>
          <w:tcPr>
            <w:tcW w:w="2675" w:type="dxa"/>
            <w:shd w:val="clear" w:color="auto" w:fill="F2F2F2" w:themeFill="text2" w:themeFillShade="F2"/>
          </w:tcPr>
          <w:p w14:paraId="78F0D665"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4A5DD9ED"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0D7E2F0B" w14:textId="77777777" w:rsidR="00FA4DA8" w:rsidRPr="00101625" w:rsidRDefault="00FA4DA8" w:rsidP="00FA4DA8">
            <w:pPr>
              <w:pStyle w:val="TableInstructionsupdated"/>
              <w:rPr>
                <w:lang w:val="en-US"/>
              </w:rPr>
            </w:pPr>
          </w:p>
        </w:tc>
      </w:tr>
      <w:tr w:rsidR="00FA4DA8" w:rsidRPr="00101625" w14:paraId="3B2163C1" w14:textId="77777777" w:rsidTr="68FFF66B">
        <w:trPr>
          <w:trHeight w:val="73"/>
        </w:trPr>
        <w:tc>
          <w:tcPr>
            <w:tcW w:w="2628" w:type="dxa"/>
            <w:shd w:val="clear" w:color="auto" w:fill="2B3957"/>
          </w:tcPr>
          <w:p w14:paraId="79951AF4" w14:textId="7B801A72" w:rsidR="00FA4DA8" w:rsidRPr="00251E9B" w:rsidRDefault="00FA4DA8" w:rsidP="00FA4DA8">
            <w:pPr>
              <w:pStyle w:val="TableTitlesupdated"/>
              <w:jc w:val="left"/>
              <w:rPr>
                <w:bCs/>
                <w:lang w:val="en-US"/>
              </w:rPr>
            </w:pPr>
            <w:r w:rsidRPr="00251E9B">
              <w:rPr>
                <w:bCs/>
                <w:lang w:val="en-US"/>
              </w:rPr>
              <w:t>Areas needed for habitat connectivity</w:t>
            </w:r>
          </w:p>
        </w:tc>
        <w:tc>
          <w:tcPr>
            <w:tcW w:w="2675" w:type="dxa"/>
            <w:shd w:val="clear" w:color="auto" w:fill="F2F2F2" w:themeFill="text2" w:themeFillShade="F2"/>
          </w:tcPr>
          <w:p w14:paraId="68380683"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485EC3CE"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768A851B" w14:textId="77777777" w:rsidR="00FA4DA8" w:rsidRPr="00101625" w:rsidRDefault="00FA4DA8" w:rsidP="00FA4DA8">
            <w:pPr>
              <w:pStyle w:val="TableInstructionsupdated"/>
              <w:rPr>
                <w:lang w:val="en-US"/>
              </w:rPr>
            </w:pPr>
          </w:p>
        </w:tc>
      </w:tr>
      <w:tr w:rsidR="00FA4DA8" w:rsidRPr="00101625" w14:paraId="650FCEA8" w14:textId="77777777" w:rsidTr="68FFF66B">
        <w:trPr>
          <w:trHeight w:val="73"/>
        </w:trPr>
        <w:tc>
          <w:tcPr>
            <w:tcW w:w="2628" w:type="dxa"/>
            <w:shd w:val="clear" w:color="auto" w:fill="2B3957"/>
          </w:tcPr>
          <w:p w14:paraId="6556966D" w14:textId="37B120F4" w:rsidR="00FA4DA8" w:rsidRPr="00251E9B" w:rsidRDefault="00FA4DA8" w:rsidP="00FA4DA8">
            <w:pPr>
              <w:pStyle w:val="TableTitlesupdated"/>
              <w:jc w:val="left"/>
              <w:rPr>
                <w:bCs/>
                <w:lang w:val="en-US"/>
              </w:rPr>
            </w:pPr>
            <w:r w:rsidRPr="00251E9B">
              <w:rPr>
                <w:bCs/>
                <w:lang w:val="en-US"/>
              </w:rPr>
              <w:t xml:space="preserve">Invasive species </w:t>
            </w:r>
          </w:p>
        </w:tc>
        <w:tc>
          <w:tcPr>
            <w:tcW w:w="2675" w:type="dxa"/>
            <w:shd w:val="clear" w:color="auto" w:fill="F2F2F2" w:themeFill="text2" w:themeFillShade="F2"/>
          </w:tcPr>
          <w:p w14:paraId="45D5C50A"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34F4EA9F"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32D9B55F" w14:textId="77777777" w:rsidR="00FA4DA8" w:rsidRPr="00101625" w:rsidRDefault="00FA4DA8" w:rsidP="00FA4DA8">
            <w:pPr>
              <w:pStyle w:val="TableInstructionsupdated"/>
              <w:rPr>
                <w:lang w:val="en-US"/>
              </w:rPr>
            </w:pPr>
          </w:p>
        </w:tc>
      </w:tr>
      <w:tr w:rsidR="00FA4DA8" w:rsidRPr="00101625" w14:paraId="2525F4B6" w14:textId="77777777" w:rsidTr="68FFF66B">
        <w:trPr>
          <w:trHeight w:val="73"/>
        </w:trPr>
        <w:tc>
          <w:tcPr>
            <w:tcW w:w="2628" w:type="dxa"/>
            <w:shd w:val="clear" w:color="auto" w:fill="2B3957"/>
          </w:tcPr>
          <w:p w14:paraId="09A14094" w14:textId="7C8374A8" w:rsidR="00FA4DA8" w:rsidRPr="00251E9B" w:rsidRDefault="00FA4DA8" w:rsidP="00FA4DA8">
            <w:pPr>
              <w:pStyle w:val="TableTitlesupdated"/>
              <w:jc w:val="left"/>
              <w:rPr>
                <w:bCs/>
                <w:lang w:val="en-US"/>
              </w:rPr>
            </w:pPr>
            <w:r w:rsidRPr="00251E9B">
              <w:rPr>
                <w:bCs/>
                <w:lang w:val="en-US"/>
              </w:rPr>
              <w:t>Ecosystem conversion</w:t>
            </w:r>
          </w:p>
        </w:tc>
        <w:tc>
          <w:tcPr>
            <w:tcW w:w="2675" w:type="dxa"/>
            <w:shd w:val="clear" w:color="auto" w:fill="F2F2F2" w:themeFill="text2" w:themeFillShade="F2"/>
          </w:tcPr>
          <w:p w14:paraId="0A37340D"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02D498BD"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30F43F1C" w14:textId="77777777" w:rsidR="00FA4DA8" w:rsidRPr="00101625" w:rsidRDefault="00FA4DA8" w:rsidP="00FA4DA8">
            <w:pPr>
              <w:pStyle w:val="TableInstructionsupdated"/>
              <w:rPr>
                <w:lang w:val="en-US"/>
              </w:rPr>
            </w:pPr>
          </w:p>
        </w:tc>
      </w:tr>
      <w:tr w:rsidR="00FA4DA8" w:rsidRPr="00101625" w14:paraId="14B55BEF" w14:textId="77777777" w:rsidTr="68FFF66B">
        <w:trPr>
          <w:trHeight w:val="73"/>
        </w:trPr>
        <w:tc>
          <w:tcPr>
            <w:tcW w:w="2628" w:type="dxa"/>
            <w:shd w:val="clear" w:color="auto" w:fill="2B3957"/>
          </w:tcPr>
          <w:p w14:paraId="5A41DEDF" w14:textId="58327775" w:rsidR="00FA4DA8" w:rsidRPr="00251E9B" w:rsidRDefault="00FA4DA8" w:rsidP="00FA4DA8">
            <w:pPr>
              <w:pStyle w:val="TableTitlesupdated"/>
              <w:jc w:val="left"/>
              <w:rPr>
                <w:bCs/>
                <w:lang w:val="en-US"/>
              </w:rPr>
            </w:pPr>
            <w:r w:rsidRPr="00251E9B">
              <w:rPr>
                <w:bCs/>
                <w:lang w:val="en-US"/>
              </w:rPr>
              <w:t>[Additional risk identified]</w:t>
            </w:r>
          </w:p>
        </w:tc>
        <w:tc>
          <w:tcPr>
            <w:tcW w:w="2675" w:type="dxa"/>
            <w:shd w:val="clear" w:color="auto" w:fill="F2F2F2" w:themeFill="text2" w:themeFillShade="F2"/>
          </w:tcPr>
          <w:p w14:paraId="2C1001A2"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7D1B6E8D"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206D1B19" w14:textId="77777777" w:rsidR="00FA4DA8" w:rsidRPr="00101625" w:rsidRDefault="00FA4DA8" w:rsidP="00FA4DA8">
            <w:pPr>
              <w:pStyle w:val="TableInstructionsupdated"/>
              <w:rPr>
                <w:lang w:val="en-US"/>
              </w:rPr>
            </w:pPr>
          </w:p>
        </w:tc>
      </w:tr>
      <w:tr w:rsidR="00FA4DA8" w:rsidRPr="00101625" w14:paraId="01F9FC65" w14:textId="77777777" w:rsidTr="68FFF66B">
        <w:trPr>
          <w:trHeight w:val="73"/>
        </w:trPr>
        <w:tc>
          <w:tcPr>
            <w:tcW w:w="2628" w:type="dxa"/>
            <w:shd w:val="clear" w:color="auto" w:fill="2B3957"/>
          </w:tcPr>
          <w:p w14:paraId="369DD5BB" w14:textId="77777777" w:rsidR="00FA4DA8" w:rsidRPr="00251E9B" w:rsidRDefault="00FA4DA8" w:rsidP="00FA4DA8">
            <w:pPr>
              <w:pStyle w:val="TableTitlesupdated"/>
              <w:jc w:val="left"/>
              <w:rPr>
                <w:bCs/>
                <w:lang w:val="en-US"/>
              </w:rPr>
            </w:pPr>
            <w:r w:rsidRPr="00251E9B">
              <w:rPr>
                <w:bCs/>
                <w:lang w:val="en-US"/>
              </w:rPr>
              <w:lastRenderedPageBreak/>
              <w:t>……</w:t>
            </w:r>
          </w:p>
        </w:tc>
        <w:tc>
          <w:tcPr>
            <w:tcW w:w="2675" w:type="dxa"/>
            <w:shd w:val="clear" w:color="auto" w:fill="F2F2F2" w:themeFill="text2" w:themeFillShade="F2"/>
          </w:tcPr>
          <w:p w14:paraId="601D33CF" w14:textId="77777777" w:rsidR="00FA4DA8" w:rsidRPr="00101625" w:rsidRDefault="00FA4DA8" w:rsidP="00FA4DA8">
            <w:pPr>
              <w:pStyle w:val="TableInstructionsupdated"/>
              <w:rPr>
                <w:lang w:val="en-US"/>
              </w:rPr>
            </w:pPr>
          </w:p>
        </w:tc>
        <w:tc>
          <w:tcPr>
            <w:tcW w:w="3440" w:type="dxa"/>
            <w:shd w:val="clear" w:color="auto" w:fill="F2F2F2" w:themeFill="text2" w:themeFillShade="F2"/>
          </w:tcPr>
          <w:p w14:paraId="5B5973F9" w14:textId="77777777" w:rsidR="00FA4DA8" w:rsidRPr="00101625" w:rsidRDefault="00FA4DA8" w:rsidP="00FA4DA8">
            <w:pPr>
              <w:pStyle w:val="TableInstructionsupdated"/>
              <w:rPr>
                <w:lang w:val="en-US"/>
              </w:rPr>
            </w:pPr>
          </w:p>
        </w:tc>
        <w:tc>
          <w:tcPr>
            <w:tcW w:w="4325" w:type="dxa"/>
            <w:shd w:val="clear" w:color="auto" w:fill="F2F2F2" w:themeFill="text2" w:themeFillShade="F2"/>
          </w:tcPr>
          <w:p w14:paraId="11C30741" w14:textId="77777777" w:rsidR="00FA4DA8" w:rsidRPr="00101625" w:rsidRDefault="00FA4DA8" w:rsidP="00FA4DA8">
            <w:pPr>
              <w:pStyle w:val="TableInstructionsupdated"/>
              <w:rPr>
                <w:lang w:val="en-US"/>
              </w:rPr>
            </w:pPr>
          </w:p>
        </w:tc>
      </w:tr>
    </w:tbl>
    <w:p w14:paraId="405DAB72" w14:textId="77777777" w:rsidR="00550A2C" w:rsidRPr="00101625" w:rsidRDefault="00550A2C" w:rsidP="00553C9E">
      <w:pPr>
        <w:pStyle w:val="UpdatedInstructions"/>
        <w:ind w:left="0"/>
        <w:rPr>
          <w:lang w:val="en-US"/>
        </w:rPr>
      </w:pPr>
    </w:p>
    <w:p w14:paraId="64871D29" w14:textId="77777777" w:rsidR="00550A2C" w:rsidRPr="00101625" w:rsidRDefault="00550A2C" w:rsidP="00D538C4">
      <w:pPr>
        <w:pStyle w:val="UpdatedInstructions"/>
        <w:rPr>
          <w:lang w:val="en-US"/>
        </w:rPr>
      </w:pPr>
    </w:p>
    <w:p w14:paraId="2E76AB8D" w14:textId="77777777" w:rsidR="00550A2C" w:rsidRPr="00101625" w:rsidRDefault="00550A2C" w:rsidP="00D538C4">
      <w:pPr>
        <w:pStyle w:val="UpdatedInstructions"/>
        <w:rPr>
          <w:lang w:val="en-US"/>
        </w:rPr>
      </w:pPr>
    </w:p>
    <w:p w14:paraId="19A00B27" w14:textId="77777777" w:rsidR="00550A2C" w:rsidRPr="00101625" w:rsidRDefault="00550A2C" w:rsidP="00D538C4">
      <w:pPr>
        <w:pStyle w:val="UpdatedInstructions"/>
        <w:rPr>
          <w:lang w:val="en-US"/>
        </w:rPr>
        <w:sectPr w:rsidR="00550A2C" w:rsidRPr="00101625" w:rsidSect="00840B83">
          <w:pgSz w:w="15840" w:h="12240" w:orient="landscape"/>
          <w:pgMar w:top="1440" w:right="1440" w:bottom="1440" w:left="1440" w:header="576" w:footer="288" w:gutter="0"/>
          <w:cols w:space="720"/>
          <w:docGrid w:linePitch="360"/>
        </w:sectPr>
      </w:pPr>
    </w:p>
    <w:p w14:paraId="2BD8A339" w14:textId="200155FE" w:rsidR="00D85847" w:rsidRPr="00101625" w:rsidRDefault="00EA5C5E" w:rsidP="002E6E59">
      <w:pPr>
        <w:pStyle w:val="Heading1"/>
        <w:numPr>
          <w:ilvl w:val="0"/>
          <w:numId w:val="0"/>
        </w:numPr>
        <w:ind w:left="432" w:hanging="432"/>
      </w:pPr>
      <w:bookmarkStart w:id="80" w:name="_Appendix_3:_New"/>
      <w:bookmarkStart w:id="81" w:name="_Toc159494127"/>
      <w:bookmarkEnd w:id="80"/>
      <w:r w:rsidRPr="00101625">
        <w:lastRenderedPageBreak/>
        <w:t xml:space="preserve">Appendix </w:t>
      </w:r>
      <w:r w:rsidR="00E612B9" w:rsidRPr="00101625">
        <w:t>3</w:t>
      </w:r>
      <w:r w:rsidR="00D85847" w:rsidRPr="00101625">
        <w:t xml:space="preserve">: </w:t>
      </w:r>
      <w:r w:rsidR="00925CEB" w:rsidRPr="00101625">
        <w:t>Commercially Sensitive Information</w:t>
      </w:r>
      <w:bookmarkEnd w:id="81"/>
    </w:p>
    <w:p w14:paraId="34E9C053" w14:textId="77777777" w:rsidR="00925CEB" w:rsidRPr="00101625" w:rsidRDefault="00925CEB" w:rsidP="005517E2">
      <w:pPr>
        <w:pStyle w:val="UpdatedInstructions"/>
        <w:ind w:left="0"/>
        <w:rPr>
          <w:lang w:val="en-US"/>
        </w:rPr>
      </w:pPr>
      <w:r w:rsidRPr="00101625">
        <w:rPr>
          <w:lang w:val="en-US"/>
        </w:rPr>
        <w:t xml:space="preserve">Use the table below to describe the commercially sensitive information included in the monitoring report to be excluded in the public version.  </w:t>
      </w:r>
    </w:p>
    <w:tbl>
      <w:tblPr>
        <w:tblStyle w:val="GridTable5Dark-Accent211"/>
        <w:tblW w:w="0" w:type="auto"/>
        <w:tblLayout w:type="fixed"/>
        <w:tblLook w:val="0620" w:firstRow="1" w:lastRow="0" w:firstColumn="0" w:lastColumn="0" w:noHBand="1" w:noVBand="1"/>
      </w:tblPr>
      <w:tblGrid>
        <w:gridCol w:w="1255"/>
        <w:gridCol w:w="2888"/>
        <w:gridCol w:w="5130"/>
      </w:tblGrid>
      <w:tr w:rsidR="00925CEB" w:rsidRPr="00101625" w14:paraId="7945C1F2" w14:textId="77777777" w:rsidTr="00870C5F">
        <w:trPr>
          <w:cnfStyle w:val="100000000000" w:firstRow="1" w:lastRow="0" w:firstColumn="0" w:lastColumn="0" w:oddVBand="0" w:evenVBand="0" w:oddHBand="0" w:evenHBand="0" w:firstRowFirstColumn="0" w:firstRowLastColumn="0" w:lastRowFirstColumn="0" w:lastRowLastColumn="0"/>
          <w:trHeight w:val="705"/>
        </w:trPr>
        <w:tc>
          <w:tcPr>
            <w:tcW w:w="1255" w:type="dxa"/>
            <w:tcBorders>
              <w:right w:val="single" w:sz="4" w:space="0" w:color="FFFFFF"/>
            </w:tcBorders>
            <w:vAlign w:val="center"/>
          </w:tcPr>
          <w:p w14:paraId="0683F3F7" w14:textId="77777777" w:rsidR="00925CEB" w:rsidRPr="00101625" w:rsidRDefault="00925CEB" w:rsidP="00870C5F">
            <w:pPr>
              <w:pStyle w:val="TableTitlesupdated"/>
              <w:jc w:val="left"/>
              <w:rPr>
                <w:b/>
                <w:bCs w:val="0"/>
                <w:lang w:val="en-US"/>
              </w:rPr>
            </w:pPr>
            <w:r w:rsidRPr="00101625">
              <w:rPr>
                <w:b/>
                <w:bCs w:val="0"/>
                <w:lang w:val="en-US"/>
              </w:rPr>
              <w:t>Section</w:t>
            </w:r>
          </w:p>
        </w:tc>
        <w:tc>
          <w:tcPr>
            <w:tcW w:w="2888" w:type="dxa"/>
            <w:tcBorders>
              <w:left w:val="single" w:sz="4" w:space="0" w:color="FFFFFF"/>
              <w:right w:val="single" w:sz="4" w:space="0" w:color="FFFFFF"/>
            </w:tcBorders>
            <w:vAlign w:val="center"/>
          </w:tcPr>
          <w:p w14:paraId="0F330CF8" w14:textId="77777777" w:rsidR="00925CEB" w:rsidRPr="00101625" w:rsidRDefault="00925CEB" w:rsidP="00870C5F">
            <w:pPr>
              <w:pStyle w:val="TableTitlesupdated"/>
              <w:jc w:val="left"/>
              <w:rPr>
                <w:b/>
                <w:bCs w:val="0"/>
                <w:lang w:val="en-US"/>
              </w:rPr>
            </w:pPr>
            <w:r w:rsidRPr="00101625">
              <w:rPr>
                <w:b/>
                <w:bCs w:val="0"/>
                <w:lang w:val="en-US"/>
              </w:rPr>
              <w:t>Information</w:t>
            </w:r>
          </w:p>
        </w:tc>
        <w:tc>
          <w:tcPr>
            <w:tcW w:w="5130" w:type="dxa"/>
            <w:tcBorders>
              <w:left w:val="single" w:sz="4" w:space="0" w:color="FFFFFF"/>
            </w:tcBorders>
            <w:vAlign w:val="center"/>
          </w:tcPr>
          <w:p w14:paraId="34854F73" w14:textId="77777777" w:rsidR="00925CEB" w:rsidRPr="00101625" w:rsidRDefault="00925CEB" w:rsidP="00870C5F">
            <w:pPr>
              <w:pStyle w:val="TableTitlesupdated"/>
              <w:jc w:val="left"/>
              <w:rPr>
                <w:b/>
                <w:bCs w:val="0"/>
                <w:lang w:val="en-US"/>
              </w:rPr>
            </w:pPr>
            <w:r w:rsidRPr="00101625">
              <w:rPr>
                <w:b/>
                <w:bCs w:val="0"/>
                <w:lang w:val="en-US"/>
              </w:rPr>
              <w:t>Justification</w:t>
            </w:r>
          </w:p>
        </w:tc>
      </w:tr>
      <w:tr w:rsidR="00925CEB" w:rsidRPr="00101625" w14:paraId="092033BF" w14:textId="77777777" w:rsidTr="005517E2">
        <w:trPr>
          <w:trHeight w:val="555"/>
        </w:trPr>
        <w:tc>
          <w:tcPr>
            <w:tcW w:w="1255" w:type="dxa"/>
            <w:shd w:val="clear" w:color="auto" w:fill="EDEDED" w:themeFill="accent3" w:themeFillTint="33"/>
          </w:tcPr>
          <w:p w14:paraId="042E5296"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0022E6BD"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55FA9482" w14:textId="77777777" w:rsidR="00925CEB" w:rsidRPr="00101625" w:rsidRDefault="00925CEB" w:rsidP="00925CEB">
            <w:pPr>
              <w:spacing w:before="40" w:after="40" w:line="288" w:lineRule="auto"/>
              <w:rPr>
                <w:szCs w:val="18"/>
              </w:rPr>
            </w:pPr>
          </w:p>
        </w:tc>
      </w:tr>
      <w:tr w:rsidR="00925CEB" w:rsidRPr="00101625" w14:paraId="712642DE" w14:textId="77777777" w:rsidTr="005517E2">
        <w:trPr>
          <w:trHeight w:val="570"/>
        </w:trPr>
        <w:tc>
          <w:tcPr>
            <w:tcW w:w="1255" w:type="dxa"/>
            <w:shd w:val="clear" w:color="auto" w:fill="EDEDED" w:themeFill="accent3" w:themeFillTint="33"/>
          </w:tcPr>
          <w:p w14:paraId="336DD332"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174BF078"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5754F420" w14:textId="77777777" w:rsidR="00925CEB" w:rsidRPr="00101625" w:rsidRDefault="00925CEB" w:rsidP="00925CEB">
            <w:pPr>
              <w:spacing w:before="40" w:after="40" w:line="288" w:lineRule="auto"/>
              <w:rPr>
                <w:szCs w:val="18"/>
              </w:rPr>
            </w:pPr>
          </w:p>
        </w:tc>
      </w:tr>
      <w:tr w:rsidR="00925CEB" w:rsidRPr="00101625" w14:paraId="0FC7F52A" w14:textId="77777777" w:rsidTr="005517E2">
        <w:trPr>
          <w:trHeight w:val="555"/>
        </w:trPr>
        <w:tc>
          <w:tcPr>
            <w:tcW w:w="1255" w:type="dxa"/>
            <w:shd w:val="clear" w:color="auto" w:fill="EDEDED" w:themeFill="accent3" w:themeFillTint="33"/>
          </w:tcPr>
          <w:p w14:paraId="63E03748"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2BB5B015"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7430D0D2" w14:textId="77777777" w:rsidR="00925CEB" w:rsidRPr="00101625" w:rsidRDefault="00925CEB" w:rsidP="00925CEB">
            <w:pPr>
              <w:spacing w:before="40" w:after="40" w:line="288" w:lineRule="auto"/>
              <w:rPr>
                <w:szCs w:val="18"/>
              </w:rPr>
            </w:pPr>
          </w:p>
        </w:tc>
      </w:tr>
      <w:tr w:rsidR="00925CEB" w:rsidRPr="00101625" w14:paraId="72013290" w14:textId="77777777" w:rsidTr="005517E2">
        <w:trPr>
          <w:trHeight w:val="555"/>
        </w:trPr>
        <w:tc>
          <w:tcPr>
            <w:tcW w:w="1255" w:type="dxa"/>
            <w:shd w:val="clear" w:color="auto" w:fill="EDEDED" w:themeFill="accent3" w:themeFillTint="33"/>
          </w:tcPr>
          <w:p w14:paraId="0514FCE4"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113665E3"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6EEF6BA3" w14:textId="77777777" w:rsidR="00925CEB" w:rsidRPr="00101625" w:rsidRDefault="00925CEB" w:rsidP="00925CEB">
            <w:pPr>
              <w:spacing w:before="40" w:after="40" w:line="288" w:lineRule="auto"/>
              <w:rPr>
                <w:szCs w:val="18"/>
              </w:rPr>
            </w:pPr>
          </w:p>
        </w:tc>
      </w:tr>
    </w:tbl>
    <w:p w14:paraId="7B4C69BC" w14:textId="77777777" w:rsidR="00C57C6F" w:rsidRPr="00101625" w:rsidRDefault="00C57C6F" w:rsidP="00D538C4">
      <w:pPr>
        <w:pStyle w:val="UpdatedInstructions"/>
        <w:rPr>
          <w:lang w:val="en-US"/>
        </w:rPr>
      </w:pPr>
    </w:p>
    <w:p w14:paraId="23F29AE7" w14:textId="77777777" w:rsidR="00C57C6F" w:rsidRPr="00101625" w:rsidRDefault="00C57C6F" w:rsidP="00C57C6F"/>
    <w:p w14:paraId="401FC197" w14:textId="77777777" w:rsidR="00C57C6F" w:rsidRPr="00101625" w:rsidRDefault="00C57C6F" w:rsidP="00C57C6F"/>
    <w:p w14:paraId="063EA612" w14:textId="77777777" w:rsidR="00C57C6F" w:rsidRPr="00101625" w:rsidRDefault="00C57C6F" w:rsidP="00C57C6F"/>
    <w:p w14:paraId="3A6DF04A" w14:textId="77777777" w:rsidR="00C57C6F" w:rsidRPr="00101625" w:rsidRDefault="00C57C6F" w:rsidP="00C57C6F"/>
    <w:p w14:paraId="1ABA0DDB" w14:textId="77777777" w:rsidR="00C57C6F" w:rsidRPr="00101625" w:rsidRDefault="00C57C6F" w:rsidP="00C57C6F"/>
    <w:p w14:paraId="49A6328D" w14:textId="77777777" w:rsidR="00C57C6F" w:rsidRPr="00101625" w:rsidRDefault="00C57C6F" w:rsidP="00C57C6F"/>
    <w:p w14:paraId="549AF94C" w14:textId="77777777" w:rsidR="00C57C6F" w:rsidRPr="00101625" w:rsidRDefault="00C57C6F" w:rsidP="00C57C6F"/>
    <w:p w14:paraId="2A37BA8E" w14:textId="77777777" w:rsidR="00C57C6F" w:rsidRPr="00101625" w:rsidRDefault="00C57C6F" w:rsidP="00C57C6F"/>
    <w:p w14:paraId="14FE0AFC" w14:textId="77777777" w:rsidR="00C57C6F" w:rsidRPr="00101625" w:rsidRDefault="00C57C6F" w:rsidP="00C57C6F"/>
    <w:p w14:paraId="77F357B6" w14:textId="77777777" w:rsidR="00C57C6F" w:rsidRPr="00101625" w:rsidRDefault="00C57C6F" w:rsidP="00C57C6F"/>
    <w:p w14:paraId="317FD781" w14:textId="77777777" w:rsidR="00C57C6F" w:rsidRPr="00101625" w:rsidRDefault="00C57C6F" w:rsidP="00C57C6F"/>
    <w:p w14:paraId="60D09DB6" w14:textId="77777777" w:rsidR="00C57C6F" w:rsidRPr="00101625" w:rsidRDefault="00C57C6F" w:rsidP="00C57C6F"/>
    <w:p w14:paraId="1D4BB48B" w14:textId="77777777" w:rsidR="00C57C6F" w:rsidRPr="00101625" w:rsidRDefault="00C57C6F" w:rsidP="00C57C6F"/>
    <w:p w14:paraId="20F51EAD" w14:textId="77777777" w:rsidR="00C57C6F" w:rsidRPr="00101625" w:rsidRDefault="00C57C6F" w:rsidP="00C57C6F"/>
    <w:p w14:paraId="6D31332F" w14:textId="77777777" w:rsidR="00C57C6F" w:rsidRPr="00101625" w:rsidRDefault="00C57C6F" w:rsidP="00C57C6F"/>
    <w:p w14:paraId="05078E07" w14:textId="77777777" w:rsidR="00C57C6F" w:rsidRPr="00101625" w:rsidRDefault="00C57C6F" w:rsidP="00C57C6F"/>
    <w:p w14:paraId="7378E22A" w14:textId="77777777" w:rsidR="00C57C6F" w:rsidRPr="00101625" w:rsidRDefault="00C57C6F" w:rsidP="00C57C6F"/>
    <w:p w14:paraId="54961695" w14:textId="77777777" w:rsidR="00C57C6F" w:rsidRPr="00101625" w:rsidRDefault="00C57C6F" w:rsidP="00C57C6F"/>
    <w:p w14:paraId="52C50EDE" w14:textId="77777777" w:rsidR="00C57C6F" w:rsidRPr="00101625" w:rsidRDefault="00C57C6F" w:rsidP="00C57C6F"/>
    <w:p w14:paraId="2A456437" w14:textId="77777777" w:rsidR="00925CEB" w:rsidRPr="00101625" w:rsidRDefault="00925CEB" w:rsidP="002E6E59">
      <w:pPr>
        <w:pStyle w:val="Heading1"/>
        <w:numPr>
          <w:ilvl w:val="0"/>
          <w:numId w:val="0"/>
        </w:numPr>
        <w:ind w:left="432" w:hanging="432"/>
      </w:pPr>
      <w:bookmarkStart w:id="82" w:name="_Toc144123488"/>
      <w:bookmarkStart w:id="83" w:name="_Toc159494128"/>
      <w:r w:rsidRPr="00101625">
        <w:lastRenderedPageBreak/>
        <w:t>APPENDIX X: &lt;title of appendix&gt;</w:t>
      </w:r>
      <w:bookmarkEnd w:id="82"/>
      <w:bookmarkEnd w:id="83"/>
    </w:p>
    <w:p w14:paraId="43224F92" w14:textId="77777777" w:rsidR="00925CEB" w:rsidRPr="00101625" w:rsidRDefault="00925CEB" w:rsidP="002E6E59">
      <w:pPr>
        <w:pStyle w:val="UpdatedInstructions"/>
        <w:ind w:left="0"/>
        <w:rPr>
          <w:lang w:val="en-US"/>
        </w:rPr>
      </w:pPr>
      <w:r w:rsidRPr="00101625">
        <w:rPr>
          <w:lang w:val="en-US"/>
        </w:rPr>
        <w:t>Use appendices for supporting information. Delete this appendix (title and instructions) where no appendix is required.</w:t>
      </w:r>
    </w:p>
    <w:p w14:paraId="3226C18D" w14:textId="05303F71" w:rsidR="00C57C6F" w:rsidRPr="00101625" w:rsidRDefault="00C57C6F" w:rsidP="00C57C6F"/>
    <w:p w14:paraId="26FE878D" w14:textId="0DA2FA3A" w:rsidR="00550A2C" w:rsidRPr="00C57C6F" w:rsidRDefault="00C57C6F" w:rsidP="00C57C6F">
      <w:pPr>
        <w:tabs>
          <w:tab w:val="left" w:pos="1860"/>
        </w:tabs>
      </w:pPr>
      <w:r w:rsidRPr="00101625">
        <w:tab/>
      </w:r>
    </w:p>
    <w:sectPr w:rsidR="00550A2C" w:rsidRPr="00C57C6F" w:rsidSect="00840B83">
      <w:headerReference w:type="default" r:id="rId17"/>
      <w:footerReference w:type="default" r:id="rId1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A579B" w14:textId="77777777" w:rsidR="00840B83" w:rsidRPr="00101625" w:rsidRDefault="00840B83" w:rsidP="00F31817">
      <w:r w:rsidRPr="00101625">
        <w:separator/>
      </w:r>
    </w:p>
    <w:p w14:paraId="66FFBA89" w14:textId="77777777" w:rsidR="00840B83" w:rsidRPr="00101625" w:rsidRDefault="00840B83"/>
  </w:endnote>
  <w:endnote w:type="continuationSeparator" w:id="0">
    <w:p w14:paraId="5E0CFF17" w14:textId="77777777" w:rsidR="00840B83" w:rsidRPr="00101625" w:rsidRDefault="00840B83" w:rsidP="00F31817">
      <w:r w:rsidRPr="00101625">
        <w:continuationSeparator/>
      </w:r>
    </w:p>
    <w:p w14:paraId="33A2F63D" w14:textId="77777777" w:rsidR="00840B83" w:rsidRPr="00101625" w:rsidRDefault="00840B83"/>
  </w:endnote>
  <w:endnote w:type="continuationNotice" w:id="1">
    <w:p w14:paraId="198326DB" w14:textId="77777777" w:rsidR="00840B83" w:rsidRPr="00101625" w:rsidRDefault="00840B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Cambria"/>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238F" w14:textId="77777777" w:rsidR="00A020DA" w:rsidRPr="00101625" w:rsidRDefault="00A020DA" w:rsidP="00A020DA">
    <w:pPr>
      <w:jc w:val="right"/>
    </w:pPr>
    <w:r w:rsidRPr="00101625">
      <w:fldChar w:fldCharType="begin"/>
    </w:r>
    <w:r w:rsidRPr="00101625">
      <w:instrText xml:space="preserve"> PAGE  \* Arabic  \* MERGEFORMAT </w:instrText>
    </w:r>
    <w:r w:rsidRPr="00101625">
      <w:fldChar w:fldCharType="separate"/>
    </w:r>
    <w:r w:rsidRPr="00101625">
      <w:t>1</w:t>
    </w:r>
    <w:r w:rsidRPr="00101625">
      <w:fldChar w:fldCharType="end"/>
    </w:r>
  </w:p>
  <w:p w14:paraId="3083DA3B" w14:textId="7A5EF348" w:rsidR="00444FFC" w:rsidRPr="00101625" w:rsidRDefault="00A020DA" w:rsidP="00AE531C">
    <w:pPr>
      <w:pStyle w:val="Footer"/>
      <w:numPr>
        <w:ilvl w:val="0"/>
        <w:numId w:val="0"/>
      </w:numPr>
      <w:rPr>
        <w:rFonts w:cs="Arial"/>
        <w:color w:val="387C2B"/>
        <w:sz w:val="24"/>
        <w:szCs w:val="24"/>
      </w:rPr>
    </w:pPr>
    <w:r w:rsidRPr="00101625">
      <w:rPr>
        <w:color w:val="766A62" w:themeColor="text1"/>
        <w:sz w:val="16"/>
        <w:szCs w:val="16"/>
      </w:rPr>
      <w:t>CCB v3.0, VCS v4.</w:t>
    </w:r>
    <w:r w:rsidR="00D204DD">
      <w:rPr>
        <w:color w:val="766A62" w:themeColor="text1"/>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68C50" w14:textId="77777777" w:rsidR="005517E2" w:rsidRPr="00101625" w:rsidRDefault="005517E2" w:rsidP="005517E2">
    <w:pPr>
      <w:pStyle w:val="Footer"/>
      <w:numPr>
        <w:ilvl w:val="0"/>
        <w:numId w:val="0"/>
      </w:numPr>
      <w:ind w:left="720"/>
      <w:jc w:val="right"/>
    </w:pPr>
    <w:r w:rsidRPr="00101625">
      <w:fldChar w:fldCharType="begin"/>
    </w:r>
    <w:r w:rsidRPr="00101625">
      <w:instrText xml:space="preserve"> PAGE  \* Arabic  \* MERGEFORMAT </w:instrText>
    </w:r>
    <w:r w:rsidRPr="00101625">
      <w:fldChar w:fldCharType="separate"/>
    </w:r>
    <w:r w:rsidRPr="00101625">
      <w:t>38</w:t>
    </w:r>
    <w:r w:rsidRPr="00101625">
      <w:fldChar w:fldCharType="end"/>
    </w:r>
  </w:p>
  <w:p w14:paraId="31F1C6E9" w14:textId="76FC392A" w:rsidR="005517E2" w:rsidRPr="00101625" w:rsidRDefault="005517E2" w:rsidP="005517E2">
    <w:pPr>
      <w:pStyle w:val="Footer"/>
      <w:numPr>
        <w:ilvl w:val="0"/>
        <w:numId w:val="0"/>
      </w:numPr>
      <w:ind w:left="720"/>
      <w:rPr>
        <w:rFonts w:cs="Arial"/>
        <w:color w:val="387C2B"/>
        <w:sz w:val="24"/>
        <w:szCs w:val="24"/>
      </w:rPr>
    </w:pPr>
    <w:r w:rsidRPr="00101625">
      <w:t>CCB v3.0, VCS v4.</w:t>
    </w:r>
    <w:r w:rsidR="00D204DD">
      <w:t>4</w:t>
    </w:r>
  </w:p>
  <w:p w14:paraId="1B9D971D" w14:textId="452D21CD" w:rsidR="00444FFC" w:rsidRPr="00101625" w:rsidRDefault="00444FFC" w:rsidP="005517E2">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BB71D" w14:textId="77777777" w:rsidR="005517E2" w:rsidRPr="00101625" w:rsidRDefault="005517E2" w:rsidP="005517E2">
    <w:pPr>
      <w:pStyle w:val="Footer"/>
      <w:numPr>
        <w:ilvl w:val="0"/>
        <w:numId w:val="0"/>
      </w:numPr>
      <w:ind w:left="1080" w:hanging="360"/>
      <w:jc w:val="right"/>
    </w:pPr>
    <w:r w:rsidRPr="00101625">
      <w:fldChar w:fldCharType="begin"/>
    </w:r>
    <w:r w:rsidRPr="00101625">
      <w:instrText xml:space="preserve"> PAGE  \* Arabic  \* MERGEFORMAT </w:instrText>
    </w:r>
    <w:r w:rsidRPr="00101625">
      <w:fldChar w:fldCharType="separate"/>
    </w:r>
    <w:r w:rsidRPr="00101625">
      <w:t>38</w:t>
    </w:r>
    <w:r w:rsidRPr="00101625">
      <w:fldChar w:fldCharType="end"/>
    </w:r>
  </w:p>
  <w:p w14:paraId="1E3CA489" w14:textId="75B433F5" w:rsidR="005517E2" w:rsidRPr="00101625" w:rsidRDefault="005517E2" w:rsidP="005517E2">
    <w:pPr>
      <w:pStyle w:val="Footer"/>
      <w:numPr>
        <w:ilvl w:val="0"/>
        <w:numId w:val="0"/>
      </w:numPr>
      <w:ind w:left="720"/>
      <w:rPr>
        <w:rFonts w:cs="Arial"/>
        <w:color w:val="387C2B"/>
        <w:sz w:val="24"/>
        <w:szCs w:val="24"/>
      </w:rPr>
    </w:pPr>
    <w:r w:rsidRPr="00101625">
      <w:t>CCB v3.0, VCS v4.</w:t>
    </w:r>
    <w:r w:rsidR="00D204DD">
      <w:t>4</w:t>
    </w:r>
  </w:p>
  <w:p w14:paraId="3A3A5D0D" w14:textId="77777777" w:rsidR="00672274" w:rsidRPr="00101625" w:rsidRDefault="00672274" w:rsidP="005517E2">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689DE" w14:textId="77777777" w:rsidR="00840B83" w:rsidRPr="00101625" w:rsidRDefault="00840B83" w:rsidP="00F31817">
      <w:r w:rsidRPr="00101625">
        <w:separator/>
      </w:r>
    </w:p>
    <w:p w14:paraId="39F3EBBB" w14:textId="77777777" w:rsidR="00840B83" w:rsidRPr="00101625" w:rsidRDefault="00840B83"/>
  </w:footnote>
  <w:footnote w:type="continuationSeparator" w:id="0">
    <w:p w14:paraId="72C9F2FD" w14:textId="77777777" w:rsidR="00840B83" w:rsidRPr="00101625" w:rsidRDefault="00840B83" w:rsidP="00F31817">
      <w:r w:rsidRPr="00101625">
        <w:continuationSeparator/>
      </w:r>
    </w:p>
    <w:p w14:paraId="487BCB58" w14:textId="77777777" w:rsidR="00840B83" w:rsidRPr="00101625" w:rsidRDefault="00840B83"/>
  </w:footnote>
  <w:footnote w:type="continuationNotice" w:id="1">
    <w:p w14:paraId="1721DB2E" w14:textId="77777777" w:rsidR="00840B83" w:rsidRPr="00101625" w:rsidRDefault="00840B83">
      <w:pPr>
        <w:spacing w:line="240" w:lineRule="auto"/>
      </w:pPr>
    </w:p>
  </w:footnote>
  <w:footnote w:id="2">
    <w:p w14:paraId="60A351CB" w14:textId="39907C8D" w:rsidR="00444FFC" w:rsidRPr="00101625" w:rsidRDefault="00444FFC" w:rsidP="00072DC7">
      <w:pPr>
        <w:pStyle w:val="Footnotes"/>
      </w:pPr>
      <w:r w:rsidRPr="00101625">
        <w:rPr>
          <w:rStyle w:val="FootnoteReference"/>
          <w:sz w:val="18"/>
        </w:rPr>
        <w:footnoteRef/>
      </w:r>
      <w:r w:rsidRPr="00101625">
        <w:t xml:space="preserve"> Land with woody vegetation that meets an internationally accepted definition (e.g., UNFCCC, FAO</w:t>
      </w:r>
      <w:r w:rsidR="005F1750" w:rsidRPr="00101625">
        <w:t>,</w:t>
      </w:r>
      <w:r w:rsidRPr="00101625">
        <w:t xml:space="preserve"> or IPCC) of what constitutes a forest, which includes threshold parameters, such as minimum forest area, tree height and level of crown cover, and may include mature, secondary, degraded and wetland forests (</w:t>
      </w:r>
      <w:r w:rsidRPr="00101625">
        <w:rPr>
          <w:i/>
        </w:rPr>
        <w:t>VCS Program Definitions</w:t>
      </w:r>
      <w:r w:rsidRPr="00101625">
        <w:t>)</w:t>
      </w:r>
    </w:p>
  </w:footnote>
  <w:footnote w:id="3">
    <w:p w14:paraId="7485C2FE" w14:textId="101C8E01" w:rsidR="00444FFC" w:rsidRPr="00101625" w:rsidRDefault="00444FFC" w:rsidP="00072DC7">
      <w:pPr>
        <w:pStyle w:val="Footnotes"/>
        <w:rPr>
          <w:szCs w:val="18"/>
        </w:rPr>
      </w:pPr>
      <w:r w:rsidRPr="00101625">
        <w:rPr>
          <w:rStyle w:val="FootnoteReference"/>
          <w:sz w:val="18"/>
        </w:rPr>
        <w:footnoteRef/>
      </w:r>
      <w:r w:rsidRPr="00101625">
        <w:t xml:space="preserve"> Reduced emissions from deforestation and forest degradation (REDD) </w:t>
      </w:r>
      <w:r w:rsidR="00FE5078" w:rsidRPr="00101625">
        <w:t>–</w:t>
      </w:r>
      <w:r w:rsidRPr="00101625">
        <w:t xml:space="preserve"> Activities that reduce GHG emissions by slowing or stopping conversion of forests to non-forest land and/or reduce the degradation of forest land where forest biomass is </w:t>
      </w:r>
      <w:r w:rsidRPr="00101625">
        <w:rPr>
          <w:szCs w:val="18"/>
        </w:rPr>
        <w:t>lost (</w:t>
      </w:r>
      <w:r w:rsidRPr="00101625">
        <w:rPr>
          <w:i/>
          <w:szCs w:val="18"/>
        </w:rPr>
        <w:t>VCS Program Definitions</w:t>
      </w:r>
      <w:r w:rsidRPr="00101625">
        <w:rPr>
          <w:szCs w:val="18"/>
        </w:rPr>
        <w:t>)</w:t>
      </w:r>
    </w:p>
  </w:footnote>
  <w:footnote w:id="4">
    <w:p w14:paraId="09CD18C8" w14:textId="3280832C" w:rsidR="00444FFC" w:rsidRPr="00101625" w:rsidRDefault="00444FFC" w:rsidP="00072DC7">
      <w:pPr>
        <w:pStyle w:val="Footnotes"/>
        <w:rPr>
          <w:szCs w:val="18"/>
        </w:rPr>
      </w:pPr>
      <w:r w:rsidRPr="00101625">
        <w:rPr>
          <w:rStyle w:val="FootnoteReference"/>
          <w:sz w:val="18"/>
          <w:szCs w:val="18"/>
        </w:rPr>
        <w:footnoteRef/>
      </w:r>
      <w:r w:rsidRPr="00101625">
        <w:rPr>
          <w:szCs w:val="18"/>
        </w:rPr>
        <w:t xml:space="preserve"> Afforestation, </w:t>
      </w:r>
      <w:proofErr w:type="gramStart"/>
      <w:r w:rsidRPr="00101625">
        <w:rPr>
          <w:szCs w:val="18"/>
        </w:rPr>
        <w:t>reforestation</w:t>
      </w:r>
      <w:proofErr w:type="gramEnd"/>
      <w:r w:rsidRPr="00101625">
        <w:rPr>
          <w:szCs w:val="18"/>
        </w:rPr>
        <w:t xml:space="preserve"> and revegetation (ARR) </w:t>
      </w:r>
      <w:r w:rsidR="00FE5078" w:rsidRPr="00101625">
        <w:rPr>
          <w:szCs w:val="18"/>
        </w:rPr>
        <w:t>–</w:t>
      </w:r>
      <w:r w:rsidRPr="00101625">
        <w:rPr>
          <w:szCs w:val="18"/>
        </w:rPr>
        <w:t xml:space="preserve"> Activities that increase carbon stocks in woody biomass (and in some cases soils) by establishing, increasing and/or restoring vegetative cover through the planting, sowing and/or human-assisted natural regeneration of woody vegetation (</w:t>
      </w:r>
      <w:r w:rsidRPr="00101625">
        <w:rPr>
          <w:i/>
          <w:szCs w:val="18"/>
        </w:rPr>
        <w:t>VCS Program Definitions</w:t>
      </w:r>
      <w:r w:rsidRPr="00101625">
        <w:rPr>
          <w:szCs w:val="18"/>
        </w:rPr>
        <w:t>)</w:t>
      </w:r>
    </w:p>
  </w:footnote>
  <w:footnote w:id="5">
    <w:p w14:paraId="1C3C64CF" w14:textId="0734FB6A" w:rsidR="00444FFC" w:rsidRPr="00101625" w:rsidRDefault="00444FFC" w:rsidP="00D66B12">
      <w:pPr>
        <w:pStyle w:val="Footnotes"/>
      </w:pPr>
      <w:r w:rsidRPr="00101625">
        <w:rPr>
          <w:rStyle w:val="FootnoteReference"/>
          <w:sz w:val="18"/>
          <w:szCs w:val="18"/>
        </w:rPr>
        <w:footnoteRef/>
      </w:r>
      <w:r w:rsidRPr="00101625">
        <w:t xml:space="preserve"> Improved forest management (IFM) </w:t>
      </w:r>
      <w:r w:rsidR="00FE5078" w:rsidRPr="00101625">
        <w:t>–</w:t>
      </w:r>
      <w:r w:rsidRPr="00101625">
        <w:t xml:space="preserve"> Activities that change forest management practices and increase carbon stock on forest lands managed for wood products such as saw timber, pulpwood</w:t>
      </w:r>
      <w:r w:rsidR="00FE5078" w:rsidRPr="00101625">
        <w:t>,</w:t>
      </w:r>
      <w:r w:rsidRPr="00101625">
        <w:t xml:space="preserve"> and fuelwood (</w:t>
      </w:r>
      <w:r w:rsidRPr="00101625">
        <w:rPr>
          <w:i/>
        </w:rPr>
        <w:t>VCS Program Definitions</w:t>
      </w:r>
      <w:r w:rsidRPr="00101625">
        <w:t>)</w:t>
      </w:r>
    </w:p>
  </w:footnote>
  <w:footnote w:id="6">
    <w:p w14:paraId="53F41CDC" w14:textId="74563601" w:rsidR="00444FFC" w:rsidRPr="00101625" w:rsidRDefault="00444FFC" w:rsidP="00D66B12">
      <w:pPr>
        <w:pStyle w:val="Footnotes"/>
      </w:pPr>
      <w:r w:rsidRPr="00101625">
        <w:rPr>
          <w:rStyle w:val="FootnoteReference"/>
          <w:sz w:val="18"/>
        </w:rPr>
        <w:footnoteRef/>
      </w:r>
      <w:r w:rsidRPr="00101625">
        <w:t xml:space="preserve"> Employed in project activities means people directly working on project activities in return for compensation (financial or otherwise), including employees, contracted workers, sub-contracted </w:t>
      </w:r>
      <w:r w:rsidR="00310EFA" w:rsidRPr="00101625">
        <w:t>workers,</w:t>
      </w:r>
      <w:r w:rsidRPr="00101625">
        <w:t xml:space="preserve"> and community members that are paid to carry out project-related work.</w:t>
      </w:r>
    </w:p>
  </w:footnote>
  <w:footnote w:id="7">
    <w:p w14:paraId="5703FE96" w14:textId="255733AF" w:rsidR="00444FFC" w:rsidRPr="00101625" w:rsidRDefault="00444FFC" w:rsidP="00D66B12">
      <w:pPr>
        <w:pStyle w:val="Footnotes"/>
      </w:pPr>
      <w:r w:rsidRPr="00101625">
        <w:rPr>
          <w:rStyle w:val="FootnoteReference"/>
          <w:sz w:val="18"/>
        </w:rPr>
        <w:footnoteRef/>
      </w:r>
      <w:r w:rsidRPr="00101625">
        <w:t xml:space="preserve"> Full time equivalency is calculated as the total number of hours worked (by full-time, part-time, temporary and/or seasonal staff) divided by the average number of hours worked in full-time jobs within the country, </w:t>
      </w:r>
      <w:r w:rsidR="00310EFA" w:rsidRPr="00101625">
        <w:t>region,</w:t>
      </w:r>
      <w:r w:rsidRPr="00101625">
        <w:t xml:space="preserve"> or economic territory (adapted from UN System of National Accounts (1993) paragraphs 17.14[15.102</w:t>
      </w:r>
      <w:r w:rsidR="00D4621D" w:rsidRPr="00101625">
        <w:t>]; [</w:t>
      </w:r>
      <w:r w:rsidRPr="00101625">
        <w:t>17.28])</w:t>
      </w:r>
    </w:p>
  </w:footnote>
  <w:footnote w:id="8">
    <w:p w14:paraId="4F4A9217" w14:textId="77777777" w:rsidR="00444FFC" w:rsidRPr="00101625" w:rsidRDefault="00444FFC" w:rsidP="00D66B12">
      <w:pPr>
        <w:pStyle w:val="Footnotes"/>
      </w:pPr>
      <w:r w:rsidRPr="00101625">
        <w:rPr>
          <w:rStyle w:val="FootnoteReference"/>
          <w:sz w:val="18"/>
        </w:rPr>
        <w:footnoteRef/>
      </w:r>
      <w:r w:rsidRPr="00101625">
        <w:t xml:space="preserve"> Livelihoods are the capabilities, assets (including material and social resources) and activities required for a means of living (Krantz, Lasse, 2001. </w:t>
      </w:r>
      <w:r w:rsidRPr="00101625">
        <w:rPr>
          <w:i/>
        </w:rPr>
        <w:t>The Sustainable Livelihood Approach to Poverty Reduction</w:t>
      </w:r>
      <w:r w:rsidRPr="00101625">
        <w:t>. SIDA). Livelihood benefits may include benefits reported in the Employment metrics of this table.</w:t>
      </w:r>
    </w:p>
  </w:footnote>
  <w:footnote w:id="9">
    <w:p w14:paraId="7AD34EC6" w14:textId="72AD2ABA" w:rsidR="00444FFC" w:rsidRPr="00101625" w:rsidRDefault="00444FFC" w:rsidP="00AC17DF">
      <w:pPr>
        <w:pStyle w:val="Footnotes"/>
      </w:pPr>
      <w:r w:rsidRPr="00101625">
        <w:rPr>
          <w:rStyle w:val="FootnoteReference"/>
          <w:sz w:val="18"/>
        </w:rPr>
        <w:footnoteRef/>
      </w:r>
      <w:r w:rsidRPr="00101625">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10">
    <w:p w14:paraId="1781FAA4" w14:textId="77777777" w:rsidR="00444FFC" w:rsidRPr="00101625" w:rsidRDefault="00444FFC" w:rsidP="00AC17DF">
      <w:pPr>
        <w:pStyle w:val="Footnotes"/>
      </w:pPr>
      <w:r w:rsidRPr="00101625">
        <w:rPr>
          <w:rStyle w:val="FootnoteReference"/>
          <w:sz w:val="18"/>
        </w:rPr>
        <w:footnoteRef/>
      </w:r>
      <w:r w:rsidRPr="00101625">
        <w:t xml:space="preserve"> Biodiversity conservation in this context means areas where specific management measures are being implemented as a part of project activities with an objective of enhancing biodiversity conservation.</w:t>
      </w:r>
    </w:p>
  </w:footnote>
  <w:footnote w:id="11">
    <w:p w14:paraId="70793107" w14:textId="77777777" w:rsidR="00444FFC" w:rsidRPr="00101625" w:rsidRDefault="00444FFC" w:rsidP="00AC17DF">
      <w:pPr>
        <w:pStyle w:val="Footnotes"/>
      </w:pPr>
      <w:r w:rsidRPr="00101625">
        <w:rPr>
          <w:rStyle w:val="FootnoteReference"/>
          <w:sz w:val="18"/>
        </w:rPr>
        <w:footnoteRef/>
      </w:r>
      <w:r w:rsidRPr="00101625">
        <w:t xml:space="preserve"> Per IUCN’s Red List of Threatened Species</w:t>
      </w:r>
    </w:p>
  </w:footnote>
  <w:footnote w:id="12">
    <w:p w14:paraId="745AD65F" w14:textId="77777777" w:rsidR="00444FFC" w:rsidRDefault="00444FFC" w:rsidP="00AC17DF">
      <w:pPr>
        <w:pStyle w:val="Footnotes"/>
      </w:pPr>
      <w:r w:rsidRPr="00101625">
        <w:rPr>
          <w:rStyle w:val="FootnoteReference"/>
          <w:sz w:val="18"/>
        </w:rPr>
        <w:footnoteRef/>
      </w:r>
      <w:r w:rsidRPr="00101625">
        <w:t xml:space="preserve"> In the absence of direct population or occupancy measures, measurement of reduced threats may be used as evidence of benefit</w:t>
      </w:r>
    </w:p>
  </w:footnote>
  <w:footnote w:id="13">
    <w:p w14:paraId="760F48E6" w14:textId="1F72AC4E" w:rsidR="003E6826" w:rsidRPr="002849B1" w:rsidRDefault="003E6826" w:rsidP="002849B1">
      <w:pPr>
        <w:pStyle w:val="FootnoteText"/>
        <w:spacing w:line="240" w:lineRule="auto"/>
        <w:rPr>
          <w:rFonts w:ascii="Calibri Light" w:hAnsi="Calibri Light" w:cs="Calibri Light"/>
          <w:sz w:val="18"/>
          <w:szCs w:val="18"/>
        </w:rPr>
      </w:pPr>
      <w:r w:rsidRPr="002849B1">
        <w:rPr>
          <w:rStyle w:val="FootnoteReference"/>
          <w:rFonts w:ascii="Calibri Light" w:hAnsi="Calibri Light" w:cs="Calibri Light"/>
          <w:sz w:val="18"/>
          <w:szCs w:val="18"/>
        </w:rPr>
        <w:footnoteRef/>
      </w:r>
      <w:r w:rsidRPr="002849B1">
        <w:rPr>
          <w:rFonts w:ascii="Calibri Light" w:hAnsi="Calibri Light" w:cs="Calibri Light"/>
          <w:sz w:val="18"/>
          <w:szCs w:val="18"/>
        </w:rPr>
        <w:t xml:space="preserve"> </w:t>
      </w:r>
      <w:r w:rsidR="00FE3980" w:rsidRPr="002849B1">
        <w:rPr>
          <w:rFonts w:ascii="Calibri Light" w:hAnsi="Calibri Light" w:cs="Calibri Light"/>
          <w:sz w:val="18"/>
          <w:szCs w:val="18"/>
        </w:rPr>
        <w:t>The requirement to provide the date of project inactivity only applies to projects which request registration or crediting period renewal under the VCS Program on or after 1 January 2025.</w:t>
      </w:r>
    </w:p>
  </w:footnote>
  <w:footnote w:id="14">
    <w:p w14:paraId="4053CECC" w14:textId="3774876F" w:rsidR="006F2F9B" w:rsidRPr="006F2F9B" w:rsidRDefault="006F2F9B" w:rsidP="006F2F9B">
      <w:pPr>
        <w:pStyle w:val="FootnoteText"/>
        <w:spacing w:line="240" w:lineRule="auto"/>
        <w:rPr>
          <w:rFonts w:ascii="Calibri Light" w:hAnsi="Calibri Light" w:cs="Calibri Light"/>
          <w:sz w:val="19"/>
          <w:szCs w:val="19"/>
        </w:rPr>
      </w:pPr>
      <w:r>
        <w:rPr>
          <w:rStyle w:val="FootnoteReference"/>
        </w:rPr>
        <w:footnoteRef/>
      </w:r>
      <w:r>
        <w:t xml:space="preserve"> </w:t>
      </w:r>
      <w:r w:rsidRPr="00034F37">
        <w:rPr>
          <w:rFonts w:ascii="Calibri Light" w:hAnsi="Calibri Light" w:cs="Calibri Light"/>
          <w:sz w:val="19"/>
          <w:szCs w:val="19"/>
        </w:rPr>
        <w:t>The identified risks and commensurate mitigation or preventative measure(s) for forced labor, child labor, and human trafficking, must be inclusive of staff and contracted workers employed by third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B9AB7" w14:textId="29F5F1B7" w:rsidR="00D14506" w:rsidRPr="00101625" w:rsidRDefault="006C2CBE" w:rsidP="00C01E7B">
    <w:pPr>
      <w:spacing w:line="240" w:lineRule="auto"/>
      <w:jc w:val="right"/>
      <w:rPr>
        <w:color w:val="969696"/>
        <w:sz w:val="21"/>
        <w:szCs w:val="21"/>
      </w:rPr>
    </w:pPr>
    <w:r w:rsidRPr="00101625">
      <w:rPr>
        <w:noProof/>
        <w:color w:val="969696"/>
        <w:sz w:val="21"/>
        <w:szCs w:val="21"/>
      </w:rPr>
      <w:drawing>
        <wp:anchor distT="0" distB="0" distL="114300" distR="114300" simplePos="0" relativeHeight="251658241" behindDoc="0" locked="0" layoutInCell="1" allowOverlap="1" wp14:anchorId="141722BF" wp14:editId="7DEFF16F">
          <wp:simplePos x="0" y="0"/>
          <wp:positionH relativeFrom="column">
            <wp:posOffset>1019175</wp:posOffset>
          </wp:positionH>
          <wp:positionV relativeFrom="paragraph">
            <wp:posOffset>-1270</wp:posOffset>
          </wp:positionV>
          <wp:extent cx="1597025" cy="397510"/>
          <wp:effectExtent l="0" t="0" r="0" b="2540"/>
          <wp:wrapNone/>
          <wp:docPr id="145845366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rPr>
        <w:noProof/>
      </w:rPr>
      <w:drawing>
        <wp:anchor distT="0" distB="0" distL="114300" distR="114300" simplePos="0" relativeHeight="251658240" behindDoc="1" locked="0" layoutInCell="1" allowOverlap="1" wp14:anchorId="574C61AB" wp14:editId="385A5EB4">
          <wp:simplePos x="0" y="0"/>
          <wp:positionH relativeFrom="column">
            <wp:posOffset>0</wp:posOffset>
          </wp:positionH>
          <wp:positionV relativeFrom="paragraph">
            <wp:posOffset>15240</wp:posOffset>
          </wp:positionV>
          <wp:extent cx="1000125" cy="400050"/>
          <wp:effectExtent l="0" t="0" r="9525" b="0"/>
          <wp:wrapNone/>
          <wp:docPr id="26417939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00D14506" w:rsidRPr="00101625">
      <w:rPr>
        <w:color w:val="969696"/>
        <w:sz w:val="21"/>
        <w:szCs w:val="21"/>
      </w:rPr>
      <w:t xml:space="preserve">CCB &amp; VCS </w:t>
    </w:r>
    <w:r w:rsidR="00C01E7B" w:rsidRPr="00101625">
      <w:rPr>
        <w:color w:val="969696"/>
        <w:sz w:val="21"/>
        <w:szCs w:val="21"/>
      </w:rPr>
      <w:t xml:space="preserve">Monitoring Report </w:t>
    </w:r>
    <w:r w:rsidR="00D14506" w:rsidRPr="00101625">
      <w:rPr>
        <w:color w:val="969696"/>
        <w:sz w:val="21"/>
        <w:szCs w:val="21"/>
      </w:rPr>
      <w:t xml:space="preserve">Template </w:t>
    </w:r>
  </w:p>
  <w:p w14:paraId="39DB055E" w14:textId="54988624" w:rsidR="00D14506" w:rsidRPr="00101625" w:rsidRDefault="00D14506" w:rsidP="00C01E7B">
    <w:pPr>
      <w:spacing w:line="240" w:lineRule="auto"/>
      <w:jc w:val="right"/>
      <w:rPr>
        <w:color w:val="969696"/>
        <w:sz w:val="21"/>
        <w:szCs w:val="21"/>
      </w:rPr>
    </w:pPr>
    <w:r w:rsidRPr="00101625">
      <w:rPr>
        <w:color w:val="969696"/>
        <w:sz w:val="21"/>
        <w:szCs w:val="21"/>
      </w:rPr>
      <w:t xml:space="preserve">                                                                                                CCB Version 3.0, VCS Version 4.</w:t>
    </w:r>
    <w:r w:rsidR="00CC7BE3">
      <w:rPr>
        <w:color w:val="969696"/>
        <w:sz w:val="21"/>
        <w:szCs w:val="21"/>
      </w:rPr>
      <w:t>4</w:t>
    </w:r>
    <w:r w:rsidRPr="00101625">
      <w:rPr>
        <w:noProof/>
        <w:color w:val="969696"/>
        <w:sz w:val="21"/>
        <w:szCs w:val="21"/>
      </w:rPr>
      <mc:AlternateContent>
        <mc:Choice Requires="wps">
          <w:drawing>
            <wp:anchor distT="0" distB="0" distL="114300" distR="114300" simplePos="0" relativeHeight="251658245" behindDoc="0" locked="0" layoutInCell="1" allowOverlap="1" wp14:anchorId="4FAD099B" wp14:editId="790E2B8D">
              <wp:simplePos x="0" y="0"/>
              <wp:positionH relativeFrom="page">
                <wp:align>center</wp:align>
              </wp:positionH>
              <wp:positionV relativeFrom="page">
                <wp:posOffset>758825</wp:posOffset>
              </wp:positionV>
              <wp:extent cx="5923915" cy="0"/>
              <wp:effectExtent l="0" t="0" r="0" b="0"/>
              <wp:wrapNone/>
              <wp:docPr id="1996316310" name="Straight Connector 1996316310"/>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7C68E781" id="Straight Connector 1996316310" o:spid="_x0000_s1026" style="position:absolute;flip:x;z-index:251658245;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p w14:paraId="67056B5E" w14:textId="1FEC8916" w:rsidR="00444FFC" w:rsidRPr="00101625" w:rsidRDefault="00444FFC" w:rsidP="00C01E7B">
    <w:pPr>
      <w:spacing w:line="240" w:lineRule="auto"/>
      <w:jc w:val="right"/>
      <w:rPr>
        <w:rFonts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07E0" w14:textId="77777777" w:rsidR="005517E2" w:rsidRPr="00101625" w:rsidRDefault="005517E2" w:rsidP="005517E2">
    <w:pPr>
      <w:spacing w:line="240" w:lineRule="auto"/>
      <w:jc w:val="right"/>
      <w:rPr>
        <w:color w:val="969696"/>
        <w:sz w:val="21"/>
        <w:szCs w:val="21"/>
      </w:rPr>
    </w:pPr>
    <w:r w:rsidRPr="00101625">
      <w:rPr>
        <w:noProof/>
        <w:color w:val="969696"/>
        <w:sz w:val="21"/>
        <w:szCs w:val="21"/>
      </w:rPr>
      <w:drawing>
        <wp:anchor distT="0" distB="0" distL="114300" distR="114300" simplePos="0" relativeHeight="251658247" behindDoc="0" locked="0" layoutInCell="1" allowOverlap="1" wp14:anchorId="477768C6" wp14:editId="769DBA24">
          <wp:simplePos x="0" y="0"/>
          <wp:positionH relativeFrom="column">
            <wp:posOffset>1019175</wp:posOffset>
          </wp:positionH>
          <wp:positionV relativeFrom="paragraph">
            <wp:posOffset>-1270</wp:posOffset>
          </wp:positionV>
          <wp:extent cx="1597025" cy="397510"/>
          <wp:effectExtent l="0" t="0" r="0" b="2540"/>
          <wp:wrapNone/>
          <wp:docPr id="184494503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rPr>
        <w:noProof/>
      </w:rPr>
      <w:drawing>
        <wp:anchor distT="0" distB="0" distL="114300" distR="114300" simplePos="0" relativeHeight="251658246" behindDoc="1" locked="0" layoutInCell="1" allowOverlap="1" wp14:anchorId="27FCD80E" wp14:editId="2FA9C6B8">
          <wp:simplePos x="0" y="0"/>
          <wp:positionH relativeFrom="column">
            <wp:posOffset>0</wp:posOffset>
          </wp:positionH>
          <wp:positionV relativeFrom="paragraph">
            <wp:posOffset>15240</wp:posOffset>
          </wp:positionV>
          <wp:extent cx="1000125" cy="400050"/>
          <wp:effectExtent l="0" t="0" r="9525" b="0"/>
          <wp:wrapNone/>
          <wp:docPr id="8583516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Pr="00101625">
      <w:rPr>
        <w:color w:val="969696"/>
        <w:sz w:val="21"/>
        <w:szCs w:val="21"/>
      </w:rPr>
      <w:t xml:space="preserve">CCB &amp; VCS Monitoring Report Template </w:t>
    </w:r>
  </w:p>
  <w:p w14:paraId="0D0CF3AB" w14:textId="27A81A0D" w:rsidR="005517E2" w:rsidRPr="00101625" w:rsidRDefault="005517E2" w:rsidP="005517E2">
    <w:pPr>
      <w:spacing w:line="240" w:lineRule="auto"/>
      <w:jc w:val="right"/>
      <w:rPr>
        <w:color w:val="969696"/>
        <w:sz w:val="21"/>
        <w:szCs w:val="21"/>
      </w:rPr>
    </w:pPr>
    <w:r w:rsidRPr="00101625">
      <w:rPr>
        <w:color w:val="969696"/>
        <w:sz w:val="21"/>
        <w:szCs w:val="21"/>
      </w:rPr>
      <w:t xml:space="preserve">                                                                                                CCB Version 3.0, VCS Version 4.</w:t>
    </w:r>
    <w:r w:rsidR="00D204DD">
      <w:rPr>
        <w:color w:val="969696"/>
        <w:sz w:val="21"/>
        <w:szCs w:val="21"/>
      </w:rPr>
      <w:t>4</w:t>
    </w:r>
    <w:r w:rsidRPr="00101625">
      <w:rPr>
        <w:noProof/>
        <w:color w:val="969696"/>
        <w:sz w:val="21"/>
        <w:szCs w:val="21"/>
      </w:rPr>
      <mc:AlternateContent>
        <mc:Choice Requires="wps">
          <w:drawing>
            <wp:anchor distT="0" distB="0" distL="114300" distR="114300" simplePos="0" relativeHeight="251658248" behindDoc="0" locked="0" layoutInCell="1" allowOverlap="1" wp14:anchorId="5FF53E5D" wp14:editId="661AD14B">
              <wp:simplePos x="0" y="0"/>
              <wp:positionH relativeFrom="page">
                <wp:align>center</wp:align>
              </wp:positionH>
              <wp:positionV relativeFrom="page">
                <wp:posOffset>758825</wp:posOffset>
              </wp:positionV>
              <wp:extent cx="5923915" cy="0"/>
              <wp:effectExtent l="0" t="0" r="0" b="0"/>
              <wp:wrapNone/>
              <wp:docPr id="1784746071" name="Straight Connector 1784746071"/>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0A8B1AC8" id="Straight Connector 1784746071" o:spid="_x0000_s1026" style="position:absolute;flip:x;z-index:251658248;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p w14:paraId="44ECB20D" w14:textId="77777777" w:rsidR="005517E2" w:rsidRPr="00101625" w:rsidRDefault="005517E2" w:rsidP="005517E2">
    <w:pPr>
      <w:spacing w:line="240" w:lineRule="auto"/>
      <w:jc w:val="right"/>
      <w:rPr>
        <w:rFonts w:cs="Arial"/>
        <w:i/>
        <w:sz w:val="20"/>
        <w:szCs w:val="20"/>
      </w:rPr>
    </w:pPr>
  </w:p>
  <w:p w14:paraId="3A55D299" w14:textId="24ED69A1" w:rsidR="00444FFC" w:rsidRPr="00101625" w:rsidRDefault="00444FFC" w:rsidP="0055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A240" w14:textId="77777777" w:rsidR="005517E2" w:rsidRPr="00101625" w:rsidRDefault="005517E2" w:rsidP="005517E2">
    <w:pPr>
      <w:spacing w:line="240" w:lineRule="auto"/>
      <w:jc w:val="right"/>
      <w:rPr>
        <w:color w:val="969696"/>
        <w:sz w:val="21"/>
        <w:szCs w:val="21"/>
      </w:rPr>
    </w:pPr>
    <w:r w:rsidRPr="00101625">
      <w:rPr>
        <w:noProof/>
        <w:color w:val="969696"/>
        <w:sz w:val="21"/>
        <w:szCs w:val="21"/>
      </w:rPr>
      <w:drawing>
        <wp:anchor distT="0" distB="0" distL="114300" distR="114300" simplePos="0" relativeHeight="251658243" behindDoc="0" locked="0" layoutInCell="1" allowOverlap="1" wp14:anchorId="54F20A4D" wp14:editId="1BFAE0A8">
          <wp:simplePos x="0" y="0"/>
          <wp:positionH relativeFrom="column">
            <wp:posOffset>1019175</wp:posOffset>
          </wp:positionH>
          <wp:positionV relativeFrom="paragraph">
            <wp:posOffset>-1270</wp:posOffset>
          </wp:positionV>
          <wp:extent cx="1597025" cy="397510"/>
          <wp:effectExtent l="0" t="0" r="0" b="2540"/>
          <wp:wrapNone/>
          <wp:docPr id="195699535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rPr>
        <w:noProof/>
      </w:rPr>
      <w:drawing>
        <wp:anchor distT="0" distB="0" distL="114300" distR="114300" simplePos="0" relativeHeight="251658242" behindDoc="1" locked="0" layoutInCell="1" allowOverlap="1" wp14:anchorId="6E1CAC17" wp14:editId="1F395C7C">
          <wp:simplePos x="0" y="0"/>
          <wp:positionH relativeFrom="column">
            <wp:posOffset>0</wp:posOffset>
          </wp:positionH>
          <wp:positionV relativeFrom="paragraph">
            <wp:posOffset>15240</wp:posOffset>
          </wp:positionV>
          <wp:extent cx="1000125" cy="400050"/>
          <wp:effectExtent l="0" t="0" r="9525" b="0"/>
          <wp:wrapNone/>
          <wp:docPr id="69241395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Pr="00101625">
      <w:rPr>
        <w:color w:val="969696"/>
        <w:sz w:val="21"/>
        <w:szCs w:val="21"/>
      </w:rPr>
      <w:t xml:space="preserve">CCB &amp; VCS Monitoring Report Template </w:t>
    </w:r>
  </w:p>
  <w:p w14:paraId="27934D0A" w14:textId="4529F54C" w:rsidR="005517E2" w:rsidRPr="00101625" w:rsidRDefault="005517E2" w:rsidP="005517E2">
    <w:pPr>
      <w:spacing w:line="240" w:lineRule="auto"/>
      <w:jc w:val="right"/>
      <w:rPr>
        <w:color w:val="969696"/>
        <w:sz w:val="21"/>
        <w:szCs w:val="21"/>
      </w:rPr>
    </w:pPr>
    <w:r w:rsidRPr="00101625">
      <w:rPr>
        <w:color w:val="969696"/>
        <w:sz w:val="21"/>
        <w:szCs w:val="21"/>
      </w:rPr>
      <w:t xml:space="preserve">                                                                                                CCB Version 3.0, VCS Version 4.</w:t>
    </w:r>
    <w:r w:rsidRPr="00101625">
      <w:rPr>
        <w:noProof/>
        <w:color w:val="969696"/>
        <w:sz w:val="21"/>
        <w:szCs w:val="21"/>
      </w:rPr>
      <mc:AlternateContent>
        <mc:Choice Requires="wps">
          <w:drawing>
            <wp:anchor distT="0" distB="0" distL="114300" distR="114300" simplePos="0" relativeHeight="251658244" behindDoc="0" locked="0" layoutInCell="1" allowOverlap="1" wp14:anchorId="52648E44" wp14:editId="02893DF7">
              <wp:simplePos x="0" y="0"/>
              <wp:positionH relativeFrom="page">
                <wp:align>center</wp:align>
              </wp:positionH>
              <wp:positionV relativeFrom="page">
                <wp:posOffset>758825</wp:posOffset>
              </wp:positionV>
              <wp:extent cx="5923915" cy="0"/>
              <wp:effectExtent l="0" t="0" r="0" b="0"/>
              <wp:wrapNone/>
              <wp:docPr id="1424256381" name="Straight Connector 1424256381"/>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1D8B9E6E" id="Straight Connector 1424256381" o:spid="_x0000_s1026" style="position:absolute;flip:x;z-index:251658244;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r w:rsidR="00D204DD">
      <w:rPr>
        <w:color w:val="969696"/>
        <w:sz w:val="21"/>
        <w:szCs w:val="21"/>
      </w:rPr>
      <w:t>4</w:t>
    </w:r>
  </w:p>
  <w:p w14:paraId="58FF4B21" w14:textId="77777777" w:rsidR="005517E2" w:rsidRPr="00101625" w:rsidRDefault="005517E2" w:rsidP="005517E2">
    <w:pPr>
      <w:spacing w:line="240" w:lineRule="auto"/>
      <w:jc w:val="right"/>
      <w:rPr>
        <w:rFonts w:cs="Arial"/>
        <w:i/>
        <w:sz w:val="20"/>
        <w:szCs w:val="20"/>
      </w:rPr>
    </w:pPr>
  </w:p>
  <w:p w14:paraId="348254B9" w14:textId="77777777" w:rsidR="00672274" w:rsidRPr="00101625" w:rsidRDefault="00672274" w:rsidP="0055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62E36"/>
    <w:multiLevelType w:val="hybridMultilevel"/>
    <w:tmpl w:val="E2AA5604"/>
    <w:lvl w:ilvl="0" w:tplc="EE1C291A">
      <w:start w:val="1"/>
      <w:numFmt w:val="bullet"/>
      <w:lvlText w:val=""/>
      <w:lvlJc w:val="left"/>
      <w:pPr>
        <w:ind w:left="1440" w:hanging="360"/>
      </w:pPr>
    </w:lvl>
    <w:lvl w:ilvl="1" w:tplc="A2AAE5A4" w:tentative="1">
      <w:start w:val="1"/>
      <w:numFmt w:val="bullet"/>
      <w:lvlText w:val="o"/>
      <w:lvlJc w:val="left"/>
      <w:pPr>
        <w:ind w:left="2160" w:hanging="360"/>
      </w:pPr>
    </w:lvl>
    <w:lvl w:ilvl="2" w:tplc="E8886DD8" w:tentative="1">
      <w:start w:val="1"/>
      <w:numFmt w:val="bullet"/>
      <w:lvlText w:val=""/>
      <w:lvlJc w:val="left"/>
      <w:pPr>
        <w:ind w:left="2880" w:hanging="360"/>
      </w:pPr>
    </w:lvl>
    <w:lvl w:ilvl="3" w:tplc="A8BE1C10" w:tentative="1">
      <w:start w:val="1"/>
      <w:numFmt w:val="bullet"/>
      <w:lvlText w:val=""/>
      <w:lvlJc w:val="left"/>
      <w:pPr>
        <w:ind w:left="3600" w:hanging="360"/>
      </w:pPr>
    </w:lvl>
    <w:lvl w:ilvl="4" w:tplc="F18AB9C2" w:tentative="1">
      <w:start w:val="1"/>
      <w:numFmt w:val="bullet"/>
      <w:lvlText w:val="o"/>
      <w:lvlJc w:val="left"/>
      <w:pPr>
        <w:ind w:left="4320" w:hanging="360"/>
      </w:pPr>
    </w:lvl>
    <w:lvl w:ilvl="5" w:tplc="205EFCB2" w:tentative="1">
      <w:start w:val="1"/>
      <w:numFmt w:val="bullet"/>
      <w:lvlText w:val=""/>
      <w:lvlJc w:val="left"/>
      <w:pPr>
        <w:ind w:left="5040" w:hanging="360"/>
      </w:pPr>
    </w:lvl>
    <w:lvl w:ilvl="6" w:tplc="00FACA12" w:tentative="1">
      <w:start w:val="1"/>
      <w:numFmt w:val="bullet"/>
      <w:lvlText w:val=""/>
      <w:lvlJc w:val="left"/>
      <w:pPr>
        <w:ind w:left="5760" w:hanging="360"/>
      </w:pPr>
    </w:lvl>
    <w:lvl w:ilvl="7" w:tplc="848ED19A" w:tentative="1">
      <w:start w:val="1"/>
      <w:numFmt w:val="bullet"/>
      <w:lvlText w:val="o"/>
      <w:lvlJc w:val="left"/>
      <w:pPr>
        <w:ind w:left="6480" w:hanging="360"/>
      </w:pPr>
    </w:lvl>
    <w:lvl w:ilvl="8" w:tplc="66B0FA78" w:tentative="1">
      <w:start w:val="1"/>
      <w:numFmt w:val="bullet"/>
      <w:lvlText w:val=""/>
      <w:lvlJc w:val="left"/>
      <w:pPr>
        <w:ind w:left="7200" w:hanging="360"/>
      </w:pPr>
    </w:lvl>
  </w:abstractNum>
  <w:abstractNum w:abstractNumId="2" w15:restartNumberingAfterBreak="0">
    <w:nsid w:val="02B21A6C"/>
    <w:multiLevelType w:val="hybridMultilevel"/>
    <w:tmpl w:val="1D82675E"/>
    <w:lvl w:ilvl="0" w:tplc="FC3421AC">
      <w:start w:val="1"/>
      <w:numFmt w:val="bullet"/>
      <w:lvlText w:val=""/>
      <w:lvlJc w:val="left"/>
      <w:pPr>
        <w:ind w:left="1800" w:hanging="360"/>
      </w:pPr>
    </w:lvl>
    <w:lvl w:ilvl="1" w:tplc="EA765636" w:tentative="1">
      <w:start w:val="1"/>
      <w:numFmt w:val="bullet"/>
      <w:lvlText w:val="o"/>
      <w:lvlJc w:val="left"/>
      <w:pPr>
        <w:ind w:left="2520" w:hanging="360"/>
      </w:pPr>
    </w:lvl>
    <w:lvl w:ilvl="2" w:tplc="2332A7BC" w:tentative="1">
      <w:start w:val="1"/>
      <w:numFmt w:val="bullet"/>
      <w:lvlText w:val=""/>
      <w:lvlJc w:val="left"/>
      <w:pPr>
        <w:ind w:left="3240" w:hanging="360"/>
      </w:pPr>
    </w:lvl>
    <w:lvl w:ilvl="3" w:tplc="C94E4492" w:tentative="1">
      <w:start w:val="1"/>
      <w:numFmt w:val="bullet"/>
      <w:lvlText w:val=""/>
      <w:lvlJc w:val="left"/>
      <w:pPr>
        <w:ind w:left="3960" w:hanging="360"/>
      </w:pPr>
    </w:lvl>
    <w:lvl w:ilvl="4" w:tplc="0B506E3A" w:tentative="1">
      <w:start w:val="1"/>
      <w:numFmt w:val="bullet"/>
      <w:lvlText w:val="o"/>
      <w:lvlJc w:val="left"/>
      <w:pPr>
        <w:ind w:left="4680" w:hanging="360"/>
      </w:pPr>
    </w:lvl>
    <w:lvl w:ilvl="5" w:tplc="3C6A275E" w:tentative="1">
      <w:start w:val="1"/>
      <w:numFmt w:val="bullet"/>
      <w:lvlText w:val=""/>
      <w:lvlJc w:val="left"/>
      <w:pPr>
        <w:ind w:left="5400" w:hanging="360"/>
      </w:pPr>
    </w:lvl>
    <w:lvl w:ilvl="6" w:tplc="0A1E7D76" w:tentative="1">
      <w:start w:val="1"/>
      <w:numFmt w:val="bullet"/>
      <w:lvlText w:val=""/>
      <w:lvlJc w:val="left"/>
      <w:pPr>
        <w:ind w:left="6120" w:hanging="360"/>
      </w:pPr>
    </w:lvl>
    <w:lvl w:ilvl="7" w:tplc="004EF682" w:tentative="1">
      <w:start w:val="1"/>
      <w:numFmt w:val="bullet"/>
      <w:lvlText w:val="o"/>
      <w:lvlJc w:val="left"/>
      <w:pPr>
        <w:ind w:left="6840" w:hanging="360"/>
      </w:pPr>
    </w:lvl>
    <w:lvl w:ilvl="8" w:tplc="F250A6F4" w:tentative="1">
      <w:start w:val="1"/>
      <w:numFmt w:val="bullet"/>
      <w:lvlText w:val=""/>
      <w:lvlJc w:val="left"/>
      <w:pPr>
        <w:ind w:left="7560" w:hanging="360"/>
      </w:pPr>
    </w:lvl>
  </w:abstractNum>
  <w:abstractNum w:abstractNumId="3" w15:restartNumberingAfterBreak="0">
    <w:nsid w:val="06EA76A1"/>
    <w:multiLevelType w:val="hybridMultilevel"/>
    <w:tmpl w:val="4296E958"/>
    <w:lvl w:ilvl="0" w:tplc="62EEC2D2">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74449"/>
    <w:multiLevelType w:val="multilevel"/>
    <w:tmpl w:val="ECE6EB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71E2EE9"/>
    <w:multiLevelType w:val="hybridMultilevel"/>
    <w:tmpl w:val="763A0B8C"/>
    <w:lvl w:ilvl="0" w:tplc="9D5C5EC6">
      <w:start w:val="1"/>
      <w:numFmt w:val="bullet"/>
      <w:lvlText w:val=""/>
      <w:lvlJc w:val="left"/>
      <w:pPr>
        <w:ind w:left="1440" w:hanging="360"/>
      </w:pPr>
    </w:lvl>
    <w:lvl w:ilvl="1" w:tplc="BA36628A">
      <w:start w:val="1"/>
      <w:numFmt w:val="bullet"/>
      <w:lvlText w:val="o"/>
      <w:lvlJc w:val="left"/>
      <w:pPr>
        <w:ind w:left="2160" w:hanging="360"/>
      </w:pPr>
    </w:lvl>
    <w:lvl w:ilvl="2" w:tplc="57560D9E">
      <w:start w:val="1"/>
      <w:numFmt w:val="bullet"/>
      <w:lvlText w:val=""/>
      <w:lvlJc w:val="left"/>
      <w:pPr>
        <w:ind w:left="2880" w:hanging="360"/>
      </w:pPr>
    </w:lvl>
    <w:lvl w:ilvl="3" w:tplc="8F9E3584" w:tentative="1">
      <w:start w:val="1"/>
      <w:numFmt w:val="bullet"/>
      <w:lvlText w:val=""/>
      <w:lvlJc w:val="left"/>
      <w:pPr>
        <w:ind w:left="3600" w:hanging="360"/>
      </w:pPr>
    </w:lvl>
    <w:lvl w:ilvl="4" w:tplc="0DD295D8" w:tentative="1">
      <w:start w:val="1"/>
      <w:numFmt w:val="bullet"/>
      <w:lvlText w:val="o"/>
      <w:lvlJc w:val="left"/>
      <w:pPr>
        <w:ind w:left="4320" w:hanging="360"/>
      </w:pPr>
    </w:lvl>
    <w:lvl w:ilvl="5" w:tplc="2CAAD8B6" w:tentative="1">
      <w:start w:val="1"/>
      <w:numFmt w:val="bullet"/>
      <w:lvlText w:val=""/>
      <w:lvlJc w:val="left"/>
      <w:pPr>
        <w:ind w:left="5040" w:hanging="360"/>
      </w:pPr>
    </w:lvl>
    <w:lvl w:ilvl="6" w:tplc="B92A13BE" w:tentative="1">
      <w:start w:val="1"/>
      <w:numFmt w:val="bullet"/>
      <w:lvlText w:val=""/>
      <w:lvlJc w:val="left"/>
      <w:pPr>
        <w:ind w:left="5760" w:hanging="360"/>
      </w:pPr>
    </w:lvl>
    <w:lvl w:ilvl="7" w:tplc="9E28F738" w:tentative="1">
      <w:start w:val="1"/>
      <w:numFmt w:val="bullet"/>
      <w:lvlText w:val="o"/>
      <w:lvlJc w:val="left"/>
      <w:pPr>
        <w:ind w:left="6480" w:hanging="360"/>
      </w:pPr>
    </w:lvl>
    <w:lvl w:ilvl="8" w:tplc="512A1C66" w:tentative="1">
      <w:start w:val="1"/>
      <w:numFmt w:val="bullet"/>
      <w:lvlText w:val=""/>
      <w:lvlJc w:val="left"/>
      <w:pPr>
        <w:ind w:left="7200" w:hanging="360"/>
      </w:pPr>
    </w:lvl>
  </w:abstractNum>
  <w:abstractNum w:abstractNumId="6" w15:restartNumberingAfterBreak="0">
    <w:nsid w:val="0A480CB6"/>
    <w:multiLevelType w:val="hybridMultilevel"/>
    <w:tmpl w:val="9B38585A"/>
    <w:lvl w:ilvl="0" w:tplc="D136AFEA">
      <w:start w:val="30"/>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3B7FA4"/>
    <w:multiLevelType w:val="hybridMultilevel"/>
    <w:tmpl w:val="0136ED3E"/>
    <w:lvl w:ilvl="0" w:tplc="D136AFEA">
      <w:start w:val="30"/>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E65AA"/>
    <w:multiLevelType w:val="hybridMultilevel"/>
    <w:tmpl w:val="532C59BA"/>
    <w:lvl w:ilvl="0" w:tplc="40F0A9D0">
      <w:start w:val="1"/>
      <w:numFmt w:val="bullet"/>
      <w:lvlText w:val=""/>
      <w:lvlJc w:val="left"/>
      <w:pPr>
        <w:ind w:left="1440" w:hanging="360"/>
      </w:pPr>
    </w:lvl>
    <w:lvl w:ilvl="1" w:tplc="ACD4BD5E" w:tentative="1">
      <w:start w:val="1"/>
      <w:numFmt w:val="bullet"/>
      <w:lvlText w:val="o"/>
      <w:lvlJc w:val="left"/>
      <w:pPr>
        <w:ind w:left="2160" w:hanging="360"/>
      </w:pPr>
    </w:lvl>
    <w:lvl w:ilvl="2" w:tplc="1D8A9064" w:tentative="1">
      <w:start w:val="1"/>
      <w:numFmt w:val="bullet"/>
      <w:lvlText w:val=""/>
      <w:lvlJc w:val="left"/>
      <w:pPr>
        <w:ind w:left="2880" w:hanging="360"/>
      </w:pPr>
    </w:lvl>
    <w:lvl w:ilvl="3" w:tplc="744C0096" w:tentative="1">
      <w:start w:val="1"/>
      <w:numFmt w:val="bullet"/>
      <w:lvlText w:val=""/>
      <w:lvlJc w:val="left"/>
      <w:pPr>
        <w:ind w:left="3600" w:hanging="360"/>
      </w:pPr>
    </w:lvl>
    <w:lvl w:ilvl="4" w:tplc="9A82E270" w:tentative="1">
      <w:start w:val="1"/>
      <w:numFmt w:val="bullet"/>
      <w:lvlText w:val="o"/>
      <w:lvlJc w:val="left"/>
      <w:pPr>
        <w:ind w:left="4320" w:hanging="360"/>
      </w:pPr>
    </w:lvl>
    <w:lvl w:ilvl="5" w:tplc="CA6E916C" w:tentative="1">
      <w:start w:val="1"/>
      <w:numFmt w:val="bullet"/>
      <w:lvlText w:val=""/>
      <w:lvlJc w:val="left"/>
      <w:pPr>
        <w:ind w:left="5040" w:hanging="360"/>
      </w:pPr>
    </w:lvl>
    <w:lvl w:ilvl="6" w:tplc="812C046E" w:tentative="1">
      <w:start w:val="1"/>
      <w:numFmt w:val="bullet"/>
      <w:lvlText w:val=""/>
      <w:lvlJc w:val="left"/>
      <w:pPr>
        <w:ind w:left="5760" w:hanging="360"/>
      </w:pPr>
    </w:lvl>
    <w:lvl w:ilvl="7" w:tplc="FC167910" w:tentative="1">
      <w:start w:val="1"/>
      <w:numFmt w:val="bullet"/>
      <w:lvlText w:val="o"/>
      <w:lvlJc w:val="left"/>
      <w:pPr>
        <w:ind w:left="6480" w:hanging="360"/>
      </w:pPr>
    </w:lvl>
    <w:lvl w:ilvl="8" w:tplc="B794341A" w:tentative="1">
      <w:start w:val="1"/>
      <w:numFmt w:val="bullet"/>
      <w:lvlText w:val=""/>
      <w:lvlJc w:val="left"/>
      <w:pPr>
        <w:ind w:left="7200" w:hanging="360"/>
      </w:pPr>
    </w:lvl>
  </w:abstractNum>
  <w:abstractNum w:abstractNumId="9" w15:restartNumberingAfterBreak="0">
    <w:nsid w:val="0D6E770E"/>
    <w:multiLevelType w:val="hybridMultilevel"/>
    <w:tmpl w:val="497EDD5E"/>
    <w:lvl w:ilvl="0" w:tplc="20A6CF4C">
      <w:start w:val="1"/>
      <w:numFmt w:val="bullet"/>
      <w:lvlText w:val=""/>
      <w:lvlJc w:val="left"/>
      <w:pPr>
        <w:ind w:left="720" w:hanging="360"/>
      </w:pPr>
    </w:lvl>
    <w:lvl w:ilvl="1" w:tplc="BBAC2E48" w:tentative="1">
      <w:start w:val="1"/>
      <w:numFmt w:val="bullet"/>
      <w:lvlText w:val="o"/>
      <w:lvlJc w:val="left"/>
      <w:pPr>
        <w:ind w:left="1440" w:hanging="360"/>
      </w:pPr>
    </w:lvl>
    <w:lvl w:ilvl="2" w:tplc="93C4748C" w:tentative="1">
      <w:start w:val="1"/>
      <w:numFmt w:val="bullet"/>
      <w:lvlText w:val=""/>
      <w:lvlJc w:val="left"/>
      <w:pPr>
        <w:ind w:left="2160" w:hanging="360"/>
      </w:pPr>
    </w:lvl>
    <w:lvl w:ilvl="3" w:tplc="87787CFC" w:tentative="1">
      <w:start w:val="1"/>
      <w:numFmt w:val="bullet"/>
      <w:lvlText w:val=""/>
      <w:lvlJc w:val="left"/>
      <w:pPr>
        <w:ind w:left="2880" w:hanging="360"/>
      </w:pPr>
    </w:lvl>
    <w:lvl w:ilvl="4" w:tplc="F03AABD8" w:tentative="1">
      <w:start w:val="1"/>
      <w:numFmt w:val="bullet"/>
      <w:lvlText w:val="o"/>
      <w:lvlJc w:val="left"/>
      <w:pPr>
        <w:ind w:left="3600" w:hanging="360"/>
      </w:pPr>
    </w:lvl>
    <w:lvl w:ilvl="5" w:tplc="518A7E2A" w:tentative="1">
      <w:start w:val="1"/>
      <w:numFmt w:val="bullet"/>
      <w:lvlText w:val=""/>
      <w:lvlJc w:val="left"/>
      <w:pPr>
        <w:ind w:left="4320" w:hanging="360"/>
      </w:pPr>
    </w:lvl>
    <w:lvl w:ilvl="6" w:tplc="C84C801C" w:tentative="1">
      <w:start w:val="1"/>
      <w:numFmt w:val="bullet"/>
      <w:lvlText w:val=""/>
      <w:lvlJc w:val="left"/>
      <w:pPr>
        <w:ind w:left="5040" w:hanging="360"/>
      </w:pPr>
    </w:lvl>
    <w:lvl w:ilvl="7" w:tplc="20A2279E" w:tentative="1">
      <w:start w:val="1"/>
      <w:numFmt w:val="bullet"/>
      <w:lvlText w:val="o"/>
      <w:lvlJc w:val="left"/>
      <w:pPr>
        <w:ind w:left="5760" w:hanging="360"/>
      </w:pPr>
    </w:lvl>
    <w:lvl w:ilvl="8" w:tplc="F4AE3A02" w:tentative="1">
      <w:start w:val="1"/>
      <w:numFmt w:val="bullet"/>
      <w:lvlText w:val=""/>
      <w:lvlJc w:val="left"/>
      <w:pPr>
        <w:ind w:left="6480" w:hanging="360"/>
      </w:pPr>
    </w:lvl>
  </w:abstractNum>
  <w:abstractNum w:abstractNumId="10" w15:restartNumberingAfterBreak="0">
    <w:nsid w:val="1F077A01"/>
    <w:multiLevelType w:val="multilevel"/>
    <w:tmpl w:val="DDF0DA86"/>
    <w:lvl w:ilvl="0">
      <w:start w:val="1"/>
      <w:numFmt w:val="none"/>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9A6"/>
    <w:multiLevelType w:val="multilevel"/>
    <w:tmpl w:val="D4D6AA4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4E4E57"/>
    <w:multiLevelType w:val="hybridMultilevel"/>
    <w:tmpl w:val="1EBA19E6"/>
    <w:lvl w:ilvl="0" w:tplc="78889586">
      <w:start w:val="1"/>
      <w:numFmt w:val="bullet"/>
      <w:lvlText w:val=""/>
      <w:lvlJc w:val="left"/>
      <w:pPr>
        <w:ind w:left="1800" w:hanging="360"/>
      </w:pPr>
    </w:lvl>
    <w:lvl w:ilvl="1" w:tplc="3982C094" w:tentative="1">
      <w:start w:val="1"/>
      <w:numFmt w:val="bullet"/>
      <w:lvlText w:val="o"/>
      <w:lvlJc w:val="left"/>
      <w:pPr>
        <w:ind w:left="2520" w:hanging="360"/>
      </w:pPr>
    </w:lvl>
    <w:lvl w:ilvl="2" w:tplc="A028BAF2" w:tentative="1">
      <w:start w:val="1"/>
      <w:numFmt w:val="bullet"/>
      <w:lvlText w:val=""/>
      <w:lvlJc w:val="left"/>
      <w:pPr>
        <w:ind w:left="3240" w:hanging="360"/>
      </w:pPr>
    </w:lvl>
    <w:lvl w:ilvl="3" w:tplc="6E9A6314" w:tentative="1">
      <w:start w:val="1"/>
      <w:numFmt w:val="bullet"/>
      <w:lvlText w:val=""/>
      <w:lvlJc w:val="left"/>
      <w:pPr>
        <w:ind w:left="3960" w:hanging="360"/>
      </w:pPr>
    </w:lvl>
    <w:lvl w:ilvl="4" w:tplc="C5828E00" w:tentative="1">
      <w:start w:val="1"/>
      <w:numFmt w:val="bullet"/>
      <w:lvlText w:val="o"/>
      <w:lvlJc w:val="left"/>
      <w:pPr>
        <w:ind w:left="4680" w:hanging="360"/>
      </w:pPr>
    </w:lvl>
    <w:lvl w:ilvl="5" w:tplc="F64C8606" w:tentative="1">
      <w:start w:val="1"/>
      <w:numFmt w:val="bullet"/>
      <w:lvlText w:val=""/>
      <w:lvlJc w:val="left"/>
      <w:pPr>
        <w:ind w:left="5400" w:hanging="360"/>
      </w:pPr>
    </w:lvl>
    <w:lvl w:ilvl="6" w:tplc="40F44A8A" w:tentative="1">
      <w:start w:val="1"/>
      <w:numFmt w:val="bullet"/>
      <w:lvlText w:val=""/>
      <w:lvlJc w:val="left"/>
      <w:pPr>
        <w:ind w:left="6120" w:hanging="360"/>
      </w:pPr>
    </w:lvl>
    <w:lvl w:ilvl="7" w:tplc="3086037A" w:tentative="1">
      <w:start w:val="1"/>
      <w:numFmt w:val="bullet"/>
      <w:lvlText w:val="o"/>
      <w:lvlJc w:val="left"/>
      <w:pPr>
        <w:ind w:left="6840" w:hanging="360"/>
      </w:pPr>
    </w:lvl>
    <w:lvl w:ilvl="8" w:tplc="F09299EA" w:tentative="1">
      <w:start w:val="1"/>
      <w:numFmt w:val="bullet"/>
      <w:lvlText w:val=""/>
      <w:lvlJc w:val="left"/>
      <w:pPr>
        <w:ind w:left="7560" w:hanging="360"/>
      </w:pPr>
    </w:lvl>
  </w:abstractNum>
  <w:abstractNum w:abstractNumId="13" w15:restartNumberingAfterBreak="0">
    <w:nsid w:val="27290590"/>
    <w:multiLevelType w:val="hybridMultilevel"/>
    <w:tmpl w:val="D0B094F0"/>
    <w:lvl w:ilvl="0" w:tplc="D136AFEA">
      <w:start w:val="30"/>
      <w:numFmt w:val="bullet"/>
      <w:lvlText w:val="•"/>
      <w:lvlJc w:val="left"/>
      <w:pPr>
        <w:ind w:left="360" w:hanging="360"/>
      </w:pPr>
    </w:lvl>
    <w:lvl w:ilvl="1" w:tplc="B69CF706" w:tentative="1">
      <w:start w:val="1"/>
      <w:numFmt w:val="bullet"/>
      <w:lvlText w:val="o"/>
      <w:lvlJc w:val="left"/>
      <w:pPr>
        <w:ind w:left="1080" w:hanging="360"/>
      </w:pPr>
    </w:lvl>
    <w:lvl w:ilvl="2" w:tplc="1F6829A6" w:tentative="1">
      <w:start w:val="1"/>
      <w:numFmt w:val="bullet"/>
      <w:lvlText w:val=""/>
      <w:lvlJc w:val="left"/>
      <w:pPr>
        <w:ind w:left="1800" w:hanging="360"/>
      </w:pPr>
    </w:lvl>
    <w:lvl w:ilvl="3" w:tplc="4A0E524A" w:tentative="1">
      <w:start w:val="1"/>
      <w:numFmt w:val="bullet"/>
      <w:lvlText w:val=""/>
      <w:lvlJc w:val="left"/>
      <w:pPr>
        <w:ind w:left="2520" w:hanging="360"/>
      </w:pPr>
    </w:lvl>
    <w:lvl w:ilvl="4" w:tplc="DA00D9DE" w:tentative="1">
      <w:start w:val="1"/>
      <w:numFmt w:val="bullet"/>
      <w:lvlText w:val="o"/>
      <w:lvlJc w:val="left"/>
      <w:pPr>
        <w:ind w:left="3240" w:hanging="360"/>
      </w:pPr>
    </w:lvl>
    <w:lvl w:ilvl="5" w:tplc="31749716" w:tentative="1">
      <w:start w:val="1"/>
      <w:numFmt w:val="bullet"/>
      <w:lvlText w:val=""/>
      <w:lvlJc w:val="left"/>
      <w:pPr>
        <w:ind w:left="3960" w:hanging="360"/>
      </w:pPr>
    </w:lvl>
    <w:lvl w:ilvl="6" w:tplc="21980954" w:tentative="1">
      <w:start w:val="1"/>
      <w:numFmt w:val="bullet"/>
      <w:lvlText w:val=""/>
      <w:lvlJc w:val="left"/>
      <w:pPr>
        <w:ind w:left="4680" w:hanging="360"/>
      </w:pPr>
    </w:lvl>
    <w:lvl w:ilvl="7" w:tplc="F87689F2" w:tentative="1">
      <w:start w:val="1"/>
      <w:numFmt w:val="bullet"/>
      <w:lvlText w:val="o"/>
      <w:lvlJc w:val="left"/>
      <w:pPr>
        <w:ind w:left="5400" w:hanging="360"/>
      </w:pPr>
    </w:lvl>
    <w:lvl w:ilvl="8" w:tplc="5CDA8162" w:tentative="1">
      <w:start w:val="1"/>
      <w:numFmt w:val="bullet"/>
      <w:lvlText w:val=""/>
      <w:lvlJc w:val="left"/>
      <w:pPr>
        <w:ind w:left="6120" w:hanging="360"/>
      </w:pPr>
    </w:lvl>
  </w:abstractNum>
  <w:abstractNum w:abstractNumId="14" w15:restartNumberingAfterBreak="0">
    <w:nsid w:val="2DB22F5F"/>
    <w:multiLevelType w:val="hybridMultilevel"/>
    <w:tmpl w:val="EECA5ABA"/>
    <w:lvl w:ilvl="0" w:tplc="7B38B27C">
      <w:start w:val="1"/>
      <w:numFmt w:val="bullet"/>
      <w:lvlText w:val=""/>
      <w:lvlJc w:val="left"/>
      <w:pPr>
        <w:ind w:left="2160" w:hanging="360"/>
      </w:pPr>
    </w:lvl>
    <w:lvl w:ilvl="1" w:tplc="CDB6618C" w:tentative="1">
      <w:start w:val="1"/>
      <w:numFmt w:val="bullet"/>
      <w:lvlText w:val="o"/>
      <w:lvlJc w:val="left"/>
      <w:pPr>
        <w:ind w:left="2880" w:hanging="360"/>
      </w:pPr>
    </w:lvl>
    <w:lvl w:ilvl="2" w:tplc="E8B62F60" w:tentative="1">
      <w:start w:val="1"/>
      <w:numFmt w:val="bullet"/>
      <w:lvlText w:val=""/>
      <w:lvlJc w:val="left"/>
      <w:pPr>
        <w:ind w:left="3600" w:hanging="360"/>
      </w:pPr>
    </w:lvl>
    <w:lvl w:ilvl="3" w:tplc="ECF2B4BE" w:tentative="1">
      <w:start w:val="1"/>
      <w:numFmt w:val="bullet"/>
      <w:lvlText w:val=""/>
      <w:lvlJc w:val="left"/>
      <w:pPr>
        <w:ind w:left="4320" w:hanging="360"/>
      </w:pPr>
    </w:lvl>
    <w:lvl w:ilvl="4" w:tplc="CC9863F2" w:tentative="1">
      <w:start w:val="1"/>
      <w:numFmt w:val="bullet"/>
      <w:lvlText w:val="o"/>
      <w:lvlJc w:val="left"/>
      <w:pPr>
        <w:ind w:left="5040" w:hanging="360"/>
      </w:pPr>
    </w:lvl>
    <w:lvl w:ilvl="5" w:tplc="A9B4E922" w:tentative="1">
      <w:start w:val="1"/>
      <w:numFmt w:val="bullet"/>
      <w:lvlText w:val=""/>
      <w:lvlJc w:val="left"/>
      <w:pPr>
        <w:ind w:left="5760" w:hanging="360"/>
      </w:pPr>
    </w:lvl>
    <w:lvl w:ilvl="6" w:tplc="77AC929E" w:tentative="1">
      <w:start w:val="1"/>
      <w:numFmt w:val="bullet"/>
      <w:lvlText w:val=""/>
      <w:lvlJc w:val="left"/>
      <w:pPr>
        <w:ind w:left="6480" w:hanging="360"/>
      </w:pPr>
    </w:lvl>
    <w:lvl w:ilvl="7" w:tplc="099272C8" w:tentative="1">
      <w:start w:val="1"/>
      <w:numFmt w:val="bullet"/>
      <w:lvlText w:val="o"/>
      <w:lvlJc w:val="left"/>
      <w:pPr>
        <w:ind w:left="7200" w:hanging="360"/>
      </w:pPr>
    </w:lvl>
    <w:lvl w:ilvl="8" w:tplc="08D8C0CC" w:tentative="1">
      <w:start w:val="1"/>
      <w:numFmt w:val="bullet"/>
      <w:lvlText w:val=""/>
      <w:lvlJc w:val="left"/>
      <w:pPr>
        <w:ind w:left="7920" w:hanging="360"/>
      </w:pPr>
    </w:lvl>
  </w:abstractNum>
  <w:abstractNum w:abstractNumId="15" w15:restartNumberingAfterBreak="0">
    <w:nsid w:val="2DF729A8"/>
    <w:multiLevelType w:val="hybridMultilevel"/>
    <w:tmpl w:val="ECF405DC"/>
    <w:lvl w:ilvl="0" w:tplc="3E025AA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592FE8"/>
    <w:multiLevelType w:val="hybridMultilevel"/>
    <w:tmpl w:val="91E8E9DC"/>
    <w:lvl w:ilvl="0" w:tplc="1DE6484A">
      <w:start w:val="1"/>
      <w:numFmt w:val="bullet"/>
      <w:lvlText w:val=""/>
      <w:lvlJc w:val="left"/>
      <w:pPr>
        <w:ind w:left="720" w:hanging="360"/>
      </w:pPr>
    </w:lvl>
    <w:lvl w:ilvl="1" w:tplc="D01EBA8A" w:tentative="1">
      <w:start w:val="1"/>
      <w:numFmt w:val="bullet"/>
      <w:lvlText w:val="o"/>
      <w:lvlJc w:val="left"/>
      <w:pPr>
        <w:ind w:left="1440" w:hanging="360"/>
      </w:pPr>
    </w:lvl>
    <w:lvl w:ilvl="2" w:tplc="15E40C34" w:tentative="1">
      <w:start w:val="1"/>
      <w:numFmt w:val="bullet"/>
      <w:lvlText w:val=""/>
      <w:lvlJc w:val="left"/>
      <w:pPr>
        <w:ind w:left="2160" w:hanging="360"/>
      </w:pPr>
    </w:lvl>
    <w:lvl w:ilvl="3" w:tplc="98C43A04" w:tentative="1">
      <w:start w:val="1"/>
      <w:numFmt w:val="bullet"/>
      <w:lvlText w:val=""/>
      <w:lvlJc w:val="left"/>
      <w:pPr>
        <w:ind w:left="2880" w:hanging="360"/>
      </w:pPr>
    </w:lvl>
    <w:lvl w:ilvl="4" w:tplc="06C652B6" w:tentative="1">
      <w:start w:val="1"/>
      <w:numFmt w:val="bullet"/>
      <w:lvlText w:val="o"/>
      <w:lvlJc w:val="left"/>
      <w:pPr>
        <w:ind w:left="3600" w:hanging="360"/>
      </w:pPr>
    </w:lvl>
    <w:lvl w:ilvl="5" w:tplc="8F3EAAAE" w:tentative="1">
      <w:start w:val="1"/>
      <w:numFmt w:val="bullet"/>
      <w:lvlText w:val=""/>
      <w:lvlJc w:val="left"/>
      <w:pPr>
        <w:ind w:left="4320" w:hanging="360"/>
      </w:pPr>
    </w:lvl>
    <w:lvl w:ilvl="6" w:tplc="540476CA" w:tentative="1">
      <w:start w:val="1"/>
      <w:numFmt w:val="bullet"/>
      <w:lvlText w:val=""/>
      <w:lvlJc w:val="left"/>
      <w:pPr>
        <w:ind w:left="5040" w:hanging="360"/>
      </w:pPr>
    </w:lvl>
    <w:lvl w:ilvl="7" w:tplc="59989C52" w:tentative="1">
      <w:start w:val="1"/>
      <w:numFmt w:val="bullet"/>
      <w:lvlText w:val="o"/>
      <w:lvlJc w:val="left"/>
      <w:pPr>
        <w:ind w:left="5760" w:hanging="360"/>
      </w:pPr>
    </w:lvl>
    <w:lvl w:ilvl="8" w:tplc="31A87C12" w:tentative="1">
      <w:start w:val="1"/>
      <w:numFmt w:val="bullet"/>
      <w:lvlText w:val=""/>
      <w:lvlJc w:val="left"/>
      <w:pPr>
        <w:ind w:left="6480" w:hanging="360"/>
      </w:pPr>
    </w:lvl>
  </w:abstractNum>
  <w:abstractNum w:abstractNumId="17" w15:restartNumberingAfterBreak="0">
    <w:nsid w:val="3948467F"/>
    <w:multiLevelType w:val="hybridMultilevel"/>
    <w:tmpl w:val="7A6CEAE8"/>
    <w:lvl w:ilvl="0" w:tplc="D136AFEA">
      <w:start w:val="30"/>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D32435"/>
    <w:multiLevelType w:val="hybridMultilevel"/>
    <w:tmpl w:val="4A46AEF8"/>
    <w:lvl w:ilvl="0" w:tplc="6A50EC16">
      <w:start w:val="1"/>
      <w:numFmt w:val="bullet"/>
      <w:pStyle w:val="GridTable5Dark-Accent21"/>
      <w:lvlText w:val=""/>
      <w:lvlJc w:val="left"/>
      <w:pPr>
        <w:ind w:left="1440" w:hanging="360"/>
      </w:pPr>
    </w:lvl>
    <w:lvl w:ilvl="1" w:tplc="D136AFEA">
      <w:start w:val="30"/>
      <w:numFmt w:val="bullet"/>
      <w:lvlText w:val="•"/>
      <w:lvlJc w:val="left"/>
      <w:pPr>
        <w:ind w:left="4650" w:hanging="2850"/>
      </w:pPr>
    </w:lvl>
    <w:lvl w:ilvl="2" w:tplc="A8544CBA" w:tentative="1">
      <w:start w:val="1"/>
      <w:numFmt w:val="bullet"/>
      <w:lvlText w:val=""/>
      <w:lvlJc w:val="left"/>
      <w:pPr>
        <w:ind w:left="2880" w:hanging="360"/>
      </w:pPr>
    </w:lvl>
    <w:lvl w:ilvl="3" w:tplc="3D3817B8" w:tentative="1">
      <w:start w:val="1"/>
      <w:numFmt w:val="bullet"/>
      <w:lvlText w:val=""/>
      <w:lvlJc w:val="left"/>
      <w:pPr>
        <w:ind w:left="3600" w:hanging="360"/>
      </w:pPr>
    </w:lvl>
    <w:lvl w:ilvl="4" w:tplc="93B614E0" w:tentative="1">
      <w:start w:val="1"/>
      <w:numFmt w:val="bullet"/>
      <w:lvlText w:val="o"/>
      <w:lvlJc w:val="left"/>
      <w:pPr>
        <w:ind w:left="4320" w:hanging="360"/>
      </w:pPr>
    </w:lvl>
    <w:lvl w:ilvl="5" w:tplc="95963B00" w:tentative="1">
      <w:start w:val="1"/>
      <w:numFmt w:val="bullet"/>
      <w:lvlText w:val=""/>
      <w:lvlJc w:val="left"/>
      <w:pPr>
        <w:ind w:left="5040" w:hanging="360"/>
      </w:pPr>
    </w:lvl>
    <w:lvl w:ilvl="6" w:tplc="73D0771A" w:tentative="1">
      <w:start w:val="1"/>
      <w:numFmt w:val="bullet"/>
      <w:lvlText w:val=""/>
      <w:lvlJc w:val="left"/>
      <w:pPr>
        <w:ind w:left="5760" w:hanging="360"/>
      </w:pPr>
    </w:lvl>
    <w:lvl w:ilvl="7" w:tplc="B72C88DA" w:tentative="1">
      <w:start w:val="1"/>
      <w:numFmt w:val="bullet"/>
      <w:lvlText w:val="o"/>
      <w:lvlJc w:val="left"/>
      <w:pPr>
        <w:ind w:left="6480" w:hanging="360"/>
      </w:pPr>
    </w:lvl>
    <w:lvl w:ilvl="8" w:tplc="FD36CCAA" w:tentative="1">
      <w:start w:val="1"/>
      <w:numFmt w:val="bullet"/>
      <w:lvlText w:val=""/>
      <w:lvlJc w:val="left"/>
      <w:pPr>
        <w:ind w:left="7200" w:hanging="360"/>
      </w:pPr>
    </w:lvl>
  </w:abstractNum>
  <w:abstractNum w:abstractNumId="19" w15:restartNumberingAfterBreak="0">
    <w:nsid w:val="465D1651"/>
    <w:multiLevelType w:val="hybridMultilevel"/>
    <w:tmpl w:val="589E363C"/>
    <w:lvl w:ilvl="0" w:tplc="202A35E4">
      <w:start w:val="1"/>
      <w:numFmt w:val="bullet"/>
      <w:pStyle w:val="BulletedInstructions"/>
      <w:lvlText w:val=""/>
      <w:lvlJc w:val="left"/>
      <w:pPr>
        <w:ind w:left="1440" w:hanging="360"/>
      </w:pPr>
      <w:rPr>
        <w:rFonts w:ascii="Symbol" w:hAnsi="Symbol" w:hint="default"/>
        <w:color w:val="96969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749A09"/>
    <w:multiLevelType w:val="hybridMultilevel"/>
    <w:tmpl w:val="C1B25F22"/>
    <w:lvl w:ilvl="0" w:tplc="18165BEC">
      <w:start w:val="1"/>
      <w:numFmt w:val="bullet"/>
      <w:lvlText w:val=""/>
      <w:lvlJc w:val="left"/>
      <w:pPr>
        <w:ind w:left="720" w:hanging="360"/>
      </w:pPr>
    </w:lvl>
    <w:lvl w:ilvl="1" w:tplc="C0DA1D44">
      <w:start w:val="1"/>
      <w:numFmt w:val="bullet"/>
      <w:lvlText w:val=""/>
      <w:lvlJc w:val="left"/>
      <w:pPr>
        <w:ind w:left="1440" w:hanging="360"/>
      </w:pPr>
    </w:lvl>
    <w:lvl w:ilvl="2" w:tplc="03B8EF4E">
      <w:start w:val="1"/>
      <w:numFmt w:val="bullet"/>
      <w:lvlText w:val=""/>
      <w:lvlJc w:val="left"/>
      <w:pPr>
        <w:ind w:left="2160" w:hanging="360"/>
      </w:pPr>
    </w:lvl>
    <w:lvl w:ilvl="3" w:tplc="746A8FC4">
      <w:start w:val="1"/>
      <w:numFmt w:val="bullet"/>
      <w:lvlText w:val=""/>
      <w:lvlJc w:val="left"/>
      <w:pPr>
        <w:ind w:left="2880" w:hanging="360"/>
      </w:pPr>
    </w:lvl>
    <w:lvl w:ilvl="4" w:tplc="182CD412">
      <w:start w:val="1"/>
      <w:numFmt w:val="bullet"/>
      <w:lvlText w:val="o"/>
      <w:lvlJc w:val="left"/>
      <w:pPr>
        <w:ind w:left="3600" w:hanging="360"/>
      </w:pPr>
    </w:lvl>
    <w:lvl w:ilvl="5" w:tplc="99C244DC">
      <w:start w:val="1"/>
      <w:numFmt w:val="bullet"/>
      <w:lvlText w:val=""/>
      <w:lvlJc w:val="left"/>
      <w:pPr>
        <w:ind w:left="4320" w:hanging="360"/>
      </w:pPr>
    </w:lvl>
    <w:lvl w:ilvl="6" w:tplc="25F6A97A">
      <w:start w:val="1"/>
      <w:numFmt w:val="bullet"/>
      <w:lvlText w:val=""/>
      <w:lvlJc w:val="left"/>
      <w:pPr>
        <w:ind w:left="5040" w:hanging="360"/>
      </w:pPr>
    </w:lvl>
    <w:lvl w:ilvl="7" w:tplc="D466CBB0">
      <w:start w:val="1"/>
      <w:numFmt w:val="bullet"/>
      <w:lvlText w:val="o"/>
      <w:lvlJc w:val="left"/>
      <w:pPr>
        <w:ind w:left="5760" w:hanging="360"/>
      </w:pPr>
    </w:lvl>
    <w:lvl w:ilvl="8" w:tplc="1DACB93E">
      <w:start w:val="1"/>
      <w:numFmt w:val="bullet"/>
      <w:lvlText w:val=""/>
      <w:lvlJc w:val="left"/>
      <w:pPr>
        <w:ind w:left="6480" w:hanging="360"/>
      </w:pPr>
    </w:lvl>
  </w:abstractNum>
  <w:abstractNum w:abstractNumId="21" w15:restartNumberingAfterBreak="0">
    <w:nsid w:val="49A913EE"/>
    <w:multiLevelType w:val="hybridMultilevel"/>
    <w:tmpl w:val="9F88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62196"/>
    <w:multiLevelType w:val="hybridMultilevel"/>
    <w:tmpl w:val="7DA80776"/>
    <w:lvl w:ilvl="0" w:tplc="9454BF7C">
      <w:start w:val="1"/>
      <w:numFmt w:val="bullet"/>
      <w:lvlText w:val=""/>
      <w:lvlJc w:val="left"/>
      <w:pPr>
        <w:ind w:left="1440" w:hanging="360"/>
      </w:pPr>
    </w:lvl>
    <w:lvl w:ilvl="1" w:tplc="2A7073FE" w:tentative="1">
      <w:start w:val="1"/>
      <w:numFmt w:val="bullet"/>
      <w:lvlText w:val="o"/>
      <w:lvlJc w:val="left"/>
      <w:pPr>
        <w:ind w:left="2160" w:hanging="360"/>
      </w:pPr>
    </w:lvl>
    <w:lvl w:ilvl="2" w:tplc="66343802" w:tentative="1">
      <w:start w:val="1"/>
      <w:numFmt w:val="bullet"/>
      <w:lvlText w:val=""/>
      <w:lvlJc w:val="left"/>
      <w:pPr>
        <w:ind w:left="2880" w:hanging="360"/>
      </w:pPr>
    </w:lvl>
    <w:lvl w:ilvl="3" w:tplc="4E7EAD32" w:tentative="1">
      <w:start w:val="1"/>
      <w:numFmt w:val="bullet"/>
      <w:lvlText w:val=""/>
      <w:lvlJc w:val="left"/>
      <w:pPr>
        <w:ind w:left="3600" w:hanging="360"/>
      </w:pPr>
    </w:lvl>
    <w:lvl w:ilvl="4" w:tplc="FB7EBB1C" w:tentative="1">
      <w:start w:val="1"/>
      <w:numFmt w:val="bullet"/>
      <w:lvlText w:val="o"/>
      <w:lvlJc w:val="left"/>
      <w:pPr>
        <w:ind w:left="4320" w:hanging="360"/>
      </w:pPr>
    </w:lvl>
    <w:lvl w:ilvl="5" w:tplc="6CB6EE58" w:tentative="1">
      <w:start w:val="1"/>
      <w:numFmt w:val="bullet"/>
      <w:lvlText w:val=""/>
      <w:lvlJc w:val="left"/>
      <w:pPr>
        <w:ind w:left="5040" w:hanging="360"/>
      </w:pPr>
    </w:lvl>
    <w:lvl w:ilvl="6" w:tplc="FD903D42" w:tentative="1">
      <w:start w:val="1"/>
      <w:numFmt w:val="bullet"/>
      <w:lvlText w:val=""/>
      <w:lvlJc w:val="left"/>
      <w:pPr>
        <w:ind w:left="5760" w:hanging="360"/>
      </w:pPr>
    </w:lvl>
    <w:lvl w:ilvl="7" w:tplc="6FCC572A" w:tentative="1">
      <w:start w:val="1"/>
      <w:numFmt w:val="bullet"/>
      <w:lvlText w:val="o"/>
      <w:lvlJc w:val="left"/>
      <w:pPr>
        <w:ind w:left="6480" w:hanging="360"/>
      </w:pPr>
    </w:lvl>
    <w:lvl w:ilvl="8" w:tplc="7C82F6A6" w:tentative="1">
      <w:start w:val="1"/>
      <w:numFmt w:val="bullet"/>
      <w:lvlText w:val=""/>
      <w:lvlJc w:val="left"/>
      <w:pPr>
        <w:ind w:left="7200" w:hanging="360"/>
      </w:pPr>
    </w:lvl>
  </w:abstractNum>
  <w:abstractNum w:abstractNumId="23" w15:restartNumberingAfterBreak="0">
    <w:nsid w:val="4FE83445"/>
    <w:multiLevelType w:val="hybridMultilevel"/>
    <w:tmpl w:val="FC028B2E"/>
    <w:lvl w:ilvl="0" w:tplc="2BAA8998">
      <w:start w:val="1"/>
      <w:numFmt w:val="decimal"/>
      <w:pStyle w:val="Checkbox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747F5"/>
    <w:multiLevelType w:val="hybridMultilevel"/>
    <w:tmpl w:val="664E14C6"/>
    <w:lvl w:ilvl="0" w:tplc="B08C7334">
      <w:start w:val="1"/>
      <w:numFmt w:val="bullet"/>
      <w:lvlText w:val=""/>
      <w:lvlJc w:val="left"/>
      <w:pPr>
        <w:ind w:left="780" w:hanging="360"/>
      </w:pPr>
    </w:lvl>
    <w:lvl w:ilvl="1" w:tplc="D8EC6FB6" w:tentative="1">
      <w:start w:val="1"/>
      <w:numFmt w:val="bullet"/>
      <w:lvlText w:val="o"/>
      <w:lvlJc w:val="left"/>
      <w:pPr>
        <w:ind w:left="1500" w:hanging="360"/>
      </w:pPr>
    </w:lvl>
    <w:lvl w:ilvl="2" w:tplc="165AEFBA" w:tentative="1">
      <w:start w:val="1"/>
      <w:numFmt w:val="bullet"/>
      <w:lvlText w:val=""/>
      <w:lvlJc w:val="left"/>
      <w:pPr>
        <w:ind w:left="2220" w:hanging="360"/>
      </w:pPr>
    </w:lvl>
    <w:lvl w:ilvl="3" w:tplc="1E3C5762" w:tentative="1">
      <w:start w:val="1"/>
      <w:numFmt w:val="bullet"/>
      <w:lvlText w:val=""/>
      <w:lvlJc w:val="left"/>
      <w:pPr>
        <w:ind w:left="2940" w:hanging="360"/>
      </w:pPr>
    </w:lvl>
    <w:lvl w:ilvl="4" w:tplc="1E9EE61E" w:tentative="1">
      <w:start w:val="1"/>
      <w:numFmt w:val="bullet"/>
      <w:lvlText w:val="o"/>
      <w:lvlJc w:val="left"/>
      <w:pPr>
        <w:ind w:left="3660" w:hanging="360"/>
      </w:pPr>
    </w:lvl>
    <w:lvl w:ilvl="5" w:tplc="ECA04A52" w:tentative="1">
      <w:start w:val="1"/>
      <w:numFmt w:val="bullet"/>
      <w:lvlText w:val=""/>
      <w:lvlJc w:val="left"/>
      <w:pPr>
        <w:ind w:left="4380" w:hanging="360"/>
      </w:pPr>
    </w:lvl>
    <w:lvl w:ilvl="6" w:tplc="9EEEA6AC" w:tentative="1">
      <w:start w:val="1"/>
      <w:numFmt w:val="bullet"/>
      <w:lvlText w:val=""/>
      <w:lvlJc w:val="left"/>
      <w:pPr>
        <w:ind w:left="5100" w:hanging="360"/>
      </w:pPr>
    </w:lvl>
    <w:lvl w:ilvl="7" w:tplc="4A3C369E" w:tentative="1">
      <w:start w:val="1"/>
      <w:numFmt w:val="bullet"/>
      <w:lvlText w:val="o"/>
      <w:lvlJc w:val="left"/>
      <w:pPr>
        <w:ind w:left="5820" w:hanging="360"/>
      </w:pPr>
    </w:lvl>
    <w:lvl w:ilvl="8" w:tplc="32C28A1E" w:tentative="1">
      <w:start w:val="1"/>
      <w:numFmt w:val="bullet"/>
      <w:lvlText w:val=""/>
      <w:lvlJc w:val="left"/>
      <w:pPr>
        <w:ind w:left="6540" w:hanging="360"/>
      </w:pPr>
    </w:lvl>
  </w:abstractNum>
  <w:abstractNum w:abstractNumId="25" w15:restartNumberingAfterBreak="0">
    <w:nsid w:val="53ED7238"/>
    <w:multiLevelType w:val="multilevel"/>
    <w:tmpl w:val="3FBC7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5945F13"/>
    <w:multiLevelType w:val="hybridMultilevel"/>
    <w:tmpl w:val="E2BE1EC6"/>
    <w:lvl w:ilvl="0" w:tplc="259AEE0E">
      <w:start w:val="1"/>
      <w:numFmt w:val="bullet"/>
      <w:pStyle w:val="Footer"/>
      <w:lvlText w:val=""/>
      <w:lvlJc w:val="left"/>
      <w:pPr>
        <w:ind w:left="1080" w:hanging="360"/>
      </w:pPr>
    </w:lvl>
    <w:lvl w:ilvl="1" w:tplc="DB422270" w:tentative="1">
      <w:start w:val="1"/>
      <w:numFmt w:val="bullet"/>
      <w:lvlText w:val="o"/>
      <w:lvlJc w:val="left"/>
      <w:pPr>
        <w:ind w:left="1800" w:hanging="360"/>
      </w:pPr>
    </w:lvl>
    <w:lvl w:ilvl="2" w:tplc="C924FAE2" w:tentative="1">
      <w:start w:val="1"/>
      <w:numFmt w:val="bullet"/>
      <w:lvlText w:val=""/>
      <w:lvlJc w:val="left"/>
      <w:pPr>
        <w:ind w:left="2520" w:hanging="360"/>
      </w:pPr>
    </w:lvl>
    <w:lvl w:ilvl="3" w:tplc="23BC42EC" w:tentative="1">
      <w:start w:val="1"/>
      <w:numFmt w:val="bullet"/>
      <w:lvlText w:val=""/>
      <w:lvlJc w:val="left"/>
      <w:pPr>
        <w:ind w:left="3240" w:hanging="360"/>
      </w:pPr>
    </w:lvl>
    <w:lvl w:ilvl="4" w:tplc="D5188492" w:tentative="1">
      <w:start w:val="1"/>
      <w:numFmt w:val="bullet"/>
      <w:lvlText w:val="o"/>
      <w:lvlJc w:val="left"/>
      <w:pPr>
        <w:ind w:left="3960" w:hanging="360"/>
      </w:pPr>
    </w:lvl>
    <w:lvl w:ilvl="5" w:tplc="61F46BBE" w:tentative="1">
      <w:start w:val="1"/>
      <w:numFmt w:val="bullet"/>
      <w:lvlText w:val=""/>
      <w:lvlJc w:val="left"/>
      <w:pPr>
        <w:ind w:left="4680" w:hanging="360"/>
      </w:pPr>
    </w:lvl>
    <w:lvl w:ilvl="6" w:tplc="3732C79C" w:tentative="1">
      <w:start w:val="1"/>
      <w:numFmt w:val="bullet"/>
      <w:lvlText w:val=""/>
      <w:lvlJc w:val="left"/>
      <w:pPr>
        <w:ind w:left="5400" w:hanging="360"/>
      </w:pPr>
    </w:lvl>
    <w:lvl w:ilvl="7" w:tplc="6C36F03E" w:tentative="1">
      <w:start w:val="1"/>
      <w:numFmt w:val="bullet"/>
      <w:lvlText w:val="o"/>
      <w:lvlJc w:val="left"/>
      <w:pPr>
        <w:ind w:left="6120" w:hanging="360"/>
      </w:pPr>
    </w:lvl>
    <w:lvl w:ilvl="8" w:tplc="ED9870F4" w:tentative="1">
      <w:start w:val="1"/>
      <w:numFmt w:val="bullet"/>
      <w:lvlText w:val=""/>
      <w:lvlJc w:val="left"/>
      <w:pPr>
        <w:ind w:left="6840" w:hanging="360"/>
      </w:pPr>
    </w:lvl>
  </w:abstractNum>
  <w:abstractNum w:abstractNumId="27" w15:restartNumberingAfterBreak="0">
    <w:nsid w:val="5AFE3DBB"/>
    <w:multiLevelType w:val="hybridMultilevel"/>
    <w:tmpl w:val="A1FCB63A"/>
    <w:lvl w:ilvl="0" w:tplc="3714537E">
      <w:start w:val="1"/>
      <w:numFmt w:val="bullet"/>
      <w:lvlText w:val=""/>
      <w:lvlJc w:val="left"/>
      <w:pPr>
        <w:ind w:left="720" w:hanging="360"/>
      </w:pPr>
    </w:lvl>
    <w:lvl w:ilvl="1" w:tplc="A8007CFC">
      <w:start w:val="1"/>
      <w:numFmt w:val="bullet"/>
      <w:lvlText w:val="o"/>
      <w:lvlJc w:val="left"/>
      <w:pPr>
        <w:ind w:left="1440" w:hanging="360"/>
      </w:pPr>
    </w:lvl>
    <w:lvl w:ilvl="2" w:tplc="76262D32">
      <w:start w:val="1"/>
      <w:numFmt w:val="bullet"/>
      <w:lvlText w:val=""/>
      <w:lvlJc w:val="left"/>
      <w:pPr>
        <w:ind w:left="2160" w:hanging="360"/>
      </w:pPr>
    </w:lvl>
    <w:lvl w:ilvl="3" w:tplc="8114536A">
      <w:start w:val="1"/>
      <w:numFmt w:val="bullet"/>
      <w:lvlText w:val=""/>
      <w:lvlJc w:val="left"/>
      <w:pPr>
        <w:ind w:left="2880" w:hanging="360"/>
      </w:pPr>
    </w:lvl>
    <w:lvl w:ilvl="4" w:tplc="9D14B012">
      <w:start w:val="1"/>
      <w:numFmt w:val="bullet"/>
      <w:lvlText w:val="o"/>
      <w:lvlJc w:val="left"/>
      <w:pPr>
        <w:ind w:left="3600" w:hanging="360"/>
      </w:pPr>
    </w:lvl>
    <w:lvl w:ilvl="5" w:tplc="79984A9E">
      <w:start w:val="1"/>
      <w:numFmt w:val="bullet"/>
      <w:lvlText w:val=""/>
      <w:lvlJc w:val="left"/>
      <w:pPr>
        <w:ind w:left="4320" w:hanging="360"/>
      </w:pPr>
    </w:lvl>
    <w:lvl w:ilvl="6" w:tplc="8C4A6194">
      <w:start w:val="1"/>
      <w:numFmt w:val="bullet"/>
      <w:lvlText w:val=""/>
      <w:lvlJc w:val="left"/>
      <w:pPr>
        <w:ind w:left="5040" w:hanging="360"/>
      </w:pPr>
    </w:lvl>
    <w:lvl w:ilvl="7" w:tplc="8A9031EE">
      <w:start w:val="1"/>
      <w:numFmt w:val="bullet"/>
      <w:lvlText w:val="o"/>
      <w:lvlJc w:val="left"/>
      <w:pPr>
        <w:ind w:left="5760" w:hanging="360"/>
      </w:pPr>
    </w:lvl>
    <w:lvl w:ilvl="8" w:tplc="3D10FB0A">
      <w:start w:val="1"/>
      <w:numFmt w:val="bullet"/>
      <w:lvlText w:val=""/>
      <w:lvlJc w:val="left"/>
      <w:pPr>
        <w:ind w:left="6480" w:hanging="360"/>
      </w:pPr>
    </w:lvl>
  </w:abstractNum>
  <w:abstractNum w:abstractNumId="28" w15:restartNumberingAfterBreak="0">
    <w:nsid w:val="5B4F2CB7"/>
    <w:multiLevelType w:val="hybridMultilevel"/>
    <w:tmpl w:val="47B2083E"/>
    <w:lvl w:ilvl="0" w:tplc="0FF2380A">
      <w:start w:val="1"/>
      <w:numFmt w:val="bullet"/>
      <w:lvlText w:val=""/>
      <w:lvlJc w:val="left"/>
      <w:pPr>
        <w:ind w:left="1080" w:hanging="360"/>
      </w:pPr>
    </w:lvl>
    <w:lvl w:ilvl="1" w:tplc="03064214" w:tentative="1">
      <w:start w:val="1"/>
      <w:numFmt w:val="bullet"/>
      <w:lvlText w:val="o"/>
      <w:lvlJc w:val="left"/>
      <w:pPr>
        <w:ind w:left="1800" w:hanging="360"/>
      </w:pPr>
    </w:lvl>
    <w:lvl w:ilvl="2" w:tplc="761ED616" w:tentative="1">
      <w:start w:val="1"/>
      <w:numFmt w:val="bullet"/>
      <w:lvlText w:val=""/>
      <w:lvlJc w:val="left"/>
      <w:pPr>
        <w:ind w:left="2520" w:hanging="360"/>
      </w:pPr>
    </w:lvl>
    <w:lvl w:ilvl="3" w:tplc="A170CFC0" w:tentative="1">
      <w:start w:val="1"/>
      <w:numFmt w:val="bullet"/>
      <w:lvlText w:val=""/>
      <w:lvlJc w:val="left"/>
      <w:pPr>
        <w:ind w:left="3240" w:hanging="360"/>
      </w:pPr>
    </w:lvl>
    <w:lvl w:ilvl="4" w:tplc="16E83454" w:tentative="1">
      <w:start w:val="1"/>
      <w:numFmt w:val="bullet"/>
      <w:lvlText w:val="o"/>
      <w:lvlJc w:val="left"/>
      <w:pPr>
        <w:ind w:left="3960" w:hanging="360"/>
      </w:pPr>
    </w:lvl>
    <w:lvl w:ilvl="5" w:tplc="C79649DC" w:tentative="1">
      <w:start w:val="1"/>
      <w:numFmt w:val="bullet"/>
      <w:lvlText w:val=""/>
      <w:lvlJc w:val="left"/>
      <w:pPr>
        <w:ind w:left="4680" w:hanging="360"/>
      </w:pPr>
    </w:lvl>
    <w:lvl w:ilvl="6" w:tplc="AE6858A0" w:tentative="1">
      <w:start w:val="1"/>
      <w:numFmt w:val="bullet"/>
      <w:lvlText w:val=""/>
      <w:lvlJc w:val="left"/>
      <w:pPr>
        <w:ind w:left="5400" w:hanging="360"/>
      </w:pPr>
    </w:lvl>
    <w:lvl w:ilvl="7" w:tplc="2EDC27A2" w:tentative="1">
      <w:start w:val="1"/>
      <w:numFmt w:val="bullet"/>
      <w:lvlText w:val="o"/>
      <w:lvlJc w:val="left"/>
      <w:pPr>
        <w:ind w:left="6120" w:hanging="360"/>
      </w:pPr>
    </w:lvl>
    <w:lvl w:ilvl="8" w:tplc="AF946B14" w:tentative="1">
      <w:start w:val="1"/>
      <w:numFmt w:val="bullet"/>
      <w:lvlText w:val=""/>
      <w:lvlJc w:val="left"/>
      <w:pPr>
        <w:ind w:left="6840" w:hanging="360"/>
      </w:pPr>
    </w:lvl>
  </w:abstractNum>
  <w:abstractNum w:abstractNumId="29" w15:restartNumberingAfterBreak="0">
    <w:nsid w:val="5BB1606F"/>
    <w:multiLevelType w:val="hybridMultilevel"/>
    <w:tmpl w:val="D5BE6FBE"/>
    <w:lvl w:ilvl="0" w:tplc="D780D260">
      <w:start w:val="1"/>
      <w:numFmt w:val="bullet"/>
      <w:lvlText w:val=""/>
      <w:lvlJc w:val="left"/>
      <w:pPr>
        <w:ind w:left="1080" w:hanging="360"/>
      </w:pPr>
    </w:lvl>
    <w:lvl w:ilvl="1" w:tplc="14E84CDC" w:tentative="1">
      <w:start w:val="1"/>
      <w:numFmt w:val="bullet"/>
      <w:lvlText w:val="o"/>
      <w:lvlJc w:val="left"/>
      <w:pPr>
        <w:ind w:left="1800" w:hanging="360"/>
      </w:pPr>
    </w:lvl>
    <w:lvl w:ilvl="2" w:tplc="81900408" w:tentative="1">
      <w:start w:val="1"/>
      <w:numFmt w:val="bullet"/>
      <w:lvlText w:val=""/>
      <w:lvlJc w:val="left"/>
      <w:pPr>
        <w:ind w:left="2520" w:hanging="360"/>
      </w:pPr>
    </w:lvl>
    <w:lvl w:ilvl="3" w:tplc="9F7AA44C" w:tentative="1">
      <w:start w:val="1"/>
      <w:numFmt w:val="bullet"/>
      <w:lvlText w:val=""/>
      <w:lvlJc w:val="left"/>
      <w:pPr>
        <w:ind w:left="3240" w:hanging="360"/>
      </w:pPr>
    </w:lvl>
    <w:lvl w:ilvl="4" w:tplc="972627DE" w:tentative="1">
      <w:start w:val="1"/>
      <w:numFmt w:val="bullet"/>
      <w:lvlText w:val="o"/>
      <w:lvlJc w:val="left"/>
      <w:pPr>
        <w:ind w:left="3960" w:hanging="360"/>
      </w:pPr>
    </w:lvl>
    <w:lvl w:ilvl="5" w:tplc="2BFA9100" w:tentative="1">
      <w:start w:val="1"/>
      <w:numFmt w:val="bullet"/>
      <w:lvlText w:val=""/>
      <w:lvlJc w:val="left"/>
      <w:pPr>
        <w:ind w:left="4680" w:hanging="360"/>
      </w:pPr>
    </w:lvl>
    <w:lvl w:ilvl="6" w:tplc="7AE662F4" w:tentative="1">
      <w:start w:val="1"/>
      <w:numFmt w:val="bullet"/>
      <w:lvlText w:val=""/>
      <w:lvlJc w:val="left"/>
      <w:pPr>
        <w:ind w:left="5400" w:hanging="360"/>
      </w:pPr>
    </w:lvl>
    <w:lvl w:ilvl="7" w:tplc="3AB0F798" w:tentative="1">
      <w:start w:val="1"/>
      <w:numFmt w:val="bullet"/>
      <w:lvlText w:val="o"/>
      <w:lvlJc w:val="left"/>
      <w:pPr>
        <w:ind w:left="6120" w:hanging="360"/>
      </w:pPr>
    </w:lvl>
    <w:lvl w:ilvl="8" w:tplc="37E817A4" w:tentative="1">
      <w:start w:val="1"/>
      <w:numFmt w:val="bullet"/>
      <w:lvlText w:val=""/>
      <w:lvlJc w:val="left"/>
      <w:pPr>
        <w:ind w:left="6840" w:hanging="360"/>
      </w:pPr>
    </w:lvl>
  </w:abstractNum>
  <w:abstractNum w:abstractNumId="30" w15:restartNumberingAfterBreak="0">
    <w:nsid w:val="5CFF7741"/>
    <w:multiLevelType w:val="hybridMultilevel"/>
    <w:tmpl w:val="95E4E5AA"/>
    <w:lvl w:ilvl="0" w:tplc="9572DDBC">
      <w:start w:val="1"/>
      <w:numFmt w:val="bullet"/>
      <w:lvlText w:val=""/>
      <w:lvlJc w:val="left"/>
      <w:pPr>
        <w:ind w:left="1440" w:hanging="360"/>
      </w:pPr>
    </w:lvl>
    <w:lvl w:ilvl="1" w:tplc="4290D910" w:tentative="1">
      <w:start w:val="1"/>
      <w:numFmt w:val="bullet"/>
      <w:lvlText w:val="o"/>
      <w:lvlJc w:val="left"/>
      <w:pPr>
        <w:ind w:left="2160" w:hanging="360"/>
      </w:pPr>
    </w:lvl>
    <w:lvl w:ilvl="2" w:tplc="417C9334" w:tentative="1">
      <w:start w:val="1"/>
      <w:numFmt w:val="bullet"/>
      <w:lvlText w:val=""/>
      <w:lvlJc w:val="left"/>
      <w:pPr>
        <w:ind w:left="2880" w:hanging="360"/>
      </w:pPr>
    </w:lvl>
    <w:lvl w:ilvl="3" w:tplc="92C8ABD4" w:tentative="1">
      <w:start w:val="1"/>
      <w:numFmt w:val="bullet"/>
      <w:lvlText w:val=""/>
      <w:lvlJc w:val="left"/>
      <w:pPr>
        <w:ind w:left="3600" w:hanging="360"/>
      </w:pPr>
    </w:lvl>
    <w:lvl w:ilvl="4" w:tplc="8E802EBE" w:tentative="1">
      <w:start w:val="1"/>
      <w:numFmt w:val="bullet"/>
      <w:lvlText w:val="o"/>
      <w:lvlJc w:val="left"/>
      <w:pPr>
        <w:ind w:left="4320" w:hanging="360"/>
      </w:pPr>
    </w:lvl>
    <w:lvl w:ilvl="5" w:tplc="C9100808" w:tentative="1">
      <w:start w:val="1"/>
      <w:numFmt w:val="bullet"/>
      <w:lvlText w:val=""/>
      <w:lvlJc w:val="left"/>
      <w:pPr>
        <w:ind w:left="5040" w:hanging="360"/>
      </w:pPr>
    </w:lvl>
    <w:lvl w:ilvl="6" w:tplc="4E3CC54E" w:tentative="1">
      <w:start w:val="1"/>
      <w:numFmt w:val="bullet"/>
      <w:lvlText w:val=""/>
      <w:lvlJc w:val="left"/>
      <w:pPr>
        <w:ind w:left="5760" w:hanging="360"/>
      </w:pPr>
    </w:lvl>
    <w:lvl w:ilvl="7" w:tplc="8EB8B15E" w:tentative="1">
      <w:start w:val="1"/>
      <w:numFmt w:val="bullet"/>
      <w:lvlText w:val="o"/>
      <w:lvlJc w:val="left"/>
      <w:pPr>
        <w:ind w:left="6480" w:hanging="360"/>
      </w:pPr>
    </w:lvl>
    <w:lvl w:ilvl="8" w:tplc="70806718" w:tentative="1">
      <w:start w:val="1"/>
      <w:numFmt w:val="bullet"/>
      <w:lvlText w:val=""/>
      <w:lvlJc w:val="left"/>
      <w:pPr>
        <w:ind w:left="7200" w:hanging="360"/>
      </w:pPr>
    </w:lvl>
  </w:abstractNum>
  <w:abstractNum w:abstractNumId="31" w15:restartNumberingAfterBreak="0">
    <w:nsid w:val="5E436FC9"/>
    <w:multiLevelType w:val="hybridMultilevel"/>
    <w:tmpl w:val="FF0E40FC"/>
    <w:lvl w:ilvl="0" w:tplc="F522A9FE">
      <w:start w:val="1"/>
      <w:numFmt w:val="bullet"/>
      <w:lvlText w:val=""/>
      <w:lvlJc w:val="left"/>
      <w:pPr>
        <w:ind w:left="1080" w:hanging="360"/>
      </w:pPr>
    </w:lvl>
    <w:lvl w:ilvl="1" w:tplc="B5D2D910" w:tentative="1">
      <w:start w:val="1"/>
      <w:numFmt w:val="bullet"/>
      <w:lvlText w:val="o"/>
      <w:lvlJc w:val="left"/>
      <w:pPr>
        <w:ind w:left="1800" w:hanging="360"/>
      </w:pPr>
    </w:lvl>
    <w:lvl w:ilvl="2" w:tplc="9A5ADB9C" w:tentative="1">
      <w:start w:val="1"/>
      <w:numFmt w:val="bullet"/>
      <w:lvlText w:val=""/>
      <w:lvlJc w:val="left"/>
      <w:pPr>
        <w:ind w:left="2520" w:hanging="360"/>
      </w:pPr>
    </w:lvl>
    <w:lvl w:ilvl="3" w:tplc="C0CCCEC6" w:tentative="1">
      <w:start w:val="1"/>
      <w:numFmt w:val="bullet"/>
      <w:lvlText w:val=""/>
      <w:lvlJc w:val="left"/>
      <w:pPr>
        <w:ind w:left="3240" w:hanging="360"/>
      </w:pPr>
    </w:lvl>
    <w:lvl w:ilvl="4" w:tplc="9DF8AE06" w:tentative="1">
      <w:start w:val="1"/>
      <w:numFmt w:val="bullet"/>
      <w:lvlText w:val="o"/>
      <w:lvlJc w:val="left"/>
      <w:pPr>
        <w:ind w:left="3960" w:hanging="360"/>
      </w:pPr>
    </w:lvl>
    <w:lvl w:ilvl="5" w:tplc="C45A2DFA" w:tentative="1">
      <w:start w:val="1"/>
      <w:numFmt w:val="bullet"/>
      <w:lvlText w:val=""/>
      <w:lvlJc w:val="left"/>
      <w:pPr>
        <w:ind w:left="4680" w:hanging="360"/>
      </w:pPr>
    </w:lvl>
    <w:lvl w:ilvl="6" w:tplc="FCE22576" w:tentative="1">
      <w:start w:val="1"/>
      <w:numFmt w:val="bullet"/>
      <w:lvlText w:val=""/>
      <w:lvlJc w:val="left"/>
      <w:pPr>
        <w:ind w:left="5400" w:hanging="360"/>
      </w:pPr>
    </w:lvl>
    <w:lvl w:ilvl="7" w:tplc="87009EC4" w:tentative="1">
      <w:start w:val="1"/>
      <w:numFmt w:val="bullet"/>
      <w:lvlText w:val="o"/>
      <w:lvlJc w:val="left"/>
      <w:pPr>
        <w:ind w:left="6120" w:hanging="360"/>
      </w:pPr>
    </w:lvl>
    <w:lvl w:ilvl="8" w:tplc="62362F9C" w:tentative="1">
      <w:start w:val="1"/>
      <w:numFmt w:val="bullet"/>
      <w:lvlText w:val=""/>
      <w:lvlJc w:val="left"/>
      <w:pPr>
        <w:ind w:left="6840" w:hanging="360"/>
      </w:pPr>
    </w:lvl>
  </w:abstractNum>
  <w:abstractNum w:abstractNumId="32" w15:restartNumberingAfterBreak="0">
    <w:nsid w:val="65A4010F"/>
    <w:multiLevelType w:val="hybridMultilevel"/>
    <w:tmpl w:val="BAA602A2"/>
    <w:lvl w:ilvl="0" w:tplc="6E424DF0">
      <w:start w:val="1"/>
      <w:numFmt w:val="bullet"/>
      <w:lvlText w:val=""/>
      <w:lvlJc w:val="left"/>
      <w:pPr>
        <w:ind w:left="1440" w:hanging="360"/>
      </w:pPr>
    </w:lvl>
    <w:lvl w:ilvl="1" w:tplc="56321074">
      <w:start w:val="1"/>
      <w:numFmt w:val="bullet"/>
      <w:lvlText w:val="o"/>
      <w:lvlJc w:val="left"/>
      <w:pPr>
        <w:ind w:left="2160" w:hanging="360"/>
      </w:pPr>
    </w:lvl>
    <w:lvl w:ilvl="2" w:tplc="09AEBCBC" w:tentative="1">
      <w:start w:val="1"/>
      <w:numFmt w:val="bullet"/>
      <w:lvlText w:val=""/>
      <w:lvlJc w:val="left"/>
      <w:pPr>
        <w:ind w:left="2880" w:hanging="360"/>
      </w:pPr>
    </w:lvl>
    <w:lvl w:ilvl="3" w:tplc="C1207542" w:tentative="1">
      <w:start w:val="1"/>
      <w:numFmt w:val="bullet"/>
      <w:lvlText w:val=""/>
      <w:lvlJc w:val="left"/>
      <w:pPr>
        <w:ind w:left="3600" w:hanging="360"/>
      </w:pPr>
    </w:lvl>
    <w:lvl w:ilvl="4" w:tplc="3A2ADD5A" w:tentative="1">
      <w:start w:val="1"/>
      <w:numFmt w:val="bullet"/>
      <w:lvlText w:val="o"/>
      <w:lvlJc w:val="left"/>
      <w:pPr>
        <w:ind w:left="4320" w:hanging="360"/>
      </w:pPr>
    </w:lvl>
    <w:lvl w:ilvl="5" w:tplc="B93A5D1C" w:tentative="1">
      <w:start w:val="1"/>
      <w:numFmt w:val="bullet"/>
      <w:lvlText w:val=""/>
      <w:lvlJc w:val="left"/>
      <w:pPr>
        <w:ind w:left="5040" w:hanging="360"/>
      </w:pPr>
    </w:lvl>
    <w:lvl w:ilvl="6" w:tplc="0330830E" w:tentative="1">
      <w:start w:val="1"/>
      <w:numFmt w:val="bullet"/>
      <w:lvlText w:val=""/>
      <w:lvlJc w:val="left"/>
      <w:pPr>
        <w:ind w:left="5760" w:hanging="360"/>
      </w:pPr>
    </w:lvl>
    <w:lvl w:ilvl="7" w:tplc="48C8A06C" w:tentative="1">
      <w:start w:val="1"/>
      <w:numFmt w:val="bullet"/>
      <w:lvlText w:val="o"/>
      <w:lvlJc w:val="left"/>
      <w:pPr>
        <w:ind w:left="6480" w:hanging="360"/>
      </w:pPr>
    </w:lvl>
    <w:lvl w:ilvl="8" w:tplc="77D48D12" w:tentative="1">
      <w:start w:val="1"/>
      <w:numFmt w:val="bullet"/>
      <w:lvlText w:val=""/>
      <w:lvlJc w:val="left"/>
      <w:pPr>
        <w:ind w:left="7200" w:hanging="360"/>
      </w:pPr>
    </w:lvl>
  </w:abstractNum>
  <w:abstractNum w:abstractNumId="33" w15:restartNumberingAfterBreak="0">
    <w:nsid w:val="67305AED"/>
    <w:multiLevelType w:val="hybridMultilevel"/>
    <w:tmpl w:val="F10C14B2"/>
    <w:lvl w:ilvl="0" w:tplc="D136AFEA">
      <w:start w:val="30"/>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2D076"/>
    <w:multiLevelType w:val="multilevel"/>
    <w:tmpl w:val="0CE041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9D2332"/>
    <w:multiLevelType w:val="hybridMultilevel"/>
    <w:tmpl w:val="EFC61988"/>
    <w:lvl w:ilvl="0" w:tplc="1EC61CB0">
      <w:start w:val="1"/>
      <w:numFmt w:val="bullet"/>
      <w:lvlText w:val=""/>
      <w:lvlJc w:val="left"/>
      <w:pPr>
        <w:ind w:left="720" w:hanging="360"/>
      </w:pPr>
    </w:lvl>
    <w:lvl w:ilvl="1" w:tplc="03CAA29A" w:tentative="1">
      <w:start w:val="1"/>
      <w:numFmt w:val="bullet"/>
      <w:lvlText w:val="o"/>
      <w:lvlJc w:val="left"/>
      <w:pPr>
        <w:ind w:left="1440" w:hanging="360"/>
      </w:pPr>
    </w:lvl>
    <w:lvl w:ilvl="2" w:tplc="5A609666" w:tentative="1">
      <w:start w:val="1"/>
      <w:numFmt w:val="bullet"/>
      <w:lvlText w:val=""/>
      <w:lvlJc w:val="left"/>
      <w:pPr>
        <w:ind w:left="2160" w:hanging="360"/>
      </w:pPr>
    </w:lvl>
    <w:lvl w:ilvl="3" w:tplc="5EB242D2" w:tentative="1">
      <w:start w:val="1"/>
      <w:numFmt w:val="bullet"/>
      <w:lvlText w:val=""/>
      <w:lvlJc w:val="left"/>
      <w:pPr>
        <w:ind w:left="2880" w:hanging="360"/>
      </w:pPr>
    </w:lvl>
    <w:lvl w:ilvl="4" w:tplc="58BC867C" w:tentative="1">
      <w:start w:val="1"/>
      <w:numFmt w:val="bullet"/>
      <w:lvlText w:val="o"/>
      <w:lvlJc w:val="left"/>
      <w:pPr>
        <w:ind w:left="3600" w:hanging="360"/>
      </w:pPr>
    </w:lvl>
    <w:lvl w:ilvl="5" w:tplc="835A7BBE" w:tentative="1">
      <w:start w:val="1"/>
      <w:numFmt w:val="bullet"/>
      <w:lvlText w:val=""/>
      <w:lvlJc w:val="left"/>
      <w:pPr>
        <w:ind w:left="4320" w:hanging="360"/>
      </w:pPr>
    </w:lvl>
    <w:lvl w:ilvl="6" w:tplc="16B20B76" w:tentative="1">
      <w:start w:val="1"/>
      <w:numFmt w:val="bullet"/>
      <w:lvlText w:val=""/>
      <w:lvlJc w:val="left"/>
      <w:pPr>
        <w:ind w:left="5040" w:hanging="360"/>
      </w:pPr>
    </w:lvl>
    <w:lvl w:ilvl="7" w:tplc="2D8A8BDA" w:tentative="1">
      <w:start w:val="1"/>
      <w:numFmt w:val="bullet"/>
      <w:lvlText w:val="o"/>
      <w:lvlJc w:val="left"/>
      <w:pPr>
        <w:ind w:left="5760" w:hanging="360"/>
      </w:pPr>
    </w:lvl>
    <w:lvl w:ilvl="8" w:tplc="F1807678" w:tentative="1">
      <w:start w:val="1"/>
      <w:numFmt w:val="bullet"/>
      <w:lvlText w:val=""/>
      <w:lvlJc w:val="left"/>
      <w:pPr>
        <w:ind w:left="6480" w:hanging="360"/>
      </w:pPr>
    </w:lvl>
  </w:abstractNum>
  <w:abstractNum w:abstractNumId="36" w15:restartNumberingAfterBreak="0">
    <w:nsid w:val="787C1077"/>
    <w:multiLevelType w:val="singleLevel"/>
    <w:tmpl w:val="41CE04A0"/>
    <w:lvl w:ilvl="0">
      <w:start w:val="1"/>
      <w:numFmt w:val="bullet"/>
      <w:lvlText w:val=""/>
      <w:lvlJc w:val="left"/>
      <w:pPr>
        <w:ind w:left="1080" w:hanging="360"/>
      </w:pPr>
    </w:lvl>
  </w:abstractNum>
  <w:abstractNum w:abstractNumId="37" w15:restartNumberingAfterBreak="0">
    <w:nsid w:val="79783D7E"/>
    <w:multiLevelType w:val="hybridMultilevel"/>
    <w:tmpl w:val="048838B2"/>
    <w:lvl w:ilvl="0" w:tplc="7D4C3CD6">
      <w:start w:val="1"/>
      <w:numFmt w:val="bullet"/>
      <w:lvlText w:val=""/>
      <w:lvlJc w:val="left"/>
      <w:pPr>
        <w:ind w:left="1080" w:hanging="360"/>
      </w:pPr>
    </w:lvl>
    <w:lvl w:ilvl="1" w:tplc="CC569C60" w:tentative="1">
      <w:start w:val="1"/>
      <w:numFmt w:val="bullet"/>
      <w:lvlText w:val="o"/>
      <w:lvlJc w:val="left"/>
      <w:pPr>
        <w:ind w:left="1800" w:hanging="360"/>
      </w:pPr>
    </w:lvl>
    <w:lvl w:ilvl="2" w:tplc="5774625C" w:tentative="1">
      <w:start w:val="1"/>
      <w:numFmt w:val="bullet"/>
      <w:lvlText w:val=""/>
      <w:lvlJc w:val="left"/>
      <w:pPr>
        <w:ind w:left="2520" w:hanging="360"/>
      </w:pPr>
    </w:lvl>
    <w:lvl w:ilvl="3" w:tplc="0CB25DDC" w:tentative="1">
      <w:start w:val="1"/>
      <w:numFmt w:val="bullet"/>
      <w:lvlText w:val=""/>
      <w:lvlJc w:val="left"/>
      <w:pPr>
        <w:ind w:left="3240" w:hanging="360"/>
      </w:pPr>
    </w:lvl>
    <w:lvl w:ilvl="4" w:tplc="1B26086A" w:tentative="1">
      <w:start w:val="1"/>
      <w:numFmt w:val="bullet"/>
      <w:lvlText w:val="o"/>
      <w:lvlJc w:val="left"/>
      <w:pPr>
        <w:ind w:left="3960" w:hanging="360"/>
      </w:pPr>
    </w:lvl>
    <w:lvl w:ilvl="5" w:tplc="B630C418" w:tentative="1">
      <w:start w:val="1"/>
      <w:numFmt w:val="bullet"/>
      <w:lvlText w:val=""/>
      <w:lvlJc w:val="left"/>
      <w:pPr>
        <w:ind w:left="4680" w:hanging="360"/>
      </w:pPr>
    </w:lvl>
    <w:lvl w:ilvl="6" w:tplc="40C07820" w:tentative="1">
      <w:start w:val="1"/>
      <w:numFmt w:val="bullet"/>
      <w:lvlText w:val=""/>
      <w:lvlJc w:val="left"/>
      <w:pPr>
        <w:ind w:left="5400" w:hanging="360"/>
      </w:pPr>
    </w:lvl>
    <w:lvl w:ilvl="7" w:tplc="A7FE2802" w:tentative="1">
      <w:start w:val="1"/>
      <w:numFmt w:val="bullet"/>
      <w:lvlText w:val="o"/>
      <w:lvlJc w:val="left"/>
      <w:pPr>
        <w:ind w:left="6120" w:hanging="360"/>
      </w:pPr>
    </w:lvl>
    <w:lvl w:ilvl="8" w:tplc="69684008" w:tentative="1">
      <w:start w:val="1"/>
      <w:numFmt w:val="bullet"/>
      <w:lvlText w:val=""/>
      <w:lvlJc w:val="left"/>
      <w:pPr>
        <w:ind w:left="6840" w:hanging="360"/>
      </w:pPr>
    </w:lvl>
  </w:abstractNum>
  <w:abstractNum w:abstractNumId="38" w15:restartNumberingAfterBreak="0">
    <w:nsid w:val="79AC17AC"/>
    <w:multiLevelType w:val="hybridMultilevel"/>
    <w:tmpl w:val="A5F410D2"/>
    <w:lvl w:ilvl="0" w:tplc="A9D496BE">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96D66"/>
    <w:multiLevelType w:val="hybridMultilevel"/>
    <w:tmpl w:val="3E92B21A"/>
    <w:lvl w:ilvl="0" w:tplc="3FAE8424">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838C1"/>
    <w:multiLevelType w:val="hybridMultilevel"/>
    <w:tmpl w:val="E27C4082"/>
    <w:lvl w:ilvl="0" w:tplc="611A8BA8">
      <w:start w:val="1"/>
      <w:numFmt w:val="bullet"/>
      <w:lvlText w:val=""/>
      <w:lvlJc w:val="left"/>
      <w:pPr>
        <w:ind w:left="720" w:hanging="360"/>
      </w:pPr>
    </w:lvl>
    <w:lvl w:ilvl="1" w:tplc="159079C4">
      <w:start w:val="1"/>
      <w:numFmt w:val="bullet"/>
      <w:lvlText w:val="o"/>
      <w:lvlJc w:val="left"/>
      <w:pPr>
        <w:ind w:left="1440" w:hanging="360"/>
      </w:pPr>
    </w:lvl>
    <w:lvl w:ilvl="2" w:tplc="61F8DF1C" w:tentative="1">
      <w:start w:val="1"/>
      <w:numFmt w:val="bullet"/>
      <w:lvlText w:val=""/>
      <w:lvlJc w:val="left"/>
      <w:pPr>
        <w:ind w:left="2160" w:hanging="360"/>
      </w:pPr>
    </w:lvl>
    <w:lvl w:ilvl="3" w:tplc="75E654E2" w:tentative="1">
      <w:start w:val="1"/>
      <w:numFmt w:val="bullet"/>
      <w:lvlText w:val=""/>
      <w:lvlJc w:val="left"/>
      <w:pPr>
        <w:ind w:left="2880" w:hanging="360"/>
      </w:pPr>
    </w:lvl>
    <w:lvl w:ilvl="4" w:tplc="BFC8152E" w:tentative="1">
      <w:start w:val="1"/>
      <w:numFmt w:val="bullet"/>
      <w:lvlText w:val="o"/>
      <w:lvlJc w:val="left"/>
      <w:pPr>
        <w:ind w:left="3600" w:hanging="360"/>
      </w:pPr>
    </w:lvl>
    <w:lvl w:ilvl="5" w:tplc="C6AC3F38" w:tentative="1">
      <w:start w:val="1"/>
      <w:numFmt w:val="bullet"/>
      <w:lvlText w:val=""/>
      <w:lvlJc w:val="left"/>
      <w:pPr>
        <w:ind w:left="4320" w:hanging="360"/>
      </w:pPr>
    </w:lvl>
    <w:lvl w:ilvl="6" w:tplc="81BA2E80" w:tentative="1">
      <w:start w:val="1"/>
      <w:numFmt w:val="bullet"/>
      <w:lvlText w:val=""/>
      <w:lvlJc w:val="left"/>
      <w:pPr>
        <w:ind w:left="5040" w:hanging="360"/>
      </w:pPr>
    </w:lvl>
    <w:lvl w:ilvl="7" w:tplc="CE562D84" w:tentative="1">
      <w:start w:val="1"/>
      <w:numFmt w:val="bullet"/>
      <w:lvlText w:val="o"/>
      <w:lvlJc w:val="left"/>
      <w:pPr>
        <w:ind w:left="5760" w:hanging="360"/>
      </w:pPr>
    </w:lvl>
    <w:lvl w:ilvl="8" w:tplc="2796F6B2" w:tentative="1">
      <w:start w:val="1"/>
      <w:numFmt w:val="bullet"/>
      <w:lvlText w:val=""/>
      <w:lvlJc w:val="left"/>
      <w:pPr>
        <w:ind w:left="6480" w:hanging="360"/>
      </w:pPr>
    </w:lvl>
  </w:abstractNum>
  <w:num w:numId="1" w16cid:durableId="741021524">
    <w:abstractNumId w:val="34"/>
  </w:num>
  <w:num w:numId="2" w16cid:durableId="2087065586">
    <w:abstractNumId w:val="4"/>
  </w:num>
  <w:num w:numId="3" w16cid:durableId="183594689">
    <w:abstractNumId w:val="11"/>
  </w:num>
  <w:num w:numId="4" w16cid:durableId="677512109">
    <w:abstractNumId w:val="2"/>
  </w:num>
  <w:num w:numId="5" w16cid:durableId="270667050">
    <w:abstractNumId w:val="24"/>
  </w:num>
  <w:num w:numId="6" w16cid:durableId="628164723">
    <w:abstractNumId w:val="15"/>
  </w:num>
  <w:num w:numId="7" w16cid:durableId="1717924997">
    <w:abstractNumId w:val="26"/>
  </w:num>
  <w:num w:numId="8" w16cid:durableId="1870601351">
    <w:abstractNumId w:val="14"/>
  </w:num>
  <w:num w:numId="9" w16cid:durableId="944995688">
    <w:abstractNumId w:val="40"/>
  </w:num>
  <w:num w:numId="10" w16cid:durableId="940843914">
    <w:abstractNumId w:val="18"/>
  </w:num>
  <w:num w:numId="11" w16cid:durableId="789128253">
    <w:abstractNumId w:val="23"/>
  </w:num>
  <w:num w:numId="12" w16cid:durableId="108016224">
    <w:abstractNumId w:val="5"/>
  </w:num>
  <w:num w:numId="13" w16cid:durableId="775292908">
    <w:abstractNumId w:val="20"/>
  </w:num>
  <w:num w:numId="14" w16cid:durableId="114981144">
    <w:abstractNumId w:val="32"/>
  </w:num>
  <w:num w:numId="15" w16cid:durableId="477235209">
    <w:abstractNumId w:val="37"/>
  </w:num>
  <w:num w:numId="16" w16cid:durableId="1567453036">
    <w:abstractNumId w:val="29"/>
  </w:num>
  <w:num w:numId="17" w16cid:durableId="766654019">
    <w:abstractNumId w:val="36"/>
  </w:num>
  <w:num w:numId="18" w16cid:durableId="197275890">
    <w:abstractNumId w:val="31"/>
  </w:num>
  <w:num w:numId="19" w16cid:durableId="1654411646">
    <w:abstractNumId w:val="16"/>
  </w:num>
  <w:num w:numId="20" w16cid:durableId="1922331557">
    <w:abstractNumId w:val="28"/>
  </w:num>
  <w:num w:numId="21" w16cid:durableId="1600336185">
    <w:abstractNumId w:val="12"/>
  </w:num>
  <w:num w:numId="22" w16cid:durableId="1094594706">
    <w:abstractNumId w:val="9"/>
  </w:num>
  <w:num w:numId="23" w16cid:durableId="62988853">
    <w:abstractNumId w:val="0"/>
  </w:num>
  <w:num w:numId="24" w16cid:durableId="1837645142">
    <w:abstractNumId w:val="10"/>
  </w:num>
  <w:num w:numId="25" w16cid:durableId="1425805943">
    <w:abstractNumId w:val="25"/>
  </w:num>
  <w:num w:numId="26" w16cid:durableId="1582908429">
    <w:abstractNumId w:val="39"/>
  </w:num>
  <w:num w:numId="27" w16cid:durableId="1812282841">
    <w:abstractNumId w:val="30"/>
  </w:num>
  <w:num w:numId="28" w16cid:durableId="1834754322">
    <w:abstractNumId w:val="35"/>
  </w:num>
  <w:num w:numId="29" w16cid:durableId="640161688">
    <w:abstractNumId w:val="21"/>
  </w:num>
  <w:num w:numId="30" w16cid:durableId="2128232618">
    <w:abstractNumId w:val="38"/>
  </w:num>
  <w:num w:numId="31" w16cid:durableId="1305045565">
    <w:abstractNumId w:val="3"/>
  </w:num>
  <w:num w:numId="32" w16cid:durableId="832181188">
    <w:abstractNumId w:val="8"/>
  </w:num>
  <w:num w:numId="33" w16cid:durableId="1337994741">
    <w:abstractNumId w:val="22"/>
  </w:num>
  <w:num w:numId="34" w16cid:durableId="1746107820">
    <w:abstractNumId w:val="1"/>
  </w:num>
  <w:num w:numId="35" w16cid:durableId="1881669975">
    <w:abstractNumId w:val="13"/>
  </w:num>
  <w:num w:numId="36" w16cid:durableId="496968589">
    <w:abstractNumId w:val="27"/>
  </w:num>
  <w:num w:numId="37" w16cid:durableId="1916816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9570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2940103">
    <w:abstractNumId w:val="17"/>
  </w:num>
  <w:num w:numId="40" w16cid:durableId="1631353180">
    <w:abstractNumId w:val="6"/>
  </w:num>
  <w:num w:numId="41" w16cid:durableId="659577047">
    <w:abstractNumId w:val="7"/>
  </w:num>
  <w:num w:numId="42" w16cid:durableId="1911620440">
    <w:abstractNumId w:val="33"/>
  </w:num>
  <w:num w:numId="43" w16cid:durableId="1521503069">
    <w:abstractNumId w:val="19"/>
  </w:num>
  <w:num w:numId="44" w16cid:durableId="74522500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7MwNbc0NbcwNLZQ0lEKTi0uzszPAykwtKwFADrdeOMtAAAA"/>
  </w:docVars>
  <w:rsids>
    <w:rsidRoot w:val="00251E55"/>
    <w:rsid w:val="000024DF"/>
    <w:rsid w:val="00002A75"/>
    <w:rsid w:val="00004986"/>
    <w:rsid w:val="00004B53"/>
    <w:rsid w:val="0000576D"/>
    <w:rsid w:val="000064F3"/>
    <w:rsid w:val="000064F8"/>
    <w:rsid w:val="00006749"/>
    <w:rsid w:val="00007A96"/>
    <w:rsid w:val="00011F5E"/>
    <w:rsid w:val="00015026"/>
    <w:rsid w:val="00015348"/>
    <w:rsid w:val="0001581C"/>
    <w:rsid w:val="00016952"/>
    <w:rsid w:val="000169F0"/>
    <w:rsid w:val="000175DF"/>
    <w:rsid w:val="0001784E"/>
    <w:rsid w:val="00020227"/>
    <w:rsid w:val="0002045C"/>
    <w:rsid w:val="00020AB7"/>
    <w:rsid w:val="000219B9"/>
    <w:rsid w:val="00022B4C"/>
    <w:rsid w:val="00024C3D"/>
    <w:rsid w:val="000267D4"/>
    <w:rsid w:val="00026F2F"/>
    <w:rsid w:val="00027AAC"/>
    <w:rsid w:val="00032162"/>
    <w:rsid w:val="000342F9"/>
    <w:rsid w:val="00036435"/>
    <w:rsid w:val="0003723B"/>
    <w:rsid w:val="000417B1"/>
    <w:rsid w:val="00042530"/>
    <w:rsid w:val="000426F6"/>
    <w:rsid w:val="000439B2"/>
    <w:rsid w:val="0004677D"/>
    <w:rsid w:val="000476C9"/>
    <w:rsid w:val="00051276"/>
    <w:rsid w:val="000538D7"/>
    <w:rsid w:val="00053E22"/>
    <w:rsid w:val="00054743"/>
    <w:rsid w:val="00054CDA"/>
    <w:rsid w:val="000554D0"/>
    <w:rsid w:val="000559FF"/>
    <w:rsid w:val="00056945"/>
    <w:rsid w:val="0005772F"/>
    <w:rsid w:val="000603BD"/>
    <w:rsid w:val="00060A78"/>
    <w:rsid w:val="00060A82"/>
    <w:rsid w:val="000631D5"/>
    <w:rsid w:val="00063266"/>
    <w:rsid w:val="0006525A"/>
    <w:rsid w:val="000656F5"/>
    <w:rsid w:val="00070694"/>
    <w:rsid w:val="00070D57"/>
    <w:rsid w:val="00072DC7"/>
    <w:rsid w:val="0007419D"/>
    <w:rsid w:val="00074FB1"/>
    <w:rsid w:val="00075F0E"/>
    <w:rsid w:val="00077E22"/>
    <w:rsid w:val="0008082E"/>
    <w:rsid w:val="000811A0"/>
    <w:rsid w:val="000828C2"/>
    <w:rsid w:val="00082E4A"/>
    <w:rsid w:val="00083308"/>
    <w:rsid w:val="00086391"/>
    <w:rsid w:val="000870F1"/>
    <w:rsid w:val="00091031"/>
    <w:rsid w:val="000916E4"/>
    <w:rsid w:val="000933A1"/>
    <w:rsid w:val="0009488C"/>
    <w:rsid w:val="00094A95"/>
    <w:rsid w:val="00097137"/>
    <w:rsid w:val="000974CB"/>
    <w:rsid w:val="000A0612"/>
    <w:rsid w:val="000A1444"/>
    <w:rsid w:val="000A19BA"/>
    <w:rsid w:val="000A1FB0"/>
    <w:rsid w:val="000A227F"/>
    <w:rsid w:val="000A25C4"/>
    <w:rsid w:val="000A2663"/>
    <w:rsid w:val="000A31C4"/>
    <w:rsid w:val="000A3373"/>
    <w:rsid w:val="000A36BC"/>
    <w:rsid w:val="000A6A29"/>
    <w:rsid w:val="000B0208"/>
    <w:rsid w:val="000B04B0"/>
    <w:rsid w:val="000B0695"/>
    <w:rsid w:val="000B0F5A"/>
    <w:rsid w:val="000B1610"/>
    <w:rsid w:val="000B1CD3"/>
    <w:rsid w:val="000B2B24"/>
    <w:rsid w:val="000B2C5E"/>
    <w:rsid w:val="000B374C"/>
    <w:rsid w:val="000B389A"/>
    <w:rsid w:val="000B3D83"/>
    <w:rsid w:val="000B66C7"/>
    <w:rsid w:val="000B67E5"/>
    <w:rsid w:val="000B6B1C"/>
    <w:rsid w:val="000B6BDD"/>
    <w:rsid w:val="000B727B"/>
    <w:rsid w:val="000C0901"/>
    <w:rsid w:val="000C13A9"/>
    <w:rsid w:val="000C1D47"/>
    <w:rsid w:val="000C3199"/>
    <w:rsid w:val="000C3DE3"/>
    <w:rsid w:val="000C4C50"/>
    <w:rsid w:val="000C4C76"/>
    <w:rsid w:val="000C4CE1"/>
    <w:rsid w:val="000D152E"/>
    <w:rsid w:val="000D3F77"/>
    <w:rsid w:val="000D4283"/>
    <w:rsid w:val="000D4774"/>
    <w:rsid w:val="000D5477"/>
    <w:rsid w:val="000D63E8"/>
    <w:rsid w:val="000D6C14"/>
    <w:rsid w:val="000D719F"/>
    <w:rsid w:val="000D71FD"/>
    <w:rsid w:val="000E1F49"/>
    <w:rsid w:val="000E2658"/>
    <w:rsid w:val="000E54DE"/>
    <w:rsid w:val="000E6A75"/>
    <w:rsid w:val="000E7AAF"/>
    <w:rsid w:val="000F0F1D"/>
    <w:rsid w:val="000F143C"/>
    <w:rsid w:val="000F1675"/>
    <w:rsid w:val="000F1C4F"/>
    <w:rsid w:val="000F2248"/>
    <w:rsid w:val="000F26DE"/>
    <w:rsid w:val="000F3A48"/>
    <w:rsid w:val="000F3F84"/>
    <w:rsid w:val="000F41A0"/>
    <w:rsid w:val="000F768F"/>
    <w:rsid w:val="00100D3C"/>
    <w:rsid w:val="00101008"/>
    <w:rsid w:val="00101625"/>
    <w:rsid w:val="001022EF"/>
    <w:rsid w:val="001024E2"/>
    <w:rsid w:val="00103D85"/>
    <w:rsid w:val="00104A78"/>
    <w:rsid w:val="00105C7A"/>
    <w:rsid w:val="00106108"/>
    <w:rsid w:val="0011086C"/>
    <w:rsid w:val="00110877"/>
    <w:rsid w:val="00111569"/>
    <w:rsid w:val="00111778"/>
    <w:rsid w:val="00111CF6"/>
    <w:rsid w:val="00112925"/>
    <w:rsid w:val="00115EDF"/>
    <w:rsid w:val="001163B1"/>
    <w:rsid w:val="00116CCE"/>
    <w:rsid w:val="00117B80"/>
    <w:rsid w:val="001219C2"/>
    <w:rsid w:val="001269D9"/>
    <w:rsid w:val="001279DA"/>
    <w:rsid w:val="00127A4A"/>
    <w:rsid w:val="00131ED9"/>
    <w:rsid w:val="0013389C"/>
    <w:rsid w:val="0013454C"/>
    <w:rsid w:val="00134FED"/>
    <w:rsid w:val="00135095"/>
    <w:rsid w:val="001361C4"/>
    <w:rsid w:val="00136398"/>
    <w:rsid w:val="00136DFC"/>
    <w:rsid w:val="001378D3"/>
    <w:rsid w:val="00141E18"/>
    <w:rsid w:val="00143056"/>
    <w:rsid w:val="00143152"/>
    <w:rsid w:val="00143355"/>
    <w:rsid w:val="00143363"/>
    <w:rsid w:val="00145941"/>
    <w:rsid w:val="00145AB7"/>
    <w:rsid w:val="0014608D"/>
    <w:rsid w:val="00147007"/>
    <w:rsid w:val="0015003F"/>
    <w:rsid w:val="0015254E"/>
    <w:rsid w:val="0015261D"/>
    <w:rsid w:val="00153022"/>
    <w:rsid w:val="00153076"/>
    <w:rsid w:val="00154797"/>
    <w:rsid w:val="0015553E"/>
    <w:rsid w:val="00155FD7"/>
    <w:rsid w:val="00157270"/>
    <w:rsid w:val="00157366"/>
    <w:rsid w:val="001609AD"/>
    <w:rsid w:val="00160F66"/>
    <w:rsid w:val="00161E41"/>
    <w:rsid w:val="00162864"/>
    <w:rsid w:val="00163993"/>
    <w:rsid w:val="00163BC2"/>
    <w:rsid w:val="00163DB5"/>
    <w:rsid w:val="0016620E"/>
    <w:rsid w:val="00167BB0"/>
    <w:rsid w:val="0017217E"/>
    <w:rsid w:val="0017230F"/>
    <w:rsid w:val="00172465"/>
    <w:rsid w:val="00173684"/>
    <w:rsid w:val="001751AD"/>
    <w:rsid w:val="00180BDF"/>
    <w:rsid w:val="00182158"/>
    <w:rsid w:val="001821C3"/>
    <w:rsid w:val="00182A3C"/>
    <w:rsid w:val="00182DDD"/>
    <w:rsid w:val="00183C49"/>
    <w:rsid w:val="00185BE5"/>
    <w:rsid w:val="001861F3"/>
    <w:rsid w:val="00186720"/>
    <w:rsid w:val="0018681A"/>
    <w:rsid w:val="001904E5"/>
    <w:rsid w:val="00190804"/>
    <w:rsid w:val="00190931"/>
    <w:rsid w:val="001962B5"/>
    <w:rsid w:val="0019666F"/>
    <w:rsid w:val="00196B1A"/>
    <w:rsid w:val="00196DD6"/>
    <w:rsid w:val="001976FD"/>
    <w:rsid w:val="001A0C9F"/>
    <w:rsid w:val="001A1612"/>
    <w:rsid w:val="001A329A"/>
    <w:rsid w:val="001A3788"/>
    <w:rsid w:val="001A37FF"/>
    <w:rsid w:val="001A3810"/>
    <w:rsid w:val="001A4637"/>
    <w:rsid w:val="001A4B72"/>
    <w:rsid w:val="001A50A3"/>
    <w:rsid w:val="001A7863"/>
    <w:rsid w:val="001A7BA0"/>
    <w:rsid w:val="001B08D1"/>
    <w:rsid w:val="001B0F80"/>
    <w:rsid w:val="001B3441"/>
    <w:rsid w:val="001B37DE"/>
    <w:rsid w:val="001B3F53"/>
    <w:rsid w:val="001B48BF"/>
    <w:rsid w:val="001B4941"/>
    <w:rsid w:val="001B4B6C"/>
    <w:rsid w:val="001B6559"/>
    <w:rsid w:val="001B7E42"/>
    <w:rsid w:val="001C04A2"/>
    <w:rsid w:val="001C0C6A"/>
    <w:rsid w:val="001C1286"/>
    <w:rsid w:val="001C1A57"/>
    <w:rsid w:val="001C219E"/>
    <w:rsid w:val="001C46F6"/>
    <w:rsid w:val="001C58D6"/>
    <w:rsid w:val="001C6EB0"/>
    <w:rsid w:val="001C721C"/>
    <w:rsid w:val="001D2A72"/>
    <w:rsid w:val="001D37A0"/>
    <w:rsid w:val="001D3C32"/>
    <w:rsid w:val="001D41CB"/>
    <w:rsid w:val="001D6520"/>
    <w:rsid w:val="001D66E5"/>
    <w:rsid w:val="001E09B7"/>
    <w:rsid w:val="001E135A"/>
    <w:rsid w:val="001E191B"/>
    <w:rsid w:val="001E1AFB"/>
    <w:rsid w:val="001E20B0"/>
    <w:rsid w:val="001E2DE7"/>
    <w:rsid w:val="001E2F7C"/>
    <w:rsid w:val="001E3BFA"/>
    <w:rsid w:val="001E3E8E"/>
    <w:rsid w:val="001E51D6"/>
    <w:rsid w:val="001E6B76"/>
    <w:rsid w:val="001E7EF9"/>
    <w:rsid w:val="001E7FF4"/>
    <w:rsid w:val="001F033A"/>
    <w:rsid w:val="001F2A92"/>
    <w:rsid w:val="001F3732"/>
    <w:rsid w:val="001F46FC"/>
    <w:rsid w:val="001F4F51"/>
    <w:rsid w:val="001F502D"/>
    <w:rsid w:val="001F56A7"/>
    <w:rsid w:val="001F67CD"/>
    <w:rsid w:val="001F6B2C"/>
    <w:rsid w:val="001F774C"/>
    <w:rsid w:val="001F79E4"/>
    <w:rsid w:val="002010EB"/>
    <w:rsid w:val="00202A1A"/>
    <w:rsid w:val="00202AED"/>
    <w:rsid w:val="00203447"/>
    <w:rsid w:val="00203ED9"/>
    <w:rsid w:val="0020407F"/>
    <w:rsid w:val="00205264"/>
    <w:rsid w:val="00205E6E"/>
    <w:rsid w:val="00206767"/>
    <w:rsid w:val="002070E5"/>
    <w:rsid w:val="00207A05"/>
    <w:rsid w:val="002100C3"/>
    <w:rsid w:val="002104DA"/>
    <w:rsid w:val="0021179B"/>
    <w:rsid w:val="00214974"/>
    <w:rsid w:val="00215411"/>
    <w:rsid w:val="0021688C"/>
    <w:rsid w:val="002171F2"/>
    <w:rsid w:val="002219C9"/>
    <w:rsid w:val="00221EF5"/>
    <w:rsid w:val="00224673"/>
    <w:rsid w:val="00224C55"/>
    <w:rsid w:val="00227FEC"/>
    <w:rsid w:val="002301FF"/>
    <w:rsid w:val="00230326"/>
    <w:rsid w:val="00230557"/>
    <w:rsid w:val="002311D6"/>
    <w:rsid w:val="002321F4"/>
    <w:rsid w:val="00235B1F"/>
    <w:rsid w:val="00236317"/>
    <w:rsid w:val="0023638B"/>
    <w:rsid w:val="0023679C"/>
    <w:rsid w:val="002416F5"/>
    <w:rsid w:val="00242775"/>
    <w:rsid w:val="0024517C"/>
    <w:rsid w:val="00245AB2"/>
    <w:rsid w:val="00246978"/>
    <w:rsid w:val="00246F1E"/>
    <w:rsid w:val="00250C2C"/>
    <w:rsid w:val="00251127"/>
    <w:rsid w:val="00251921"/>
    <w:rsid w:val="00251E55"/>
    <w:rsid w:val="00251E9B"/>
    <w:rsid w:val="00252A1A"/>
    <w:rsid w:val="00252BF3"/>
    <w:rsid w:val="00253C3F"/>
    <w:rsid w:val="00254413"/>
    <w:rsid w:val="00256A08"/>
    <w:rsid w:val="00256B04"/>
    <w:rsid w:val="00257F5D"/>
    <w:rsid w:val="0026075B"/>
    <w:rsid w:val="00260869"/>
    <w:rsid w:val="00263559"/>
    <w:rsid w:val="00263D19"/>
    <w:rsid w:val="00263F0C"/>
    <w:rsid w:val="00265569"/>
    <w:rsid w:val="00266FE7"/>
    <w:rsid w:val="00270B95"/>
    <w:rsid w:val="002710C7"/>
    <w:rsid w:val="002732E0"/>
    <w:rsid w:val="0027392F"/>
    <w:rsid w:val="00273E34"/>
    <w:rsid w:val="0027403E"/>
    <w:rsid w:val="00274DF1"/>
    <w:rsid w:val="0027571A"/>
    <w:rsid w:val="002759BB"/>
    <w:rsid w:val="00276B90"/>
    <w:rsid w:val="00277A5D"/>
    <w:rsid w:val="00277AD5"/>
    <w:rsid w:val="002800EC"/>
    <w:rsid w:val="00281E16"/>
    <w:rsid w:val="00281EAB"/>
    <w:rsid w:val="00283F47"/>
    <w:rsid w:val="002849B1"/>
    <w:rsid w:val="002850C2"/>
    <w:rsid w:val="00285450"/>
    <w:rsid w:val="00285520"/>
    <w:rsid w:val="0028611B"/>
    <w:rsid w:val="00286A60"/>
    <w:rsid w:val="00286C50"/>
    <w:rsid w:val="00286FAD"/>
    <w:rsid w:val="00290395"/>
    <w:rsid w:val="00290F69"/>
    <w:rsid w:val="002947DD"/>
    <w:rsid w:val="00295732"/>
    <w:rsid w:val="00295882"/>
    <w:rsid w:val="0029722E"/>
    <w:rsid w:val="00297704"/>
    <w:rsid w:val="002A0A2C"/>
    <w:rsid w:val="002A1909"/>
    <w:rsid w:val="002A22E2"/>
    <w:rsid w:val="002A25D2"/>
    <w:rsid w:val="002A431F"/>
    <w:rsid w:val="002A444A"/>
    <w:rsid w:val="002A6D6D"/>
    <w:rsid w:val="002B1DE3"/>
    <w:rsid w:val="002B1F3A"/>
    <w:rsid w:val="002B2E84"/>
    <w:rsid w:val="002B37E3"/>
    <w:rsid w:val="002C1158"/>
    <w:rsid w:val="002C1DD8"/>
    <w:rsid w:val="002C2564"/>
    <w:rsid w:val="002C2C09"/>
    <w:rsid w:val="002C51B1"/>
    <w:rsid w:val="002C5B61"/>
    <w:rsid w:val="002C64B7"/>
    <w:rsid w:val="002C66A9"/>
    <w:rsid w:val="002D0653"/>
    <w:rsid w:val="002D1C70"/>
    <w:rsid w:val="002D23E3"/>
    <w:rsid w:val="002D33E3"/>
    <w:rsid w:val="002D46CE"/>
    <w:rsid w:val="002D47C6"/>
    <w:rsid w:val="002D4BC8"/>
    <w:rsid w:val="002D5CF8"/>
    <w:rsid w:val="002E189F"/>
    <w:rsid w:val="002E2598"/>
    <w:rsid w:val="002E2A04"/>
    <w:rsid w:val="002E3CC0"/>
    <w:rsid w:val="002E47E3"/>
    <w:rsid w:val="002E4971"/>
    <w:rsid w:val="002E5666"/>
    <w:rsid w:val="002E56C3"/>
    <w:rsid w:val="002E5C0D"/>
    <w:rsid w:val="002E6752"/>
    <w:rsid w:val="002E6E59"/>
    <w:rsid w:val="002F0C4E"/>
    <w:rsid w:val="002F1473"/>
    <w:rsid w:val="002F2272"/>
    <w:rsid w:val="002F2A72"/>
    <w:rsid w:val="002F3716"/>
    <w:rsid w:val="002F3988"/>
    <w:rsid w:val="002F48BE"/>
    <w:rsid w:val="002F5430"/>
    <w:rsid w:val="002F5674"/>
    <w:rsid w:val="002F59A0"/>
    <w:rsid w:val="002F6240"/>
    <w:rsid w:val="002F7573"/>
    <w:rsid w:val="002F768E"/>
    <w:rsid w:val="002F7948"/>
    <w:rsid w:val="00301EAD"/>
    <w:rsid w:val="00303F0B"/>
    <w:rsid w:val="00304743"/>
    <w:rsid w:val="003050EC"/>
    <w:rsid w:val="003054A5"/>
    <w:rsid w:val="003076A4"/>
    <w:rsid w:val="00310EFA"/>
    <w:rsid w:val="00313003"/>
    <w:rsid w:val="00313F2F"/>
    <w:rsid w:val="0031689C"/>
    <w:rsid w:val="00316D0C"/>
    <w:rsid w:val="00316F09"/>
    <w:rsid w:val="00317124"/>
    <w:rsid w:val="003209EE"/>
    <w:rsid w:val="003225C5"/>
    <w:rsid w:val="00322924"/>
    <w:rsid w:val="003229A1"/>
    <w:rsid w:val="003236CC"/>
    <w:rsid w:val="00326AD2"/>
    <w:rsid w:val="00327684"/>
    <w:rsid w:val="00330EEB"/>
    <w:rsid w:val="00331FE1"/>
    <w:rsid w:val="00333765"/>
    <w:rsid w:val="00333C07"/>
    <w:rsid w:val="00334379"/>
    <w:rsid w:val="003356DE"/>
    <w:rsid w:val="00336021"/>
    <w:rsid w:val="00336340"/>
    <w:rsid w:val="00337FDA"/>
    <w:rsid w:val="00340B7E"/>
    <w:rsid w:val="00343478"/>
    <w:rsid w:val="0034549F"/>
    <w:rsid w:val="00346AEE"/>
    <w:rsid w:val="00346FCB"/>
    <w:rsid w:val="003502C7"/>
    <w:rsid w:val="003510C9"/>
    <w:rsid w:val="00351341"/>
    <w:rsid w:val="0035160B"/>
    <w:rsid w:val="00351D25"/>
    <w:rsid w:val="00353B99"/>
    <w:rsid w:val="00353BA4"/>
    <w:rsid w:val="0035480E"/>
    <w:rsid w:val="00357740"/>
    <w:rsid w:val="00360328"/>
    <w:rsid w:val="00360845"/>
    <w:rsid w:val="00360B70"/>
    <w:rsid w:val="00361A58"/>
    <w:rsid w:val="0036287E"/>
    <w:rsid w:val="00363841"/>
    <w:rsid w:val="00363C9E"/>
    <w:rsid w:val="00363F45"/>
    <w:rsid w:val="0036575C"/>
    <w:rsid w:val="0036606D"/>
    <w:rsid w:val="00371121"/>
    <w:rsid w:val="00371223"/>
    <w:rsid w:val="003716D9"/>
    <w:rsid w:val="00371C4E"/>
    <w:rsid w:val="003736DD"/>
    <w:rsid w:val="00373F8C"/>
    <w:rsid w:val="0037626D"/>
    <w:rsid w:val="00376553"/>
    <w:rsid w:val="003771EB"/>
    <w:rsid w:val="003821C6"/>
    <w:rsid w:val="003822F7"/>
    <w:rsid w:val="00382F5A"/>
    <w:rsid w:val="00383D49"/>
    <w:rsid w:val="00385606"/>
    <w:rsid w:val="00385E43"/>
    <w:rsid w:val="00387323"/>
    <w:rsid w:val="003875A4"/>
    <w:rsid w:val="0039023B"/>
    <w:rsid w:val="003905D0"/>
    <w:rsid w:val="00390C08"/>
    <w:rsid w:val="00391948"/>
    <w:rsid w:val="0039194A"/>
    <w:rsid w:val="00391EC0"/>
    <w:rsid w:val="00392030"/>
    <w:rsid w:val="003925B4"/>
    <w:rsid w:val="00393D4A"/>
    <w:rsid w:val="00394C98"/>
    <w:rsid w:val="00396378"/>
    <w:rsid w:val="003963F5"/>
    <w:rsid w:val="00396E42"/>
    <w:rsid w:val="00397A3B"/>
    <w:rsid w:val="003A208D"/>
    <w:rsid w:val="003A25E4"/>
    <w:rsid w:val="003A3DB4"/>
    <w:rsid w:val="003A4069"/>
    <w:rsid w:val="003A41A4"/>
    <w:rsid w:val="003A4BED"/>
    <w:rsid w:val="003A4CA7"/>
    <w:rsid w:val="003A5554"/>
    <w:rsid w:val="003A5C5D"/>
    <w:rsid w:val="003A5E16"/>
    <w:rsid w:val="003A6232"/>
    <w:rsid w:val="003A744E"/>
    <w:rsid w:val="003A7C01"/>
    <w:rsid w:val="003B023F"/>
    <w:rsid w:val="003B19D5"/>
    <w:rsid w:val="003B20AD"/>
    <w:rsid w:val="003B2908"/>
    <w:rsid w:val="003B5277"/>
    <w:rsid w:val="003B6960"/>
    <w:rsid w:val="003B6B9F"/>
    <w:rsid w:val="003C099D"/>
    <w:rsid w:val="003C0D44"/>
    <w:rsid w:val="003C253D"/>
    <w:rsid w:val="003C31BA"/>
    <w:rsid w:val="003C3371"/>
    <w:rsid w:val="003C3C69"/>
    <w:rsid w:val="003C51B0"/>
    <w:rsid w:val="003C5662"/>
    <w:rsid w:val="003C6956"/>
    <w:rsid w:val="003C6D1B"/>
    <w:rsid w:val="003C7594"/>
    <w:rsid w:val="003C7C4B"/>
    <w:rsid w:val="003D4DBE"/>
    <w:rsid w:val="003D4F61"/>
    <w:rsid w:val="003D5E33"/>
    <w:rsid w:val="003D611C"/>
    <w:rsid w:val="003D6AEC"/>
    <w:rsid w:val="003D6B69"/>
    <w:rsid w:val="003D703C"/>
    <w:rsid w:val="003D7F98"/>
    <w:rsid w:val="003E1559"/>
    <w:rsid w:val="003E1868"/>
    <w:rsid w:val="003E1E1C"/>
    <w:rsid w:val="003E3261"/>
    <w:rsid w:val="003E4167"/>
    <w:rsid w:val="003E49E5"/>
    <w:rsid w:val="003E6826"/>
    <w:rsid w:val="003E68C9"/>
    <w:rsid w:val="003E7925"/>
    <w:rsid w:val="003F047B"/>
    <w:rsid w:val="003F0E74"/>
    <w:rsid w:val="003F1023"/>
    <w:rsid w:val="003F10B3"/>
    <w:rsid w:val="003F133A"/>
    <w:rsid w:val="003F1C7D"/>
    <w:rsid w:val="003F2646"/>
    <w:rsid w:val="003F331D"/>
    <w:rsid w:val="003F3AB3"/>
    <w:rsid w:val="003F4ECB"/>
    <w:rsid w:val="003F5FF2"/>
    <w:rsid w:val="003F74CE"/>
    <w:rsid w:val="003F7759"/>
    <w:rsid w:val="003F7B5B"/>
    <w:rsid w:val="0040148B"/>
    <w:rsid w:val="00401792"/>
    <w:rsid w:val="00401ADA"/>
    <w:rsid w:val="0040247E"/>
    <w:rsid w:val="004118E7"/>
    <w:rsid w:val="004125AE"/>
    <w:rsid w:val="0041277F"/>
    <w:rsid w:val="00412ABF"/>
    <w:rsid w:val="00412F44"/>
    <w:rsid w:val="00414319"/>
    <w:rsid w:val="00416F21"/>
    <w:rsid w:val="004202D3"/>
    <w:rsid w:val="0042052F"/>
    <w:rsid w:val="00420F47"/>
    <w:rsid w:val="00421E1C"/>
    <w:rsid w:val="00423639"/>
    <w:rsid w:val="00425C34"/>
    <w:rsid w:val="004260B1"/>
    <w:rsid w:val="004269CE"/>
    <w:rsid w:val="00431E8D"/>
    <w:rsid w:val="004324B3"/>
    <w:rsid w:val="00432928"/>
    <w:rsid w:val="00435432"/>
    <w:rsid w:val="0043586D"/>
    <w:rsid w:val="004364F2"/>
    <w:rsid w:val="00436D1F"/>
    <w:rsid w:val="00437C33"/>
    <w:rsid w:val="004411B0"/>
    <w:rsid w:val="004424B3"/>
    <w:rsid w:val="00442C7E"/>
    <w:rsid w:val="004432F7"/>
    <w:rsid w:val="00443C9E"/>
    <w:rsid w:val="0044463B"/>
    <w:rsid w:val="00444FFC"/>
    <w:rsid w:val="00445023"/>
    <w:rsid w:val="004469F1"/>
    <w:rsid w:val="004501BA"/>
    <w:rsid w:val="0045068B"/>
    <w:rsid w:val="00450DB1"/>
    <w:rsid w:val="004515F4"/>
    <w:rsid w:val="00454846"/>
    <w:rsid w:val="00457ADB"/>
    <w:rsid w:val="00457B93"/>
    <w:rsid w:val="004600D8"/>
    <w:rsid w:val="004603D8"/>
    <w:rsid w:val="004604B4"/>
    <w:rsid w:val="004619C7"/>
    <w:rsid w:val="00461ACF"/>
    <w:rsid w:val="00461FF5"/>
    <w:rsid w:val="00462923"/>
    <w:rsid w:val="004643FC"/>
    <w:rsid w:val="004658DB"/>
    <w:rsid w:val="00466732"/>
    <w:rsid w:val="004670B4"/>
    <w:rsid w:val="00467296"/>
    <w:rsid w:val="00467556"/>
    <w:rsid w:val="004710F4"/>
    <w:rsid w:val="004738FB"/>
    <w:rsid w:val="0047421E"/>
    <w:rsid w:val="00474330"/>
    <w:rsid w:val="00474CB3"/>
    <w:rsid w:val="00475C84"/>
    <w:rsid w:val="00476175"/>
    <w:rsid w:val="004763C9"/>
    <w:rsid w:val="004765DD"/>
    <w:rsid w:val="0047727D"/>
    <w:rsid w:val="004773F6"/>
    <w:rsid w:val="00481FC4"/>
    <w:rsid w:val="00482E48"/>
    <w:rsid w:val="0048310B"/>
    <w:rsid w:val="00483356"/>
    <w:rsid w:val="00483B9D"/>
    <w:rsid w:val="004844ED"/>
    <w:rsid w:val="00484B2F"/>
    <w:rsid w:val="00484E81"/>
    <w:rsid w:val="0048500D"/>
    <w:rsid w:val="004855D5"/>
    <w:rsid w:val="004867D1"/>
    <w:rsid w:val="00486892"/>
    <w:rsid w:val="00487CA9"/>
    <w:rsid w:val="00487D08"/>
    <w:rsid w:val="00490221"/>
    <w:rsid w:val="00490EB0"/>
    <w:rsid w:val="00490EB4"/>
    <w:rsid w:val="00490F9E"/>
    <w:rsid w:val="004922DA"/>
    <w:rsid w:val="004924F2"/>
    <w:rsid w:val="00493850"/>
    <w:rsid w:val="0049396F"/>
    <w:rsid w:val="004944F1"/>
    <w:rsid w:val="0049582D"/>
    <w:rsid w:val="00495B27"/>
    <w:rsid w:val="00496D41"/>
    <w:rsid w:val="00496FA3"/>
    <w:rsid w:val="00497B58"/>
    <w:rsid w:val="004A023A"/>
    <w:rsid w:val="004A0728"/>
    <w:rsid w:val="004A0ADE"/>
    <w:rsid w:val="004A0F81"/>
    <w:rsid w:val="004A155B"/>
    <w:rsid w:val="004A1B71"/>
    <w:rsid w:val="004A1C29"/>
    <w:rsid w:val="004A2C07"/>
    <w:rsid w:val="004A2EFB"/>
    <w:rsid w:val="004A38CD"/>
    <w:rsid w:val="004A4B09"/>
    <w:rsid w:val="004A4BF7"/>
    <w:rsid w:val="004A4E96"/>
    <w:rsid w:val="004A60F3"/>
    <w:rsid w:val="004A762D"/>
    <w:rsid w:val="004A77AE"/>
    <w:rsid w:val="004A7AB8"/>
    <w:rsid w:val="004A7AE1"/>
    <w:rsid w:val="004B12D6"/>
    <w:rsid w:val="004B1395"/>
    <w:rsid w:val="004B1EA2"/>
    <w:rsid w:val="004B296F"/>
    <w:rsid w:val="004B2DAA"/>
    <w:rsid w:val="004B527D"/>
    <w:rsid w:val="004B5687"/>
    <w:rsid w:val="004B5954"/>
    <w:rsid w:val="004B5AAB"/>
    <w:rsid w:val="004B66A1"/>
    <w:rsid w:val="004B7878"/>
    <w:rsid w:val="004C1446"/>
    <w:rsid w:val="004C22BD"/>
    <w:rsid w:val="004C2682"/>
    <w:rsid w:val="004C293C"/>
    <w:rsid w:val="004C36C7"/>
    <w:rsid w:val="004C51C2"/>
    <w:rsid w:val="004C5DCB"/>
    <w:rsid w:val="004C6D75"/>
    <w:rsid w:val="004C74AE"/>
    <w:rsid w:val="004C74EE"/>
    <w:rsid w:val="004D003E"/>
    <w:rsid w:val="004D0B24"/>
    <w:rsid w:val="004D1619"/>
    <w:rsid w:val="004D37C4"/>
    <w:rsid w:val="004D40D1"/>
    <w:rsid w:val="004D4D35"/>
    <w:rsid w:val="004D7697"/>
    <w:rsid w:val="004D7BB6"/>
    <w:rsid w:val="004E074C"/>
    <w:rsid w:val="004E2D2B"/>
    <w:rsid w:val="004E4268"/>
    <w:rsid w:val="004E4FAA"/>
    <w:rsid w:val="004E544A"/>
    <w:rsid w:val="004E703A"/>
    <w:rsid w:val="004E70BB"/>
    <w:rsid w:val="004E71BE"/>
    <w:rsid w:val="004E7F21"/>
    <w:rsid w:val="004F075D"/>
    <w:rsid w:val="004F1116"/>
    <w:rsid w:val="004F2012"/>
    <w:rsid w:val="004F399A"/>
    <w:rsid w:val="004F4F1C"/>
    <w:rsid w:val="004F51F3"/>
    <w:rsid w:val="004F71C7"/>
    <w:rsid w:val="00500945"/>
    <w:rsid w:val="0050175E"/>
    <w:rsid w:val="005046E8"/>
    <w:rsid w:val="0050482E"/>
    <w:rsid w:val="00505780"/>
    <w:rsid w:val="00505F88"/>
    <w:rsid w:val="00510F04"/>
    <w:rsid w:val="00513E35"/>
    <w:rsid w:val="005150F1"/>
    <w:rsid w:val="00517674"/>
    <w:rsid w:val="00517A4E"/>
    <w:rsid w:val="00522888"/>
    <w:rsid w:val="00523A6D"/>
    <w:rsid w:val="00524834"/>
    <w:rsid w:val="00525250"/>
    <w:rsid w:val="005267C9"/>
    <w:rsid w:val="00531626"/>
    <w:rsid w:val="00531B67"/>
    <w:rsid w:val="00532C31"/>
    <w:rsid w:val="00533912"/>
    <w:rsid w:val="00533CE1"/>
    <w:rsid w:val="00533E4C"/>
    <w:rsid w:val="005342F7"/>
    <w:rsid w:val="005346A9"/>
    <w:rsid w:val="00535175"/>
    <w:rsid w:val="00535DF3"/>
    <w:rsid w:val="00537145"/>
    <w:rsid w:val="0053791A"/>
    <w:rsid w:val="0054330A"/>
    <w:rsid w:val="00543663"/>
    <w:rsid w:val="00543C53"/>
    <w:rsid w:val="00544AFF"/>
    <w:rsid w:val="00544E59"/>
    <w:rsid w:val="00545856"/>
    <w:rsid w:val="005458DD"/>
    <w:rsid w:val="00545B70"/>
    <w:rsid w:val="00547806"/>
    <w:rsid w:val="00550164"/>
    <w:rsid w:val="005503FC"/>
    <w:rsid w:val="00550A2C"/>
    <w:rsid w:val="0055141B"/>
    <w:rsid w:val="005517E2"/>
    <w:rsid w:val="005524ED"/>
    <w:rsid w:val="005532BF"/>
    <w:rsid w:val="00553C9E"/>
    <w:rsid w:val="00553D41"/>
    <w:rsid w:val="0055444E"/>
    <w:rsid w:val="00555D8F"/>
    <w:rsid w:val="00556FDF"/>
    <w:rsid w:val="00557BA3"/>
    <w:rsid w:val="00561F92"/>
    <w:rsid w:val="00562010"/>
    <w:rsid w:val="00564A8D"/>
    <w:rsid w:val="005652E3"/>
    <w:rsid w:val="00566466"/>
    <w:rsid w:val="00567851"/>
    <w:rsid w:val="00570A57"/>
    <w:rsid w:val="005739AF"/>
    <w:rsid w:val="00575798"/>
    <w:rsid w:val="005770C5"/>
    <w:rsid w:val="005771DA"/>
    <w:rsid w:val="0057742F"/>
    <w:rsid w:val="0058104C"/>
    <w:rsid w:val="00581AE2"/>
    <w:rsid w:val="00581E42"/>
    <w:rsid w:val="00582F0E"/>
    <w:rsid w:val="00583BA0"/>
    <w:rsid w:val="0058472D"/>
    <w:rsid w:val="00584CC4"/>
    <w:rsid w:val="00585310"/>
    <w:rsid w:val="0058797F"/>
    <w:rsid w:val="00587E3D"/>
    <w:rsid w:val="00587F58"/>
    <w:rsid w:val="00590CEB"/>
    <w:rsid w:val="00592199"/>
    <w:rsid w:val="005938CC"/>
    <w:rsid w:val="0059513C"/>
    <w:rsid w:val="0059667F"/>
    <w:rsid w:val="00597704"/>
    <w:rsid w:val="005977FF"/>
    <w:rsid w:val="005A0F83"/>
    <w:rsid w:val="005A319A"/>
    <w:rsid w:val="005A332B"/>
    <w:rsid w:val="005A37C1"/>
    <w:rsid w:val="005A3DA0"/>
    <w:rsid w:val="005A52B2"/>
    <w:rsid w:val="005A6244"/>
    <w:rsid w:val="005B239D"/>
    <w:rsid w:val="005B3052"/>
    <w:rsid w:val="005B3369"/>
    <w:rsid w:val="005B44E8"/>
    <w:rsid w:val="005B50F7"/>
    <w:rsid w:val="005B5C11"/>
    <w:rsid w:val="005B5E84"/>
    <w:rsid w:val="005B7547"/>
    <w:rsid w:val="005B7E6F"/>
    <w:rsid w:val="005C035E"/>
    <w:rsid w:val="005C184F"/>
    <w:rsid w:val="005C36A5"/>
    <w:rsid w:val="005C4082"/>
    <w:rsid w:val="005C5EFC"/>
    <w:rsid w:val="005C6F36"/>
    <w:rsid w:val="005C73A1"/>
    <w:rsid w:val="005D008C"/>
    <w:rsid w:val="005D0AA6"/>
    <w:rsid w:val="005D1046"/>
    <w:rsid w:val="005D108A"/>
    <w:rsid w:val="005D1CEA"/>
    <w:rsid w:val="005D2776"/>
    <w:rsid w:val="005D2B3B"/>
    <w:rsid w:val="005D3EA1"/>
    <w:rsid w:val="005D5AA3"/>
    <w:rsid w:val="005D5C94"/>
    <w:rsid w:val="005D5D2B"/>
    <w:rsid w:val="005D5E8D"/>
    <w:rsid w:val="005D7F7C"/>
    <w:rsid w:val="005E0D4A"/>
    <w:rsid w:val="005E0D6F"/>
    <w:rsid w:val="005E10D1"/>
    <w:rsid w:val="005E153E"/>
    <w:rsid w:val="005E309E"/>
    <w:rsid w:val="005E3CC0"/>
    <w:rsid w:val="005E46B3"/>
    <w:rsid w:val="005E49F2"/>
    <w:rsid w:val="005E5F14"/>
    <w:rsid w:val="005E628A"/>
    <w:rsid w:val="005E708B"/>
    <w:rsid w:val="005E72E8"/>
    <w:rsid w:val="005E796A"/>
    <w:rsid w:val="005F0A8C"/>
    <w:rsid w:val="005F1750"/>
    <w:rsid w:val="005F1C83"/>
    <w:rsid w:val="005F4561"/>
    <w:rsid w:val="005F5954"/>
    <w:rsid w:val="005F700C"/>
    <w:rsid w:val="00600321"/>
    <w:rsid w:val="006021F2"/>
    <w:rsid w:val="0060662E"/>
    <w:rsid w:val="00607168"/>
    <w:rsid w:val="00610625"/>
    <w:rsid w:val="00611E34"/>
    <w:rsid w:val="00615328"/>
    <w:rsid w:val="00615FAB"/>
    <w:rsid w:val="006169EF"/>
    <w:rsid w:val="00617A8C"/>
    <w:rsid w:val="00617F81"/>
    <w:rsid w:val="006204BD"/>
    <w:rsid w:val="00622181"/>
    <w:rsid w:val="00627C73"/>
    <w:rsid w:val="0063188F"/>
    <w:rsid w:val="006328A0"/>
    <w:rsid w:val="00632BBE"/>
    <w:rsid w:val="00634A4E"/>
    <w:rsid w:val="00634ED9"/>
    <w:rsid w:val="00635102"/>
    <w:rsid w:val="00635B12"/>
    <w:rsid w:val="00635BB8"/>
    <w:rsid w:val="00636758"/>
    <w:rsid w:val="006403A9"/>
    <w:rsid w:val="0064069E"/>
    <w:rsid w:val="006418D0"/>
    <w:rsid w:val="00642ABF"/>
    <w:rsid w:val="00644AA8"/>
    <w:rsid w:val="00645CB4"/>
    <w:rsid w:val="0064667A"/>
    <w:rsid w:val="00650A8D"/>
    <w:rsid w:val="00651582"/>
    <w:rsid w:val="00651F3A"/>
    <w:rsid w:val="00651FA2"/>
    <w:rsid w:val="006526A8"/>
    <w:rsid w:val="00657840"/>
    <w:rsid w:val="006578FA"/>
    <w:rsid w:val="006612B4"/>
    <w:rsid w:val="00661927"/>
    <w:rsid w:val="006631C6"/>
    <w:rsid w:val="0066336A"/>
    <w:rsid w:val="00664708"/>
    <w:rsid w:val="006648EB"/>
    <w:rsid w:val="0066567B"/>
    <w:rsid w:val="00666D08"/>
    <w:rsid w:val="0066726F"/>
    <w:rsid w:val="0067153E"/>
    <w:rsid w:val="00672274"/>
    <w:rsid w:val="006730AA"/>
    <w:rsid w:val="006737E6"/>
    <w:rsid w:val="00674AC7"/>
    <w:rsid w:val="00675A36"/>
    <w:rsid w:val="00676206"/>
    <w:rsid w:val="0067740B"/>
    <w:rsid w:val="006777CB"/>
    <w:rsid w:val="00677BDA"/>
    <w:rsid w:val="00680BEB"/>
    <w:rsid w:val="00680C12"/>
    <w:rsid w:val="00681347"/>
    <w:rsid w:val="006814D2"/>
    <w:rsid w:val="006816D7"/>
    <w:rsid w:val="006823A4"/>
    <w:rsid w:val="00683303"/>
    <w:rsid w:val="0068789C"/>
    <w:rsid w:val="00690022"/>
    <w:rsid w:val="006900DD"/>
    <w:rsid w:val="006903B5"/>
    <w:rsid w:val="006917E4"/>
    <w:rsid w:val="00692DB0"/>
    <w:rsid w:val="0069371A"/>
    <w:rsid w:val="00695918"/>
    <w:rsid w:val="006976B2"/>
    <w:rsid w:val="006A2961"/>
    <w:rsid w:val="006A32CF"/>
    <w:rsid w:val="006A3F24"/>
    <w:rsid w:val="006A66FA"/>
    <w:rsid w:val="006A7FC9"/>
    <w:rsid w:val="006B0623"/>
    <w:rsid w:val="006B0772"/>
    <w:rsid w:val="006B1FA2"/>
    <w:rsid w:val="006B4705"/>
    <w:rsid w:val="006B518C"/>
    <w:rsid w:val="006B5355"/>
    <w:rsid w:val="006B6EF7"/>
    <w:rsid w:val="006B7633"/>
    <w:rsid w:val="006B7B03"/>
    <w:rsid w:val="006B7C52"/>
    <w:rsid w:val="006C2CBE"/>
    <w:rsid w:val="006C4C39"/>
    <w:rsid w:val="006C6EA1"/>
    <w:rsid w:val="006D0E2F"/>
    <w:rsid w:val="006D3B21"/>
    <w:rsid w:val="006D3EDE"/>
    <w:rsid w:val="006D4E01"/>
    <w:rsid w:val="006E18AC"/>
    <w:rsid w:val="006E20BD"/>
    <w:rsid w:val="006E2226"/>
    <w:rsid w:val="006E229F"/>
    <w:rsid w:val="006E2E6E"/>
    <w:rsid w:val="006E3027"/>
    <w:rsid w:val="006E3910"/>
    <w:rsid w:val="006E3B83"/>
    <w:rsid w:val="006E4D2D"/>
    <w:rsid w:val="006E7F97"/>
    <w:rsid w:val="006F063C"/>
    <w:rsid w:val="006F2A75"/>
    <w:rsid w:val="006F2EA6"/>
    <w:rsid w:val="006F2F9B"/>
    <w:rsid w:val="006F329B"/>
    <w:rsid w:val="006F42D7"/>
    <w:rsid w:val="006F667A"/>
    <w:rsid w:val="006F75BF"/>
    <w:rsid w:val="006F79E3"/>
    <w:rsid w:val="00700581"/>
    <w:rsid w:val="00703670"/>
    <w:rsid w:val="00703BE0"/>
    <w:rsid w:val="00705C2F"/>
    <w:rsid w:val="00710957"/>
    <w:rsid w:val="0071229B"/>
    <w:rsid w:val="00715625"/>
    <w:rsid w:val="00715A5E"/>
    <w:rsid w:val="00716F7D"/>
    <w:rsid w:val="00717123"/>
    <w:rsid w:val="00721CB6"/>
    <w:rsid w:val="00721E64"/>
    <w:rsid w:val="00722C00"/>
    <w:rsid w:val="007230DA"/>
    <w:rsid w:val="0072399F"/>
    <w:rsid w:val="0072484F"/>
    <w:rsid w:val="007253AA"/>
    <w:rsid w:val="00726FD7"/>
    <w:rsid w:val="00733144"/>
    <w:rsid w:val="00734518"/>
    <w:rsid w:val="00734607"/>
    <w:rsid w:val="007353C6"/>
    <w:rsid w:val="00736170"/>
    <w:rsid w:val="0073714E"/>
    <w:rsid w:val="007372DE"/>
    <w:rsid w:val="00740C0A"/>
    <w:rsid w:val="007414BF"/>
    <w:rsid w:val="00741D4C"/>
    <w:rsid w:val="00742609"/>
    <w:rsid w:val="00742B3E"/>
    <w:rsid w:val="00742E96"/>
    <w:rsid w:val="0074378F"/>
    <w:rsid w:val="00746E2C"/>
    <w:rsid w:val="00750262"/>
    <w:rsid w:val="0075050F"/>
    <w:rsid w:val="007514DD"/>
    <w:rsid w:val="00751B96"/>
    <w:rsid w:val="00751D2B"/>
    <w:rsid w:val="00751DBA"/>
    <w:rsid w:val="00751EA1"/>
    <w:rsid w:val="00751F17"/>
    <w:rsid w:val="00753388"/>
    <w:rsid w:val="0075351F"/>
    <w:rsid w:val="00753DAC"/>
    <w:rsid w:val="00761D4F"/>
    <w:rsid w:val="00763D54"/>
    <w:rsid w:val="007640DE"/>
    <w:rsid w:val="00764729"/>
    <w:rsid w:val="00764C0D"/>
    <w:rsid w:val="0076565A"/>
    <w:rsid w:val="00767082"/>
    <w:rsid w:val="0076734C"/>
    <w:rsid w:val="00770159"/>
    <w:rsid w:val="00770FD1"/>
    <w:rsid w:val="0077157E"/>
    <w:rsid w:val="0077267A"/>
    <w:rsid w:val="007731A7"/>
    <w:rsid w:val="00773301"/>
    <w:rsid w:val="00773CBA"/>
    <w:rsid w:val="00774C93"/>
    <w:rsid w:val="00776026"/>
    <w:rsid w:val="007805A4"/>
    <w:rsid w:val="007811F4"/>
    <w:rsid w:val="00781B06"/>
    <w:rsid w:val="0078366B"/>
    <w:rsid w:val="00783AA4"/>
    <w:rsid w:val="00784073"/>
    <w:rsid w:val="00784285"/>
    <w:rsid w:val="00784340"/>
    <w:rsid w:val="007863F4"/>
    <w:rsid w:val="0078663A"/>
    <w:rsid w:val="00790250"/>
    <w:rsid w:val="00790E8A"/>
    <w:rsid w:val="00791A00"/>
    <w:rsid w:val="007978F0"/>
    <w:rsid w:val="00797B20"/>
    <w:rsid w:val="00797D79"/>
    <w:rsid w:val="007A002A"/>
    <w:rsid w:val="007A014F"/>
    <w:rsid w:val="007A17EE"/>
    <w:rsid w:val="007A2DE9"/>
    <w:rsid w:val="007A35DB"/>
    <w:rsid w:val="007A3925"/>
    <w:rsid w:val="007A4322"/>
    <w:rsid w:val="007A6544"/>
    <w:rsid w:val="007B1910"/>
    <w:rsid w:val="007B1F87"/>
    <w:rsid w:val="007B43CA"/>
    <w:rsid w:val="007B6C08"/>
    <w:rsid w:val="007B7AA7"/>
    <w:rsid w:val="007C0203"/>
    <w:rsid w:val="007C0A1E"/>
    <w:rsid w:val="007C111B"/>
    <w:rsid w:val="007C215A"/>
    <w:rsid w:val="007C222F"/>
    <w:rsid w:val="007C23E0"/>
    <w:rsid w:val="007C3381"/>
    <w:rsid w:val="007C3885"/>
    <w:rsid w:val="007C3967"/>
    <w:rsid w:val="007C69E0"/>
    <w:rsid w:val="007C7182"/>
    <w:rsid w:val="007D055F"/>
    <w:rsid w:val="007D2C7F"/>
    <w:rsid w:val="007D3356"/>
    <w:rsid w:val="007D387E"/>
    <w:rsid w:val="007D4A19"/>
    <w:rsid w:val="007D59C8"/>
    <w:rsid w:val="007D60A7"/>
    <w:rsid w:val="007D7A9A"/>
    <w:rsid w:val="007D7AD1"/>
    <w:rsid w:val="007E0C1F"/>
    <w:rsid w:val="007E2C64"/>
    <w:rsid w:val="007E4290"/>
    <w:rsid w:val="007E5311"/>
    <w:rsid w:val="007E538A"/>
    <w:rsid w:val="007E654C"/>
    <w:rsid w:val="007E6B89"/>
    <w:rsid w:val="007F016C"/>
    <w:rsid w:val="007F0540"/>
    <w:rsid w:val="007F167E"/>
    <w:rsid w:val="007F194C"/>
    <w:rsid w:val="007F1AA4"/>
    <w:rsid w:val="007F1C23"/>
    <w:rsid w:val="007F2758"/>
    <w:rsid w:val="007F37F5"/>
    <w:rsid w:val="007F4142"/>
    <w:rsid w:val="007F4848"/>
    <w:rsid w:val="007F5D55"/>
    <w:rsid w:val="00800960"/>
    <w:rsid w:val="0080152E"/>
    <w:rsid w:val="00802FD5"/>
    <w:rsid w:val="00803538"/>
    <w:rsid w:val="00803F7D"/>
    <w:rsid w:val="008054EF"/>
    <w:rsid w:val="00805C52"/>
    <w:rsid w:val="00807A19"/>
    <w:rsid w:val="00807C87"/>
    <w:rsid w:val="00807ECE"/>
    <w:rsid w:val="00810C95"/>
    <w:rsid w:val="0081210A"/>
    <w:rsid w:val="00812922"/>
    <w:rsid w:val="00813719"/>
    <w:rsid w:val="008139D7"/>
    <w:rsid w:val="00814F58"/>
    <w:rsid w:val="008168B7"/>
    <w:rsid w:val="00816E33"/>
    <w:rsid w:val="00817337"/>
    <w:rsid w:val="0082021A"/>
    <w:rsid w:val="00821541"/>
    <w:rsid w:val="008220E2"/>
    <w:rsid w:val="008223B2"/>
    <w:rsid w:val="008229CD"/>
    <w:rsid w:val="00822E32"/>
    <w:rsid w:val="008236AD"/>
    <w:rsid w:val="00823891"/>
    <w:rsid w:val="00823CEE"/>
    <w:rsid w:val="0082591F"/>
    <w:rsid w:val="00825C18"/>
    <w:rsid w:val="00826E26"/>
    <w:rsid w:val="00831D1B"/>
    <w:rsid w:val="00832EA0"/>
    <w:rsid w:val="00834214"/>
    <w:rsid w:val="008346F0"/>
    <w:rsid w:val="00836E5F"/>
    <w:rsid w:val="008373D8"/>
    <w:rsid w:val="0083757D"/>
    <w:rsid w:val="00837D2F"/>
    <w:rsid w:val="00837E0C"/>
    <w:rsid w:val="00840B83"/>
    <w:rsid w:val="008413CC"/>
    <w:rsid w:val="008427A7"/>
    <w:rsid w:val="00844743"/>
    <w:rsid w:val="0084787E"/>
    <w:rsid w:val="00847E80"/>
    <w:rsid w:val="0085098E"/>
    <w:rsid w:val="0085231E"/>
    <w:rsid w:val="00852515"/>
    <w:rsid w:val="00856175"/>
    <w:rsid w:val="0085733D"/>
    <w:rsid w:val="008573E5"/>
    <w:rsid w:val="00861D18"/>
    <w:rsid w:val="00862150"/>
    <w:rsid w:val="00862467"/>
    <w:rsid w:val="008634FE"/>
    <w:rsid w:val="008661F8"/>
    <w:rsid w:val="008668FD"/>
    <w:rsid w:val="00866BD8"/>
    <w:rsid w:val="0087085E"/>
    <w:rsid w:val="00870C5F"/>
    <w:rsid w:val="008717B2"/>
    <w:rsid w:val="00872E43"/>
    <w:rsid w:val="00873E75"/>
    <w:rsid w:val="008740DA"/>
    <w:rsid w:val="00874D08"/>
    <w:rsid w:val="0087541F"/>
    <w:rsid w:val="00875B20"/>
    <w:rsid w:val="008766AB"/>
    <w:rsid w:val="00877550"/>
    <w:rsid w:val="00880BD9"/>
    <w:rsid w:val="00881CE8"/>
    <w:rsid w:val="0088499C"/>
    <w:rsid w:val="00890289"/>
    <w:rsid w:val="00890AC3"/>
    <w:rsid w:val="00891B19"/>
    <w:rsid w:val="00892695"/>
    <w:rsid w:val="008940C3"/>
    <w:rsid w:val="00894244"/>
    <w:rsid w:val="00895139"/>
    <w:rsid w:val="0089600B"/>
    <w:rsid w:val="0089749E"/>
    <w:rsid w:val="00897955"/>
    <w:rsid w:val="00897CFB"/>
    <w:rsid w:val="008A01A6"/>
    <w:rsid w:val="008A0905"/>
    <w:rsid w:val="008A0EB3"/>
    <w:rsid w:val="008A1211"/>
    <w:rsid w:val="008A18C8"/>
    <w:rsid w:val="008A215C"/>
    <w:rsid w:val="008A3707"/>
    <w:rsid w:val="008A4A08"/>
    <w:rsid w:val="008A4D13"/>
    <w:rsid w:val="008A4F8B"/>
    <w:rsid w:val="008A555C"/>
    <w:rsid w:val="008A5A6F"/>
    <w:rsid w:val="008A5EEF"/>
    <w:rsid w:val="008A6714"/>
    <w:rsid w:val="008A6DCD"/>
    <w:rsid w:val="008A7AE0"/>
    <w:rsid w:val="008B17F4"/>
    <w:rsid w:val="008B35AD"/>
    <w:rsid w:val="008B5F0C"/>
    <w:rsid w:val="008B6A25"/>
    <w:rsid w:val="008B7964"/>
    <w:rsid w:val="008C097F"/>
    <w:rsid w:val="008C0B50"/>
    <w:rsid w:val="008C1330"/>
    <w:rsid w:val="008C15D9"/>
    <w:rsid w:val="008C277E"/>
    <w:rsid w:val="008C4933"/>
    <w:rsid w:val="008C607A"/>
    <w:rsid w:val="008C6438"/>
    <w:rsid w:val="008C7592"/>
    <w:rsid w:val="008D048B"/>
    <w:rsid w:val="008D0EBF"/>
    <w:rsid w:val="008D13F9"/>
    <w:rsid w:val="008D1503"/>
    <w:rsid w:val="008D1741"/>
    <w:rsid w:val="008D18E5"/>
    <w:rsid w:val="008D2A18"/>
    <w:rsid w:val="008D4715"/>
    <w:rsid w:val="008D680A"/>
    <w:rsid w:val="008D7563"/>
    <w:rsid w:val="008D781C"/>
    <w:rsid w:val="008E2347"/>
    <w:rsid w:val="008E410B"/>
    <w:rsid w:val="008E4A7E"/>
    <w:rsid w:val="008E5BFB"/>
    <w:rsid w:val="008E7443"/>
    <w:rsid w:val="008F0110"/>
    <w:rsid w:val="008F0BD3"/>
    <w:rsid w:val="008F2D09"/>
    <w:rsid w:val="008F2EF2"/>
    <w:rsid w:val="008F3763"/>
    <w:rsid w:val="008F53D6"/>
    <w:rsid w:val="008F593F"/>
    <w:rsid w:val="008F5B1E"/>
    <w:rsid w:val="008F6949"/>
    <w:rsid w:val="008F6D75"/>
    <w:rsid w:val="008F7C3B"/>
    <w:rsid w:val="008F7D38"/>
    <w:rsid w:val="0090051D"/>
    <w:rsid w:val="0090313E"/>
    <w:rsid w:val="00903CE4"/>
    <w:rsid w:val="00910265"/>
    <w:rsid w:val="00911037"/>
    <w:rsid w:val="00911BD9"/>
    <w:rsid w:val="00912E3D"/>
    <w:rsid w:val="009137C7"/>
    <w:rsid w:val="00913830"/>
    <w:rsid w:val="00913AC0"/>
    <w:rsid w:val="009141F1"/>
    <w:rsid w:val="00914C5C"/>
    <w:rsid w:val="00921C58"/>
    <w:rsid w:val="00921D61"/>
    <w:rsid w:val="0092235B"/>
    <w:rsid w:val="00923606"/>
    <w:rsid w:val="00923C8F"/>
    <w:rsid w:val="00923FE4"/>
    <w:rsid w:val="00924C97"/>
    <w:rsid w:val="0092526F"/>
    <w:rsid w:val="00925CC8"/>
    <w:rsid w:val="00925CEB"/>
    <w:rsid w:val="00926919"/>
    <w:rsid w:val="00931896"/>
    <w:rsid w:val="00931E3D"/>
    <w:rsid w:val="00931F3B"/>
    <w:rsid w:val="00933ADB"/>
    <w:rsid w:val="009346D9"/>
    <w:rsid w:val="0093470F"/>
    <w:rsid w:val="00936B4E"/>
    <w:rsid w:val="00937816"/>
    <w:rsid w:val="0094053D"/>
    <w:rsid w:val="00940E28"/>
    <w:rsid w:val="00942C20"/>
    <w:rsid w:val="00942E03"/>
    <w:rsid w:val="00942FA2"/>
    <w:rsid w:val="00943CF9"/>
    <w:rsid w:val="00945763"/>
    <w:rsid w:val="00950429"/>
    <w:rsid w:val="0095197B"/>
    <w:rsid w:val="00952A70"/>
    <w:rsid w:val="00952FED"/>
    <w:rsid w:val="009548DD"/>
    <w:rsid w:val="00955F26"/>
    <w:rsid w:val="00960D5C"/>
    <w:rsid w:val="00961A69"/>
    <w:rsid w:val="00962421"/>
    <w:rsid w:val="009628C6"/>
    <w:rsid w:val="00962A15"/>
    <w:rsid w:val="00963259"/>
    <w:rsid w:val="00964D21"/>
    <w:rsid w:val="009659C7"/>
    <w:rsid w:val="009667FA"/>
    <w:rsid w:val="009673D4"/>
    <w:rsid w:val="00967E14"/>
    <w:rsid w:val="0097245F"/>
    <w:rsid w:val="00972BAC"/>
    <w:rsid w:val="00974BCE"/>
    <w:rsid w:val="00974D3A"/>
    <w:rsid w:val="0097746A"/>
    <w:rsid w:val="009779EC"/>
    <w:rsid w:val="009837C9"/>
    <w:rsid w:val="0098404A"/>
    <w:rsid w:val="009840A8"/>
    <w:rsid w:val="0098443E"/>
    <w:rsid w:val="00984E43"/>
    <w:rsid w:val="00985C9C"/>
    <w:rsid w:val="00985CD1"/>
    <w:rsid w:val="00985E60"/>
    <w:rsid w:val="00990989"/>
    <w:rsid w:val="009910D2"/>
    <w:rsid w:val="009921C8"/>
    <w:rsid w:val="00992411"/>
    <w:rsid w:val="00992C9E"/>
    <w:rsid w:val="009933DA"/>
    <w:rsid w:val="009940A5"/>
    <w:rsid w:val="00994478"/>
    <w:rsid w:val="00995D72"/>
    <w:rsid w:val="00997115"/>
    <w:rsid w:val="009971F1"/>
    <w:rsid w:val="009973B1"/>
    <w:rsid w:val="009976B1"/>
    <w:rsid w:val="009A076A"/>
    <w:rsid w:val="009A0D23"/>
    <w:rsid w:val="009A13B1"/>
    <w:rsid w:val="009A25A4"/>
    <w:rsid w:val="009A3C9D"/>
    <w:rsid w:val="009A42AC"/>
    <w:rsid w:val="009A4331"/>
    <w:rsid w:val="009A45D7"/>
    <w:rsid w:val="009A4E86"/>
    <w:rsid w:val="009A67B0"/>
    <w:rsid w:val="009A6F42"/>
    <w:rsid w:val="009A7394"/>
    <w:rsid w:val="009B018A"/>
    <w:rsid w:val="009B0DC3"/>
    <w:rsid w:val="009B16DD"/>
    <w:rsid w:val="009B2640"/>
    <w:rsid w:val="009B409D"/>
    <w:rsid w:val="009B5A2A"/>
    <w:rsid w:val="009B731B"/>
    <w:rsid w:val="009B74FA"/>
    <w:rsid w:val="009C0652"/>
    <w:rsid w:val="009C202E"/>
    <w:rsid w:val="009C29DB"/>
    <w:rsid w:val="009C390B"/>
    <w:rsid w:val="009C41A5"/>
    <w:rsid w:val="009C452D"/>
    <w:rsid w:val="009C49FC"/>
    <w:rsid w:val="009C75D6"/>
    <w:rsid w:val="009C7AA9"/>
    <w:rsid w:val="009C7ECA"/>
    <w:rsid w:val="009D0723"/>
    <w:rsid w:val="009D2641"/>
    <w:rsid w:val="009D2FB6"/>
    <w:rsid w:val="009D3259"/>
    <w:rsid w:val="009D327B"/>
    <w:rsid w:val="009D43BA"/>
    <w:rsid w:val="009D6F79"/>
    <w:rsid w:val="009D70EA"/>
    <w:rsid w:val="009D7738"/>
    <w:rsid w:val="009D7F4A"/>
    <w:rsid w:val="009E4C0E"/>
    <w:rsid w:val="009F010E"/>
    <w:rsid w:val="009F08BC"/>
    <w:rsid w:val="009F0931"/>
    <w:rsid w:val="009F12AD"/>
    <w:rsid w:val="009F2493"/>
    <w:rsid w:val="009F2886"/>
    <w:rsid w:val="009F50FD"/>
    <w:rsid w:val="009F756D"/>
    <w:rsid w:val="00A000D0"/>
    <w:rsid w:val="00A00810"/>
    <w:rsid w:val="00A020DA"/>
    <w:rsid w:val="00A02335"/>
    <w:rsid w:val="00A03023"/>
    <w:rsid w:val="00A03A7A"/>
    <w:rsid w:val="00A04A7D"/>
    <w:rsid w:val="00A06D97"/>
    <w:rsid w:val="00A07165"/>
    <w:rsid w:val="00A07D61"/>
    <w:rsid w:val="00A12643"/>
    <w:rsid w:val="00A13CE7"/>
    <w:rsid w:val="00A17478"/>
    <w:rsid w:val="00A17835"/>
    <w:rsid w:val="00A228EF"/>
    <w:rsid w:val="00A22DFD"/>
    <w:rsid w:val="00A24690"/>
    <w:rsid w:val="00A2646B"/>
    <w:rsid w:val="00A2690D"/>
    <w:rsid w:val="00A270C1"/>
    <w:rsid w:val="00A30728"/>
    <w:rsid w:val="00A30732"/>
    <w:rsid w:val="00A309DE"/>
    <w:rsid w:val="00A30B07"/>
    <w:rsid w:val="00A311B6"/>
    <w:rsid w:val="00A31707"/>
    <w:rsid w:val="00A32699"/>
    <w:rsid w:val="00A327AD"/>
    <w:rsid w:val="00A3280A"/>
    <w:rsid w:val="00A32EDF"/>
    <w:rsid w:val="00A35914"/>
    <w:rsid w:val="00A3616E"/>
    <w:rsid w:val="00A36905"/>
    <w:rsid w:val="00A401B3"/>
    <w:rsid w:val="00A40B36"/>
    <w:rsid w:val="00A40B42"/>
    <w:rsid w:val="00A410F4"/>
    <w:rsid w:val="00A4151F"/>
    <w:rsid w:val="00A4156F"/>
    <w:rsid w:val="00A42402"/>
    <w:rsid w:val="00A424CA"/>
    <w:rsid w:val="00A43BBC"/>
    <w:rsid w:val="00A4456D"/>
    <w:rsid w:val="00A44DE6"/>
    <w:rsid w:val="00A44E3A"/>
    <w:rsid w:val="00A453FC"/>
    <w:rsid w:val="00A461F0"/>
    <w:rsid w:val="00A46A66"/>
    <w:rsid w:val="00A51588"/>
    <w:rsid w:val="00A52F4E"/>
    <w:rsid w:val="00A5538A"/>
    <w:rsid w:val="00A55813"/>
    <w:rsid w:val="00A55C68"/>
    <w:rsid w:val="00A6003B"/>
    <w:rsid w:val="00A60FF4"/>
    <w:rsid w:val="00A61834"/>
    <w:rsid w:val="00A62A1B"/>
    <w:rsid w:val="00A63081"/>
    <w:rsid w:val="00A63D4E"/>
    <w:rsid w:val="00A64DC3"/>
    <w:rsid w:val="00A65E06"/>
    <w:rsid w:val="00A66912"/>
    <w:rsid w:val="00A66A8A"/>
    <w:rsid w:val="00A701D2"/>
    <w:rsid w:val="00A70E89"/>
    <w:rsid w:val="00A70F8C"/>
    <w:rsid w:val="00A70F99"/>
    <w:rsid w:val="00A715C9"/>
    <w:rsid w:val="00A71CEC"/>
    <w:rsid w:val="00A72D39"/>
    <w:rsid w:val="00A72D8A"/>
    <w:rsid w:val="00A74190"/>
    <w:rsid w:val="00A75CEF"/>
    <w:rsid w:val="00A76812"/>
    <w:rsid w:val="00A77558"/>
    <w:rsid w:val="00A77715"/>
    <w:rsid w:val="00A779A4"/>
    <w:rsid w:val="00A80C69"/>
    <w:rsid w:val="00A83C92"/>
    <w:rsid w:val="00A8669E"/>
    <w:rsid w:val="00A879AA"/>
    <w:rsid w:val="00A915FD"/>
    <w:rsid w:val="00A92871"/>
    <w:rsid w:val="00A92CD5"/>
    <w:rsid w:val="00A9436D"/>
    <w:rsid w:val="00A95FE8"/>
    <w:rsid w:val="00A97C1A"/>
    <w:rsid w:val="00AA102B"/>
    <w:rsid w:val="00AA1ACC"/>
    <w:rsid w:val="00AA1C85"/>
    <w:rsid w:val="00AA3D87"/>
    <w:rsid w:val="00AA5181"/>
    <w:rsid w:val="00AA6066"/>
    <w:rsid w:val="00AA62D0"/>
    <w:rsid w:val="00AA6390"/>
    <w:rsid w:val="00AA7996"/>
    <w:rsid w:val="00AA79AD"/>
    <w:rsid w:val="00AB07B5"/>
    <w:rsid w:val="00AB0874"/>
    <w:rsid w:val="00AB0C13"/>
    <w:rsid w:val="00AB0E0B"/>
    <w:rsid w:val="00AB1E70"/>
    <w:rsid w:val="00AB3243"/>
    <w:rsid w:val="00AB39E5"/>
    <w:rsid w:val="00AB3CFF"/>
    <w:rsid w:val="00AB3F97"/>
    <w:rsid w:val="00AB464A"/>
    <w:rsid w:val="00AB58F8"/>
    <w:rsid w:val="00AB6A44"/>
    <w:rsid w:val="00AB7385"/>
    <w:rsid w:val="00AC10BF"/>
    <w:rsid w:val="00AC17DF"/>
    <w:rsid w:val="00AC2CB8"/>
    <w:rsid w:val="00AC32F8"/>
    <w:rsid w:val="00AC359F"/>
    <w:rsid w:val="00AC4886"/>
    <w:rsid w:val="00AC587B"/>
    <w:rsid w:val="00AC5CDE"/>
    <w:rsid w:val="00AC659A"/>
    <w:rsid w:val="00AC6D6F"/>
    <w:rsid w:val="00AC7BE2"/>
    <w:rsid w:val="00AD095D"/>
    <w:rsid w:val="00AD2437"/>
    <w:rsid w:val="00AD3286"/>
    <w:rsid w:val="00AD3843"/>
    <w:rsid w:val="00AD3878"/>
    <w:rsid w:val="00AD41D0"/>
    <w:rsid w:val="00AD5A21"/>
    <w:rsid w:val="00AD74B7"/>
    <w:rsid w:val="00AE04EE"/>
    <w:rsid w:val="00AE0A79"/>
    <w:rsid w:val="00AE26D2"/>
    <w:rsid w:val="00AE29DC"/>
    <w:rsid w:val="00AE5196"/>
    <w:rsid w:val="00AE531C"/>
    <w:rsid w:val="00AE5A8F"/>
    <w:rsid w:val="00AE5D98"/>
    <w:rsid w:val="00AE653D"/>
    <w:rsid w:val="00AF0146"/>
    <w:rsid w:val="00AF01C8"/>
    <w:rsid w:val="00AF0B09"/>
    <w:rsid w:val="00AF1E3E"/>
    <w:rsid w:val="00AF33EB"/>
    <w:rsid w:val="00B00B81"/>
    <w:rsid w:val="00B00EC7"/>
    <w:rsid w:val="00B013F1"/>
    <w:rsid w:val="00B0164D"/>
    <w:rsid w:val="00B0184A"/>
    <w:rsid w:val="00B029B6"/>
    <w:rsid w:val="00B02B41"/>
    <w:rsid w:val="00B03503"/>
    <w:rsid w:val="00B05887"/>
    <w:rsid w:val="00B0601C"/>
    <w:rsid w:val="00B06A4A"/>
    <w:rsid w:val="00B0745F"/>
    <w:rsid w:val="00B11219"/>
    <w:rsid w:val="00B1165E"/>
    <w:rsid w:val="00B125A4"/>
    <w:rsid w:val="00B1326D"/>
    <w:rsid w:val="00B13502"/>
    <w:rsid w:val="00B1390E"/>
    <w:rsid w:val="00B1428E"/>
    <w:rsid w:val="00B14912"/>
    <w:rsid w:val="00B15672"/>
    <w:rsid w:val="00B164DF"/>
    <w:rsid w:val="00B16B43"/>
    <w:rsid w:val="00B2032F"/>
    <w:rsid w:val="00B21C4C"/>
    <w:rsid w:val="00B24894"/>
    <w:rsid w:val="00B27CD2"/>
    <w:rsid w:val="00B308F8"/>
    <w:rsid w:val="00B330EB"/>
    <w:rsid w:val="00B35661"/>
    <w:rsid w:val="00B36636"/>
    <w:rsid w:val="00B36B40"/>
    <w:rsid w:val="00B37951"/>
    <w:rsid w:val="00B40473"/>
    <w:rsid w:val="00B4151A"/>
    <w:rsid w:val="00B446B8"/>
    <w:rsid w:val="00B448DD"/>
    <w:rsid w:val="00B4696D"/>
    <w:rsid w:val="00B46AE9"/>
    <w:rsid w:val="00B47F22"/>
    <w:rsid w:val="00B47F8E"/>
    <w:rsid w:val="00B50577"/>
    <w:rsid w:val="00B52E05"/>
    <w:rsid w:val="00B563C2"/>
    <w:rsid w:val="00B56637"/>
    <w:rsid w:val="00B603E6"/>
    <w:rsid w:val="00B60642"/>
    <w:rsid w:val="00B62133"/>
    <w:rsid w:val="00B6274A"/>
    <w:rsid w:val="00B634CE"/>
    <w:rsid w:val="00B652E6"/>
    <w:rsid w:val="00B65E7A"/>
    <w:rsid w:val="00B66672"/>
    <w:rsid w:val="00B66B74"/>
    <w:rsid w:val="00B66D6C"/>
    <w:rsid w:val="00B704F6"/>
    <w:rsid w:val="00B70E6D"/>
    <w:rsid w:val="00B71036"/>
    <w:rsid w:val="00B71634"/>
    <w:rsid w:val="00B71EC8"/>
    <w:rsid w:val="00B73443"/>
    <w:rsid w:val="00B74C85"/>
    <w:rsid w:val="00B75AF4"/>
    <w:rsid w:val="00B773D0"/>
    <w:rsid w:val="00B80405"/>
    <w:rsid w:val="00B8243B"/>
    <w:rsid w:val="00B82474"/>
    <w:rsid w:val="00B84072"/>
    <w:rsid w:val="00B84385"/>
    <w:rsid w:val="00B84F60"/>
    <w:rsid w:val="00B879FD"/>
    <w:rsid w:val="00B907F5"/>
    <w:rsid w:val="00B92BE2"/>
    <w:rsid w:val="00B92F74"/>
    <w:rsid w:val="00B940C3"/>
    <w:rsid w:val="00B94242"/>
    <w:rsid w:val="00B95690"/>
    <w:rsid w:val="00B96055"/>
    <w:rsid w:val="00B965E1"/>
    <w:rsid w:val="00B969D4"/>
    <w:rsid w:val="00B96C2F"/>
    <w:rsid w:val="00B973C4"/>
    <w:rsid w:val="00B97976"/>
    <w:rsid w:val="00BA03D5"/>
    <w:rsid w:val="00BA288A"/>
    <w:rsid w:val="00BA2C0C"/>
    <w:rsid w:val="00BA3710"/>
    <w:rsid w:val="00BA56CF"/>
    <w:rsid w:val="00BA5A3A"/>
    <w:rsid w:val="00BB4C6A"/>
    <w:rsid w:val="00BB5F69"/>
    <w:rsid w:val="00BB63F0"/>
    <w:rsid w:val="00BB6545"/>
    <w:rsid w:val="00BB6CAC"/>
    <w:rsid w:val="00BB7015"/>
    <w:rsid w:val="00BB735B"/>
    <w:rsid w:val="00BB745C"/>
    <w:rsid w:val="00BB762E"/>
    <w:rsid w:val="00BC0BED"/>
    <w:rsid w:val="00BC1569"/>
    <w:rsid w:val="00BC2408"/>
    <w:rsid w:val="00BC2BF5"/>
    <w:rsid w:val="00BC2D2C"/>
    <w:rsid w:val="00BC3265"/>
    <w:rsid w:val="00BC481F"/>
    <w:rsid w:val="00BC548F"/>
    <w:rsid w:val="00BC6D8E"/>
    <w:rsid w:val="00BD1240"/>
    <w:rsid w:val="00BD2691"/>
    <w:rsid w:val="00BD3323"/>
    <w:rsid w:val="00BD3983"/>
    <w:rsid w:val="00BD4E15"/>
    <w:rsid w:val="00BD52F2"/>
    <w:rsid w:val="00BD5767"/>
    <w:rsid w:val="00BD5C31"/>
    <w:rsid w:val="00BD6C8E"/>
    <w:rsid w:val="00BE15AA"/>
    <w:rsid w:val="00BE368A"/>
    <w:rsid w:val="00BE43BE"/>
    <w:rsid w:val="00BE4450"/>
    <w:rsid w:val="00BE6238"/>
    <w:rsid w:val="00BF19AB"/>
    <w:rsid w:val="00BF1E05"/>
    <w:rsid w:val="00BF2654"/>
    <w:rsid w:val="00BF3D06"/>
    <w:rsid w:val="00BF4193"/>
    <w:rsid w:val="00BF7E24"/>
    <w:rsid w:val="00C0119D"/>
    <w:rsid w:val="00C016A4"/>
    <w:rsid w:val="00C01716"/>
    <w:rsid w:val="00C01E7B"/>
    <w:rsid w:val="00C071F5"/>
    <w:rsid w:val="00C0797B"/>
    <w:rsid w:val="00C101DE"/>
    <w:rsid w:val="00C103C8"/>
    <w:rsid w:val="00C10DDB"/>
    <w:rsid w:val="00C111EF"/>
    <w:rsid w:val="00C12063"/>
    <w:rsid w:val="00C148E9"/>
    <w:rsid w:val="00C16368"/>
    <w:rsid w:val="00C20E4F"/>
    <w:rsid w:val="00C21EBA"/>
    <w:rsid w:val="00C25E97"/>
    <w:rsid w:val="00C26004"/>
    <w:rsid w:val="00C26290"/>
    <w:rsid w:val="00C30018"/>
    <w:rsid w:val="00C3024A"/>
    <w:rsid w:val="00C3169B"/>
    <w:rsid w:val="00C31FA0"/>
    <w:rsid w:val="00C32290"/>
    <w:rsid w:val="00C374C5"/>
    <w:rsid w:val="00C37C5B"/>
    <w:rsid w:val="00C37C95"/>
    <w:rsid w:val="00C37E30"/>
    <w:rsid w:val="00C41DDD"/>
    <w:rsid w:val="00C44EF3"/>
    <w:rsid w:val="00C45E51"/>
    <w:rsid w:val="00C467D4"/>
    <w:rsid w:val="00C47C1D"/>
    <w:rsid w:val="00C5075B"/>
    <w:rsid w:val="00C51A16"/>
    <w:rsid w:val="00C54453"/>
    <w:rsid w:val="00C54765"/>
    <w:rsid w:val="00C55E77"/>
    <w:rsid w:val="00C56D2B"/>
    <w:rsid w:val="00C57A9D"/>
    <w:rsid w:val="00C57C6F"/>
    <w:rsid w:val="00C57CD4"/>
    <w:rsid w:val="00C6039D"/>
    <w:rsid w:val="00C61E51"/>
    <w:rsid w:val="00C629C9"/>
    <w:rsid w:val="00C62A23"/>
    <w:rsid w:val="00C63567"/>
    <w:rsid w:val="00C64C96"/>
    <w:rsid w:val="00C64CF9"/>
    <w:rsid w:val="00C65855"/>
    <w:rsid w:val="00C65DEB"/>
    <w:rsid w:val="00C7043C"/>
    <w:rsid w:val="00C707E6"/>
    <w:rsid w:val="00C70CA1"/>
    <w:rsid w:val="00C70F70"/>
    <w:rsid w:val="00C72214"/>
    <w:rsid w:val="00C724EA"/>
    <w:rsid w:val="00C73032"/>
    <w:rsid w:val="00C748A0"/>
    <w:rsid w:val="00C7512B"/>
    <w:rsid w:val="00C76087"/>
    <w:rsid w:val="00C76306"/>
    <w:rsid w:val="00C804F6"/>
    <w:rsid w:val="00C806AE"/>
    <w:rsid w:val="00C81852"/>
    <w:rsid w:val="00C82FD4"/>
    <w:rsid w:val="00C839E9"/>
    <w:rsid w:val="00C84A02"/>
    <w:rsid w:val="00C85458"/>
    <w:rsid w:val="00C86150"/>
    <w:rsid w:val="00C92635"/>
    <w:rsid w:val="00C928BB"/>
    <w:rsid w:val="00C928E8"/>
    <w:rsid w:val="00C93E93"/>
    <w:rsid w:val="00C951F3"/>
    <w:rsid w:val="00C95C16"/>
    <w:rsid w:val="00C96756"/>
    <w:rsid w:val="00C96A37"/>
    <w:rsid w:val="00C97B13"/>
    <w:rsid w:val="00C97EA1"/>
    <w:rsid w:val="00CA346D"/>
    <w:rsid w:val="00CA6444"/>
    <w:rsid w:val="00CA7F5F"/>
    <w:rsid w:val="00CB052E"/>
    <w:rsid w:val="00CB10D7"/>
    <w:rsid w:val="00CB2325"/>
    <w:rsid w:val="00CB2525"/>
    <w:rsid w:val="00CB2793"/>
    <w:rsid w:val="00CB355C"/>
    <w:rsid w:val="00CB3B60"/>
    <w:rsid w:val="00CB5381"/>
    <w:rsid w:val="00CB6A65"/>
    <w:rsid w:val="00CC10C1"/>
    <w:rsid w:val="00CC33C9"/>
    <w:rsid w:val="00CC3FD0"/>
    <w:rsid w:val="00CC43E4"/>
    <w:rsid w:val="00CC444F"/>
    <w:rsid w:val="00CC5D63"/>
    <w:rsid w:val="00CC783A"/>
    <w:rsid w:val="00CC7BE3"/>
    <w:rsid w:val="00CD03D6"/>
    <w:rsid w:val="00CD0809"/>
    <w:rsid w:val="00CD0E3F"/>
    <w:rsid w:val="00CD1411"/>
    <w:rsid w:val="00CD197D"/>
    <w:rsid w:val="00CD3F0C"/>
    <w:rsid w:val="00CD4F83"/>
    <w:rsid w:val="00CD5C14"/>
    <w:rsid w:val="00CD6E25"/>
    <w:rsid w:val="00CE076D"/>
    <w:rsid w:val="00CE153A"/>
    <w:rsid w:val="00CE2552"/>
    <w:rsid w:val="00CE4F64"/>
    <w:rsid w:val="00CE5026"/>
    <w:rsid w:val="00CE7D25"/>
    <w:rsid w:val="00CF2DC1"/>
    <w:rsid w:val="00CF2F45"/>
    <w:rsid w:val="00CF33F7"/>
    <w:rsid w:val="00CF3AA4"/>
    <w:rsid w:val="00CF4051"/>
    <w:rsid w:val="00CF4569"/>
    <w:rsid w:val="00CF5129"/>
    <w:rsid w:val="00CF7113"/>
    <w:rsid w:val="00CF7D7A"/>
    <w:rsid w:val="00D0288D"/>
    <w:rsid w:val="00D058F6"/>
    <w:rsid w:val="00D05E90"/>
    <w:rsid w:val="00D11592"/>
    <w:rsid w:val="00D1381E"/>
    <w:rsid w:val="00D13A91"/>
    <w:rsid w:val="00D14506"/>
    <w:rsid w:val="00D14888"/>
    <w:rsid w:val="00D1585D"/>
    <w:rsid w:val="00D15911"/>
    <w:rsid w:val="00D15A25"/>
    <w:rsid w:val="00D204DD"/>
    <w:rsid w:val="00D21740"/>
    <w:rsid w:val="00D2263C"/>
    <w:rsid w:val="00D23227"/>
    <w:rsid w:val="00D23400"/>
    <w:rsid w:val="00D23CD1"/>
    <w:rsid w:val="00D245DD"/>
    <w:rsid w:val="00D2615C"/>
    <w:rsid w:val="00D26ACA"/>
    <w:rsid w:val="00D300C9"/>
    <w:rsid w:val="00D30757"/>
    <w:rsid w:val="00D30D6E"/>
    <w:rsid w:val="00D3198A"/>
    <w:rsid w:val="00D31BEE"/>
    <w:rsid w:val="00D335DC"/>
    <w:rsid w:val="00D3402D"/>
    <w:rsid w:val="00D34A3C"/>
    <w:rsid w:val="00D3741D"/>
    <w:rsid w:val="00D3763D"/>
    <w:rsid w:val="00D4248B"/>
    <w:rsid w:val="00D42660"/>
    <w:rsid w:val="00D428FE"/>
    <w:rsid w:val="00D42D40"/>
    <w:rsid w:val="00D42F75"/>
    <w:rsid w:val="00D43512"/>
    <w:rsid w:val="00D43600"/>
    <w:rsid w:val="00D43D1A"/>
    <w:rsid w:val="00D445E1"/>
    <w:rsid w:val="00D44C69"/>
    <w:rsid w:val="00D4621D"/>
    <w:rsid w:val="00D475DE"/>
    <w:rsid w:val="00D477AC"/>
    <w:rsid w:val="00D47D14"/>
    <w:rsid w:val="00D5313B"/>
    <w:rsid w:val="00D533A6"/>
    <w:rsid w:val="00D538C4"/>
    <w:rsid w:val="00D54F2C"/>
    <w:rsid w:val="00D5524B"/>
    <w:rsid w:val="00D56179"/>
    <w:rsid w:val="00D571C2"/>
    <w:rsid w:val="00D577B8"/>
    <w:rsid w:val="00D57CEA"/>
    <w:rsid w:val="00D60130"/>
    <w:rsid w:val="00D60304"/>
    <w:rsid w:val="00D60997"/>
    <w:rsid w:val="00D60DA9"/>
    <w:rsid w:val="00D619FB"/>
    <w:rsid w:val="00D64315"/>
    <w:rsid w:val="00D65671"/>
    <w:rsid w:val="00D6594D"/>
    <w:rsid w:val="00D6688A"/>
    <w:rsid w:val="00D66B12"/>
    <w:rsid w:val="00D6753E"/>
    <w:rsid w:val="00D6780A"/>
    <w:rsid w:val="00D70821"/>
    <w:rsid w:val="00D708F8"/>
    <w:rsid w:val="00D70EE4"/>
    <w:rsid w:val="00D72FDE"/>
    <w:rsid w:val="00D74706"/>
    <w:rsid w:val="00D74E7C"/>
    <w:rsid w:val="00D76B1D"/>
    <w:rsid w:val="00D77D54"/>
    <w:rsid w:val="00D80878"/>
    <w:rsid w:val="00D80C22"/>
    <w:rsid w:val="00D810AC"/>
    <w:rsid w:val="00D81794"/>
    <w:rsid w:val="00D825A9"/>
    <w:rsid w:val="00D83DD2"/>
    <w:rsid w:val="00D840C8"/>
    <w:rsid w:val="00D84257"/>
    <w:rsid w:val="00D84B00"/>
    <w:rsid w:val="00D85847"/>
    <w:rsid w:val="00D85DE1"/>
    <w:rsid w:val="00D8682B"/>
    <w:rsid w:val="00D912E4"/>
    <w:rsid w:val="00D91D24"/>
    <w:rsid w:val="00D927A0"/>
    <w:rsid w:val="00D927DD"/>
    <w:rsid w:val="00D9283D"/>
    <w:rsid w:val="00D935F5"/>
    <w:rsid w:val="00D93875"/>
    <w:rsid w:val="00D93A7A"/>
    <w:rsid w:val="00D94035"/>
    <w:rsid w:val="00D9560A"/>
    <w:rsid w:val="00D95694"/>
    <w:rsid w:val="00D956E9"/>
    <w:rsid w:val="00DA04AD"/>
    <w:rsid w:val="00DA3110"/>
    <w:rsid w:val="00DA422E"/>
    <w:rsid w:val="00DA5E62"/>
    <w:rsid w:val="00DB128F"/>
    <w:rsid w:val="00DB166F"/>
    <w:rsid w:val="00DB2AA5"/>
    <w:rsid w:val="00DB4C8B"/>
    <w:rsid w:val="00DB5D4C"/>
    <w:rsid w:val="00DB69F2"/>
    <w:rsid w:val="00DB6BB0"/>
    <w:rsid w:val="00DB77D8"/>
    <w:rsid w:val="00DC3DDE"/>
    <w:rsid w:val="00DC4B6A"/>
    <w:rsid w:val="00DC54C3"/>
    <w:rsid w:val="00DC5512"/>
    <w:rsid w:val="00DD039F"/>
    <w:rsid w:val="00DD0FCB"/>
    <w:rsid w:val="00DD0FDA"/>
    <w:rsid w:val="00DD186B"/>
    <w:rsid w:val="00DD2312"/>
    <w:rsid w:val="00DD268C"/>
    <w:rsid w:val="00DD3C7E"/>
    <w:rsid w:val="00DD440F"/>
    <w:rsid w:val="00DD4F25"/>
    <w:rsid w:val="00DD6DA0"/>
    <w:rsid w:val="00DD7F6D"/>
    <w:rsid w:val="00DE05B3"/>
    <w:rsid w:val="00DE230C"/>
    <w:rsid w:val="00DE3BF0"/>
    <w:rsid w:val="00DE787E"/>
    <w:rsid w:val="00DE78ED"/>
    <w:rsid w:val="00DF12DE"/>
    <w:rsid w:val="00DF15AD"/>
    <w:rsid w:val="00DF2D5A"/>
    <w:rsid w:val="00DF3125"/>
    <w:rsid w:val="00DF36E6"/>
    <w:rsid w:val="00DF40A7"/>
    <w:rsid w:val="00DF5663"/>
    <w:rsid w:val="00DF6360"/>
    <w:rsid w:val="00DF6D91"/>
    <w:rsid w:val="00E02A95"/>
    <w:rsid w:val="00E02FD7"/>
    <w:rsid w:val="00E04254"/>
    <w:rsid w:val="00E06BC0"/>
    <w:rsid w:val="00E104C4"/>
    <w:rsid w:val="00E114F2"/>
    <w:rsid w:val="00E11C67"/>
    <w:rsid w:val="00E13F42"/>
    <w:rsid w:val="00E142FF"/>
    <w:rsid w:val="00E14421"/>
    <w:rsid w:val="00E153B6"/>
    <w:rsid w:val="00E153F0"/>
    <w:rsid w:val="00E16C20"/>
    <w:rsid w:val="00E16DF6"/>
    <w:rsid w:val="00E204AB"/>
    <w:rsid w:val="00E20E77"/>
    <w:rsid w:val="00E21A39"/>
    <w:rsid w:val="00E21B9D"/>
    <w:rsid w:val="00E21E31"/>
    <w:rsid w:val="00E22532"/>
    <w:rsid w:val="00E22BE0"/>
    <w:rsid w:val="00E22BED"/>
    <w:rsid w:val="00E23474"/>
    <w:rsid w:val="00E234CC"/>
    <w:rsid w:val="00E2408B"/>
    <w:rsid w:val="00E253B9"/>
    <w:rsid w:val="00E254E7"/>
    <w:rsid w:val="00E26603"/>
    <w:rsid w:val="00E26883"/>
    <w:rsid w:val="00E309CE"/>
    <w:rsid w:val="00E3231D"/>
    <w:rsid w:val="00E327E0"/>
    <w:rsid w:val="00E32976"/>
    <w:rsid w:val="00E32B39"/>
    <w:rsid w:val="00E34A3C"/>
    <w:rsid w:val="00E35B87"/>
    <w:rsid w:val="00E370FD"/>
    <w:rsid w:val="00E37434"/>
    <w:rsid w:val="00E377AD"/>
    <w:rsid w:val="00E4077F"/>
    <w:rsid w:val="00E40DD3"/>
    <w:rsid w:val="00E41D5C"/>
    <w:rsid w:val="00E43D7E"/>
    <w:rsid w:val="00E44363"/>
    <w:rsid w:val="00E443D1"/>
    <w:rsid w:val="00E447E7"/>
    <w:rsid w:val="00E44B92"/>
    <w:rsid w:val="00E45BC3"/>
    <w:rsid w:val="00E45D9A"/>
    <w:rsid w:val="00E46BBD"/>
    <w:rsid w:val="00E47017"/>
    <w:rsid w:val="00E50284"/>
    <w:rsid w:val="00E50978"/>
    <w:rsid w:val="00E5224F"/>
    <w:rsid w:val="00E52CF2"/>
    <w:rsid w:val="00E54E42"/>
    <w:rsid w:val="00E5580A"/>
    <w:rsid w:val="00E55F49"/>
    <w:rsid w:val="00E56948"/>
    <w:rsid w:val="00E57E7F"/>
    <w:rsid w:val="00E60013"/>
    <w:rsid w:val="00E60841"/>
    <w:rsid w:val="00E612B9"/>
    <w:rsid w:val="00E613AE"/>
    <w:rsid w:val="00E62B2F"/>
    <w:rsid w:val="00E63C52"/>
    <w:rsid w:val="00E6471D"/>
    <w:rsid w:val="00E64FED"/>
    <w:rsid w:val="00E651C0"/>
    <w:rsid w:val="00E6535E"/>
    <w:rsid w:val="00E66CE9"/>
    <w:rsid w:val="00E71146"/>
    <w:rsid w:val="00E73338"/>
    <w:rsid w:val="00E73DFD"/>
    <w:rsid w:val="00E73FAF"/>
    <w:rsid w:val="00E749FC"/>
    <w:rsid w:val="00E75E86"/>
    <w:rsid w:val="00E77F81"/>
    <w:rsid w:val="00E77FE9"/>
    <w:rsid w:val="00E80EDF"/>
    <w:rsid w:val="00E80F62"/>
    <w:rsid w:val="00E81024"/>
    <w:rsid w:val="00E811D2"/>
    <w:rsid w:val="00E8333C"/>
    <w:rsid w:val="00E84EF1"/>
    <w:rsid w:val="00E87432"/>
    <w:rsid w:val="00E87B38"/>
    <w:rsid w:val="00E9012B"/>
    <w:rsid w:val="00E911BF"/>
    <w:rsid w:val="00E91688"/>
    <w:rsid w:val="00E925AB"/>
    <w:rsid w:val="00E936C2"/>
    <w:rsid w:val="00E93A24"/>
    <w:rsid w:val="00E94725"/>
    <w:rsid w:val="00E95DA0"/>
    <w:rsid w:val="00E96823"/>
    <w:rsid w:val="00E974AD"/>
    <w:rsid w:val="00EA34ED"/>
    <w:rsid w:val="00EA3C20"/>
    <w:rsid w:val="00EA4312"/>
    <w:rsid w:val="00EA4DD9"/>
    <w:rsid w:val="00EA511E"/>
    <w:rsid w:val="00EA575E"/>
    <w:rsid w:val="00EA5C11"/>
    <w:rsid w:val="00EA5C5E"/>
    <w:rsid w:val="00EA614C"/>
    <w:rsid w:val="00EA62DF"/>
    <w:rsid w:val="00EB12F5"/>
    <w:rsid w:val="00EB1A7B"/>
    <w:rsid w:val="00EB1B75"/>
    <w:rsid w:val="00EB247B"/>
    <w:rsid w:val="00EB2C93"/>
    <w:rsid w:val="00EB33B3"/>
    <w:rsid w:val="00EB4EBD"/>
    <w:rsid w:val="00EB552B"/>
    <w:rsid w:val="00EB55E7"/>
    <w:rsid w:val="00EB6525"/>
    <w:rsid w:val="00EB7B42"/>
    <w:rsid w:val="00EC03FA"/>
    <w:rsid w:val="00EC172E"/>
    <w:rsid w:val="00EC1D94"/>
    <w:rsid w:val="00EC5728"/>
    <w:rsid w:val="00EC656F"/>
    <w:rsid w:val="00EC6A38"/>
    <w:rsid w:val="00EC6BE6"/>
    <w:rsid w:val="00EC73F8"/>
    <w:rsid w:val="00EC77F9"/>
    <w:rsid w:val="00ED0A94"/>
    <w:rsid w:val="00ED2273"/>
    <w:rsid w:val="00ED3E42"/>
    <w:rsid w:val="00ED4643"/>
    <w:rsid w:val="00ED7160"/>
    <w:rsid w:val="00ED7322"/>
    <w:rsid w:val="00ED7B3E"/>
    <w:rsid w:val="00ED7C3B"/>
    <w:rsid w:val="00EE0E53"/>
    <w:rsid w:val="00EE123F"/>
    <w:rsid w:val="00EE34A4"/>
    <w:rsid w:val="00EE521F"/>
    <w:rsid w:val="00EE788E"/>
    <w:rsid w:val="00EF05DB"/>
    <w:rsid w:val="00EF1512"/>
    <w:rsid w:val="00EF1B20"/>
    <w:rsid w:val="00EF1CA7"/>
    <w:rsid w:val="00EF23FC"/>
    <w:rsid w:val="00EF2938"/>
    <w:rsid w:val="00EF3657"/>
    <w:rsid w:val="00EF624E"/>
    <w:rsid w:val="00EF71D1"/>
    <w:rsid w:val="00EF752E"/>
    <w:rsid w:val="00F008B2"/>
    <w:rsid w:val="00F00C80"/>
    <w:rsid w:val="00F0175D"/>
    <w:rsid w:val="00F01B25"/>
    <w:rsid w:val="00F01BC7"/>
    <w:rsid w:val="00F02E0A"/>
    <w:rsid w:val="00F03D9D"/>
    <w:rsid w:val="00F04D18"/>
    <w:rsid w:val="00F05C40"/>
    <w:rsid w:val="00F05F7E"/>
    <w:rsid w:val="00F06C54"/>
    <w:rsid w:val="00F07E25"/>
    <w:rsid w:val="00F10035"/>
    <w:rsid w:val="00F11E7A"/>
    <w:rsid w:val="00F11FC2"/>
    <w:rsid w:val="00F14BFC"/>
    <w:rsid w:val="00F14DC0"/>
    <w:rsid w:val="00F17683"/>
    <w:rsid w:val="00F20231"/>
    <w:rsid w:val="00F210E8"/>
    <w:rsid w:val="00F21827"/>
    <w:rsid w:val="00F23369"/>
    <w:rsid w:val="00F23A6E"/>
    <w:rsid w:val="00F24741"/>
    <w:rsid w:val="00F24BA6"/>
    <w:rsid w:val="00F25B47"/>
    <w:rsid w:val="00F26FD1"/>
    <w:rsid w:val="00F30700"/>
    <w:rsid w:val="00F31817"/>
    <w:rsid w:val="00F324E9"/>
    <w:rsid w:val="00F3296F"/>
    <w:rsid w:val="00F32B9E"/>
    <w:rsid w:val="00F34FC9"/>
    <w:rsid w:val="00F36E0F"/>
    <w:rsid w:val="00F372A5"/>
    <w:rsid w:val="00F40064"/>
    <w:rsid w:val="00F41D60"/>
    <w:rsid w:val="00F42321"/>
    <w:rsid w:val="00F43744"/>
    <w:rsid w:val="00F43D7C"/>
    <w:rsid w:val="00F4567D"/>
    <w:rsid w:val="00F4597B"/>
    <w:rsid w:val="00F505C5"/>
    <w:rsid w:val="00F52858"/>
    <w:rsid w:val="00F53704"/>
    <w:rsid w:val="00F5394A"/>
    <w:rsid w:val="00F557D7"/>
    <w:rsid w:val="00F55FB6"/>
    <w:rsid w:val="00F56198"/>
    <w:rsid w:val="00F56E05"/>
    <w:rsid w:val="00F57112"/>
    <w:rsid w:val="00F571AB"/>
    <w:rsid w:val="00F572DD"/>
    <w:rsid w:val="00F60525"/>
    <w:rsid w:val="00F60ACF"/>
    <w:rsid w:val="00F60EB8"/>
    <w:rsid w:val="00F614D1"/>
    <w:rsid w:val="00F616F0"/>
    <w:rsid w:val="00F61ADD"/>
    <w:rsid w:val="00F62229"/>
    <w:rsid w:val="00F635C8"/>
    <w:rsid w:val="00F637A9"/>
    <w:rsid w:val="00F64747"/>
    <w:rsid w:val="00F654DE"/>
    <w:rsid w:val="00F70AEC"/>
    <w:rsid w:val="00F71760"/>
    <w:rsid w:val="00F7458E"/>
    <w:rsid w:val="00F753B7"/>
    <w:rsid w:val="00F7566E"/>
    <w:rsid w:val="00F759F0"/>
    <w:rsid w:val="00F76422"/>
    <w:rsid w:val="00F7654A"/>
    <w:rsid w:val="00F77795"/>
    <w:rsid w:val="00F81502"/>
    <w:rsid w:val="00F81B21"/>
    <w:rsid w:val="00F8279D"/>
    <w:rsid w:val="00F82DA2"/>
    <w:rsid w:val="00F83A4F"/>
    <w:rsid w:val="00F83BF9"/>
    <w:rsid w:val="00F847B3"/>
    <w:rsid w:val="00F856C5"/>
    <w:rsid w:val="00F858C1"/>
    <w:rsid w:val="00F85A18"/>
    <w:rsid w:val="00F87D01"/>
    <w:rsid w:val="00F90349"/>
    <w:rsid w:val="00F90BAE"/>
    <w:rsid w:val="00F90C03"/>
    <w:rsid w:val="00F90C2A"/>
    <w:rsid w:val="00F90C80"/>
    <w:rsid w:val="00F9181D"/>
    <w:rsid w:val="00F922C5"/>
    <w:rsid w:val="00F934AC"/>
    <w:rsid w:val="00F94565"/>
    <w:rsid w:val="00F9482B"/>
    <w:rsid w:val="00F96460"/>
    <w:rsid w:val="00F96CB9"/>
    <w:rsid w:val="00F97D4F"/>
    <w:rsid w:val="00FA0829"/>
    <w:rsid w:val="00FA085F"/>
    <w:rsid w:val="00FA1222"/>
    <w:rsid w:val="00FA2336"/>
    <w:rsid w:val="00FA2408"/>
    <w:rsid w:val="00FA4C22"/>
    <w:rsid w:val="00FA4C9C"/>
    <w:rsid w:val="00FA4DA8"/>
    <w:rsid w:val="00FA56A1"/>
    <w:rsid w:val="00FA6B63"/>
    <w:rsid w:val="00FA762C"/>
    <w:rsid w:val="00FB0647"/>
    <w:rsid w:val="00FB0924"/>
    <w:rsid w:val="00FB1115"/>
    <w:rsid w:val="00FB138A"/>
    <w:rsid w:val="00FB2529"/>
    <w:rsid w:val="00FB263F"/>
    <w:rsid w:val="00FB3130"/>
    <w:rsid w:val="00FB4B61"/>
    <w:rsid w:val="00FB5145"/>
    <w:rsid w:val="00FB75BF"/>
    <w:rsid w:val="00FB79FD"/>
    <w:rsid w:val="00FC0170"/>
    <w:rsid w:val="00FC048F"/>
    <w:rsid w:val="00FC1AD7"/>
    <w:rsid w:val="00FC2FD7"/>
    <w:rsid w:val="00FD0242"/>
    <w:rsid w:val="00FD0F02"/>
    <w:rsid w:val="00FD1109"/>
    <w:rsid w:val="00FD37EC"/>
    <w:rsid w:val="00FD3B41"/>
    <w:rsid w:val="00FD5CB3"/>
    <w:rsid w:val="00FD6D69"/>
    <w:rsid w:val="00FD70D3"/>
    <w:rsid w:val="00FD7D47"/>
    <w:rsid w:val="00FE0221"/>
    <w:rsid w:val="00FE03D7"/>
    <w:rsid w:val="00FE0F14"/>
    <w:rsid w:val="00FE2E49"/>
    <w:rsid w:val="00FE32B1"/>
    <w:rsid w:val="00FE3980"/>
    <w:rsid w:val="00FE41CB"/>
    <w:rsid w:val="00FE492A"/>
    <w:rsid w:val="00FE5078"/>
    <w:rsid w:val="00FE5259"/>
    <w:rsid w:val="00FE5A8B"/>
    <w:rsid w:val="00FE7563"/>
    <w:rsid w:val="00FE7926"/>
    <w:rsid w:val="00FE7CD7"/>
    <w:rsid w:val="00FE7F49"/>
    <w:rsid w:val="00FF242D"/>
    <w:rsid w:val="00FF26F8"/>
    <w:rsid w:val="00FF3E7F"/>
    <w:rsid w:val="00FF4508"/>
    <w:rsid w:val="00FF5271"/>
    <w:rsid w:val="00FF65C2"/>
    <w:rsid w:val="00FF6603"/>
    <w:rsid w:val="00FF68E6"/>
    <w:rsid w:val="00FF7073"/>
    <w:rsid w:val="00FF78EA"/>
    <w:rsid w:val="00FF7926"/>
    <w:rsid w:val="01D40C9E"/>
    <w:rsid w:val="056A9C64"/>
    <w:rsid w:val="07442F0E"/>
    <w:rsid w:val="076960E8"/>
    <w:rsid w:val="0E11A60C"/>
    <w:rsid w:val="0E122382"/>
    <w:rsid w:val="10FADC25"/>
    <w:rsid w:val="15D877D7"/>
    <w:rsid w:val="160CEDD3"/>
    <w:rsid w:val="19FBF45F"/>
    <w:rsid w:val="1B9059EA"/>
    <w:rsid w:val="1C6499E4"/>
    <w:rsid w:val="1EC7FAAC"/>
    <w:rsid w:val="1EEA0020"/>
    <w:rsid w:val="2088D071"/>
    <w:rsid w:val="244647E8"/>
    <w:rsid w:val="25DD9313"/>
    <w:rsid w:val="26EA2E69"/>
    <w:rsid w:val="272667F4"/>
    <w:rsid w:val="2980B6D6"/>
    <w:rsid w:val="2C3D504B"/>
    <w:rsid w:val="2EBC25CB"/>
    <w:rsid w:val="30EDE33F"/>
    <w:rsid w:val="325FDF7E"/>
    <w:rsid w:val="32B17F65"/>
    <w:rsid w:val="34FF7F66"/>
    <w:rsid w:val="35B751B5"/>
    <w:rsid w:val="37C4F06B"/>
    <w:rsid w:val="391D34A3"/>
    <w:rsid w:val="3AA4044D"/>
    <w:rsid w:val="3C2C3762"/>
    <w:rsid w:val="3DE7880A"/>
    <w:rsid w:val="3F450B9E"/>
    <w:rsid w:val="4118E612"/>
    <w:rsid w:val="427CAC60"/>
    <w:rsid w:val="43EB61EC"/>
    <w:rsid w:val="46324B66"/>
    <w:rsid w:val="479BEB4F"/>
    <w:rsid w:val="4A2D88A4"/>
    <w:rsid w:val="4B194D6F"/>
    <w:rsid w:val="4B691771"/>
    <w:rsid w:val="4C72ED38"/>
    <w:rsid w:val="4FF21324"/>
    <w:rsid w:val="50AA6B26"/>
    <w:rsid w:val="549DB499"/>
    <w:rsid w:val="5566B62C"/>
    <w:rsid w:val="55CF621B"/>
    <w:rsid w:val="5830E47F"/>
    <w:rsid w:val="58573A97"/>
    <w:rsid w:val="5C932B7A"/>
    <w:rsid w:val="5D8BD7A9"/>
    <w:rsid w:val="5E2C9B82"/>
    <w:rsid w:val="5F8FF605"/>
    <w:rsid w:val="5FCE8B7C"/>
    <w:rsid w:val="60CCE769"/>
    <w:rsid w:val="6799E289"/>
    <w:rsid w:val="685E2FB4"/>
    <w:rsid w:val="6878B866"/>
    <w:rsid w:val="68FFF66B"/>
    <w:rsid w:val="6A42DFF1"/>
    <w:rsid w:val="6B469633"/>
    <w:rsid w:val="6BB43BA2"/>
    <w:rsid w:val="6BFDB47D"/>
    <w:rsid w:val="6C9E58DE"/>
    <w:rsid w:val="6CD13F38"/>
    <w:rsid w:val="6ECE6C20"/>
    <w:rsid w:val="70B214B6"/>
    <w:rsid w:val="73912C66"/>
    <w:rsid w:val="748C2AE2"/>
    <w:rsid w:val="77422E15"/>
    <w:rsid w:val="7B46B080"/>
    <w:rsid w:val="7D5FC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A20B6"/>
  <w15:docId w15:val="{DB23F6E2-9682-4B35-B53D-EC460B36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9A3C9D"/>
    <w:pPr>
      <w:spacing w:line="360" w:lineRule="auto"/>
    </w:pPr>
    <w:rPr>
      <w:rFonts w:ascii="Century Gothic" w:hAnsi="Century Gothic"/>
      <w:sz w:val="18"/>
    </w:rPr>
  </w:style>
  <w:style w:type="paragraph" w:styleId="Heading1">
    <w:name w:val="heading 1"/>
    <w:basedOn w:val="Normal"/>
    <w:next w:val="Normal"/>
    <w:link w:val="Heading1Char"/>
    <w:qFormat/>
    <w:rsid w:val="00215411"/>
    <w:pPr>
      <w:keepNext/>
      <w:keepLines/>
      <w:numPr>
        <w:numId w:val="3"/>
      </w:numPr>
      <w:spacing w:before="240" w:line="288" w:lineRule="auto"/>
      <w:outlineLvl w:val="0"/>
    </w:pPr>
    <w:rPr>
      <w:rFonts w:eastAsiaTheme="majorEastAsia" w:cstheme="majorBidi"/>
      <w:caps/>
      <w:sz w:val="48"/>
      <w:szCs w:val="32"/>
    </w:rPr>
  </w:style>
  <w:style w:type="paragraph" w:styleId="Heading2">
    <w:name w:val="heading 2"/>
    <w:basedOn w:val="Normal"/>
    <w:next w:val="Normal"/>
    <w:link w:val="Heading2Char"/>
    <w:uiPriority w:val="1"/>
    <w:qFormat/>
    <w:rsid w:val="00E34A3C"/>
    <w:pPr>
      <w:keepNext/>
      <w:keepLines/>
      <w:numPr>
        <w:ilvl w:val="1"/>
        <w:numId w:val="3"/>
      </w:numPr>
      <w:spacing w:before="360" w:after="80" w:line="264" w:lineRule="auto"/>
      <w:ind w:hanging="666"/>
      <w:outlineLvl w:val="1"/>
    </w:pPr>
    <w:rPr>
      <w:rFonts w:eastAsiaTheme="majorEastAsia" w:cstheme="majorBidi"/>
      <w:color w:val="0685B2"/>
      <w:kern w:val="21"/>
      <w:sz w:val="26"/>
      <w:szCs w:val="24"/>
    </w:rPr>
  </w:style>
  <w:style w:type="paragraph" w:styleId="Heading3">
    <w:name w:val="heading 3"/>
    <w:basedOn w:val="Heading2"/>
    <w:next w:val="Normal"/>
    <w:link w:val="Heading3Char"/>
    <w:uiPriority w:val="2"/>
    <w:qFormat/>
    <w:rsid w:val="00C97B13"/>
    <w:pPr>
      <w:keepNext w:val="0"/>
      <w:numPr>
        <w:ilvl w:val="2"/>
      </w:numPr>
      <w:tabs>
        <w:tab w:val="left" w:pos="720"/>
      </w:tabs>
      <w:spacing w:before="240" w:after="0" w:line="312" w:lineRule="auto"/>
      <w:ind w:left="720"/>
      <w:outlineLvl w:val="2"/>
    </w:pPr>
    <w:rPr>
      <w:sz w:val="22"/>
    </w:rPr>
  </w:style>
  <w:style w:type="paragraph" w:styleId="Heading4">
    <w:name w:val="heading 4"/>
    <w:basedOn w:val="Heading3"/>
    <w:link w:val="Heading4Char"/>
    <w:uiPriority w:val="9"/>
    <w:unhideWhenUsed/>
    <w:qFormat/>
    <w:rsid w:val="0027571A"/>
    <w:pPr>
      <w:numPr>
        <w:ilvl w:val="3"/>
      </w:numPr>
      <w:tabs>
        <w:tab w:val="clear" w:pos="720"/>
        <w:tab w:val="left" w:pos="864"/>
      </w:tabs>
      <w:spacing w:line="288" w:lineRule="auto"/>
      <w:outlineLvl w:val="3"/>
    </w:pPr>
    <w:rPr>
      <w:spacing w:val="-6"/>
      <w:sz w:val="21"/>
    </w:rPr>
  </w:style>
  <w:style w:type="paragraph" w:styleId="Heading5">
    <w:name w:val="heading 5"/>
    <w:aliases w:val="Heading 2.2"/>
    <w:basedOn w:val="Normal"/>
    <w:next w:val="Normal"/>
    <w:link w:val="Heading5Char"/>
    <w:uiPriority w:val="9"/>
    <w:unhideWhenUsed/>
    <w:qFormat/>
    <w:rsid w:val="00110877"/>
    <w:pPr>
      <w:keepNext/>
      <w:keepLines/>
      <w:numPr>
        <w:ilvl w:val="4"/>
        <w:numId w:val="2"/>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2"/>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2"/>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unhideWhenUsed/>
    <w:qFormat/>
    <w:rsid w:val="00110877"/>
    <w:pPr>
      <w:keepNext/>
      <w:keepLines/>
      <w:numPr>
        <w:ilvl w:val="7"/>
        <w:numId w:val="2"/>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2"/>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411"/>
    <w:rPr>
      <w:rFonts w:ascii="Century Gothic" w:eastAsiaTheme="majorEastAsia" w:hAnsi="Century Gothic" w:cstheme="majorBidi"/>
      <w:caps/>
      <w:sz w:val="48"/>
      <w:szCs w:val="32"/>
    </w:rPr>
  </w:style>
  <w:style w:type="character" w:customStyle="1" w:styleId="Heading2Char">
    <w:name w:val="Heading 2 Char"/>
    <w:basedOn w:val="DefaultParagraphFont"/>
    <w:link w:val="Heading2"/>
    <w:uiPriority w:val="1"/>
    <w:rsid w:val="00E34A3C"/>
    <w:rPr>
      <w:rFonts w:ascii="Century Gothic" w:eastAsiaTheme="majorEastAsia" w:hAnsi="Century Gothic" w:cstheme="majorBidi"/>
      <w:color w:val="0685B2"/>
      <w:kern w:val="21"/>
      <w:sz w:val="26"/>
      <w:szCs w:val="24"/>
    </w:rPr>
  </w:style>
  <w:style w:type="character" w:customStyle="1" w:styleId="Heading3Char">
    <w:name w:val="Heading 3 Char"/>
    <w:basedOn w:val="DefaultParagraphFont"/>
    <w:link w:val="Heading3"/>
    <w:uiPriority w:val="2"/>
    <w:rsid w:val="00C97B13"/>
    <w:rPr>
      <w:rFonts w:ascii="Century Gothic" w:eastAsiaTheme="majorEastAsia" w:hAnsi="Century Gothic" w:cstheme="majorBidi"/>
      <w:color w:val="0685B2"/>
      <w:kern w:val="21"/>
      <w:szCs w:val="24"/>
    </w:rPr>
  </w:style>
  <w:style w:type="character" w:customStyle="1" w:styleId="Heading4Char">
    <w:name w:val="Heading 4 Char"/>
    <w:basedOn w:val="DefaultParagraphFont"/>
    <w:link w:val="Heading4"/>
    <w:uiPriority w:val="9"/>
    <w:rsid w:val="0027571A"/>
    <w:rPr>
      <w:rFonts w:ascii="Century Gothic" w:eastAsiaTheme="majorEastAsia" w:hAnsi="Century Gothic" w:cstheme="majorBidi"/>
      <w:color w:val="0685B2"/>
      <w:spacing w:val="-6"/>
      <w:kern w:val="21"/>
      <w:sz w:val="21"/>
      <w:szCs w:val="24"/>
    </w:rPr>
  </w:style>
  <w:style w:type="character" w:customStyle="1" w:styleId="Heading5Char">
    <w:name w:val="Heading 5 Char"/>
    <w:aliases w:val="Heading 2.2 Char"/>
    <w:basedOn w:val="DefaultParagraphFont"/>
    <w:link w:val="Heading5"/>
    <w:uiPriority w:val="9"/>
    <w:rsid w:val="00110877"/>
    <w:rPr>
      <w:rFonts w:asciiTheme="majorHAnsi" w:eastAsiaTheme="majorEastAsia" w:hAnsiTheme="majorHAnsi" w:cstheme="majorBidi"/>
      <w:color w:val="295C20" w:themeColor="accent1" w:themeShade="BF"/>
      <w:sz w:val="18"/>
    </w:rPr>
  </w:style>
  <w:style w:type="character" w:customStyle="1" w:styleId="Heading6Char">
    <w:name w:val="Heading 6 Char"/>
    <w:basedOn w:val="DefaultParagraphFont"/>
    <w:link w:val="Heading6"/>
    <w:uiPriority w:val="9"/>
    <w:rsid w:val="00110877"/>
    <w:rPr>
      <w:rFonts w:asciiTheme="majorHAnsi" w:eastAsiaTheme="majorEastAsia" w:hAnsiTheme="majorHAnsi" w:cstheme="majorBidi"/>
      <w:color w:val="1B3D15" w:themeColor="accent1" w:themeShade="7F"/>
      <w:sz w:val="18"/>
    </w:rPr>
  </w:style>
  <w:style w:type="character" w:customStyle="1" w:styleId="Heading7Char">
    <w:name w:val="Heading 7 Char"/>
    <w:basedOn w:val="DefaultParagraphFont"/>
    <w:link w:val="Heading7"/>
    <w:uiPriority w:val="9"/>
    <w:rsid w:val="00110877"/>
    <w:rPr>
      <w:rFonts w:asciiTheme="majorHAnsi" w:eastAsiaTheme="majorEastAsia" w:hAnsiTheme="majorHAnsi" w:cstheme="majorBidi"/>
      <w:i/>
      <w:iCs/>
      <w:color w:val="1B3D15" w:themeColor="accent1" w:themeShade="7F"/>
      <w:sz w:val="18"/>
    </w:rPr>
  </w:style>
  <w:style w:type="character" w:customStyle="1" w:styleId="Heading8Char">
    <w:name w:val="Heading 8 Char"/>
    <w:basedOn w:val="DefaultParagraphFont"/>
    <w:link w:val="Heading8"/>
    <w:uiPriority w:val="9"/>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character" w:customStyle="1" w:styleId="VCSinParagraph">
    <w:name w:val="VCS in Paragraph"/>
    <w:basedOn w:val="DefaultParagraphFont"/>
    <w:uiPriority w:val="6"/>
    <w:qFormat/>
    <w:rsid w:val="00401ADA"/>
    <w:rPr>
      <w:rFonts w:ascii="Century Gothic" w:hAnsi="Century Gothic"/>
      <w:i/>
      <w:caps w:val="0"/>
      <w:smallCaps w:val="0"/>
      <w:strike w:val="0"/>
      <w:dstrike w:val="0"/>
      <w:vanish w:val="0"/>
      <w:color w:val="003A54" w:themeColor="background2"/>
      <w:sz w:val="18"/>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numPr>
        <w:numId w:val="7"/>
      </w:numPr>
      <w:tabs>
        <w:tab w:val="center" w:pos="4680"/>
        <w:tab w:val="right" w:pos="9360"/>
      </w:tabs>
    </w:pPr>
  </w:style>
  <w:style w:type="character" w:customStyle="1" w:styleId="FooterChar">
    <w:name w:val="Footer Char"/>
    <w:basedOn w:val="DefaultParagraphFont"/>
    <w:link w:val="Footer"/>
    <w:uiPriority w:val="99"/>
    <w:rsid w:val="00F31817"/>
    <w:rPr>
      <w:rFonts w:ascii="Century Gothic" w:hAnsi="Century Gothic"/>
      <w:sz w:val="18"/>
    </w:rPr>
  </w:style>
  <w:style w:type="paragraph" w:customStyle="1" w:styleId="BulletedInstructions">
    <w:name w:val="Bulleted Instructions"/>
    <w:basedOn w:val="Normal"/>
    <w:uiPriority w:val="6"/>
    <w:qFormat/>
    <w:rsid w:val="00797B20"/>
    <w:pPr>
      <w:keepLines/>
      <w:numPr>
        <w:numId w:val="43"/>
      </w:numPr>
      <w:spacing w:before="120" w:line="288" w:lineRule="auto"/>
      <w:ind w:left="1080"/>
      <w:contextualSpacing/>
    </w:pPr>
    <w:rPr>
      <w:rFonts w:ascii="Franklin Gothic Book" w:eastAsiaTheme="majorEastAsia" w:hAnsi="Franklin Gothic Book" w:cstheme="majorBidi"/>
      <w:i/>
      <w:color w:val="4F5150"/>
      <w:spacing w:val="2"/>
      <w:kern w:val="21"/>
      <w:sz w:val="21"/>
      <w:szCs w:val="24"/>
    </w:rPr>
  </w:style>
  <w:style w:type="paragraph" w:styleId="TOCHeading">
    <w:name w:val="TOC Heading"/>
    <w:basedOn w:val="Heading1"/>
    <w:next w:val="Normal"/>
    <w:uiPriority w:val="39"/>
    <w:unhideWhenUsed/>
    <w:qFormat/>
    <w:rsid w:val="00DE05B3"/>
    <w:pPr>
      <w:numPr>
        <w:numId w:val="0"/>
      </w:numPr>
      <w:spacing w:line="259" w:lineRule="auto"/>
      <w:outlineLvl w:val="9"/>
    </w:pPr>
    <w:rPr>
      <w:rFonts w:asciiTheme="majorHAnsi" w:hAnsiTheme="majorHAnsi"/>
      <w:b/>
      <w:caps w:val="0"/>
      <w:color w:val="295C20" w:themeColor="accent1" w:themeShade="BF"/>
      <w:sz w:val="32"/>
    </w:rPr>
  </w:style>
  <w:style w:type="paragraph" w:styleId="TOC1">
    <w:name w:val="toc 1"/>
    <w:basedOn w:val="Normal"/>
    <w:next w:val="Normal"/>
    <w:uiPriority w:val="39"/>
    <w:unhideWhenUsed/>
    <w:rsid w:val="001E6B76"/>
    <w:pPr>
      <w:tabs>
        <w:tab w:val="left" w:pos="446"/>
        <w:tab w:val="right" w:pos="9346"/>
      </w:tabs>
      <w:spacing w:after="100" w:line="240" w:lineRule="auto"/>
    </w:pPr>
    <w:rPr>
      <w:b/>
      <w:caps/>
      <w:color w:val="2F3A57"/>
      <w:sz w:val="24"/>
    </w:rPr>
  </w:style>
  <w:style w:type="paragraph" w:styleId="TOC2">
    <w:name w:val="toc 2"/>
    <w:basedOn w:val="Normal"/>
    <w:next w:val="Normal"/>
    <w:uiPriority w:val="39"/>
    <w:unhideWhenUsed/>
    <w:rsid w:val="00AC359F"/>
    <w:pPr>
      <w:tabs>
        <w:tab w:val="left" w:pos="880"/>
        <w:tab w:val="right" w:leader="dot" w:pos="9350"/>
      </w:tabs>
      <w:spacing w:after="100" w:line="240" w:lineRule="auto"/>
      <w:ind w:left="216"/>
    </w:pPr>
    <w:rPr>
      <w:color w:val="2F3A57"/>
      <w:sz w:val="21"/>
    </w:rPr>
  </w:style>
  <w:style w:type="paragraph" w:styleId="TOC3">
    <w:name w:val="toc 3"/>
    <w:basedOn w:val="Normal"/>
    <w:next w:val="Normal"/>
    <w:autoRedefine/>
    <w:uiPriority w:val="39"/>
    <w:unhideWhenUsed/>
    <w:rsid w:val="00DE05B3"/>
    <w:pPr>
      <w:spacing w:after="100"/>
      <w:ind w:left="440"/>
    </w:pPr>
  </w:style>
  <w:style w:type="character" w:styleId="Hyperlink">
    <w:name w:val="Hyperlink"/>
    <w:basedOn w:val="DefaultParagraphFont"/>
    <w:uiPriority w:val="99"/>
    <w:unhideWhenUsed/>
    <w:rsid w:val="00DE05B3"/>
    <w:rPr>
      <w:color w:val="0563C1" w:themeColor="hyperlink"/>
      <w:u w:val="single"/>
    </w:rPr>
  </w:style>
  <w:style w:type="table" w:styleId="TableGrid">
    <w:name w:val="Table Grid"/>
    <w:basedOn w:val="TableNormal"/>
    <w:uiPriority w:val="39"/>
    <w:rsid w:val="00DE0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semiHidden/>
    <w:unhideWhenUsed/>
    <w:qFormat/>
    <w:rsid w:val="00DE05B3"/>
    <w:rPr>
      <w:rFonts w:ascii="Arial" w:hAnsi="Arial"/>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semiHidden/>
    <w:rsid w:val="00DE05B3"/>
    <w:rPr>
      <w:rFonts w:ascii="Arial" w:hAnsi="Arial"/>
      <w:sz w:val="20"/>
      <w:szCs w:val="20"/>
    </w:rPr>
  </w:style>
  <w:style w:type="character" w:styleId="FootnoteReference">
    <w:name w:val="footnote reference"/>
    <w:basedOn w:val="DefaultParagraphFont"/>
    <w:uiPriority w:val="99"/>
    <w:semiHidden/>
    <w:unhideWhenUsed/>
    <w:rsid w:val="00DE05B3"/>
    <w:rPr>
      <w:vertAlign w:val="superscript"/>
    </w:rPr>
  </w:style>
  <w:style w:type="paragraph" w:styleId="BalloonText">
    <w:name w:val="Balloon Text"/>
    <w:basedOn w:val="Normal"/>
    <w:link w:val="BalloonTextChar"/>
    <w:uiPriority w:val="99"/>
    <w:semiHidden/>
    <w:unhideWhenUsed/>
    <w:rsid w:val="001F033A"/>
    <w:rPr>
      <w:rFonts w:ascii="Segoe UI" w:hAnsi="Segoe UI" w:cs="Segoe UI"/>
      <w:szCs w:val="18"/>
    </w:rPr>
  </w:style>
  <w:style w:type="character" w:customStyle="1" w:styleId="BalloonTextChar">
    <w:name w:val="Balloon Text Char"/>
    <w:basedOn w:val="DefaultParagraphFont"/>
    <w:link w:val="BalloonText"/>
    <w:uiPriority w:val="99"/>
    <w:semiHidden/>
    <w:rsid w:val="001F033A"/>
    <w:rPr>
      <w:rFonts w:ascii="Segoe UI" w:hAnsi="Segoe UI" w:cs="Segoe UI"/>
      <w:sz w:val="18"/>
      <w:szCs w:val="18"/>
    </w:rPr>
  </w:style>
  <w:style w:type="character" w:styleId="FollowedHyperlink">
    <w:name w:val="FollowedHyperlink"/>
    <w:basedOn w:val="DefaultParagraphFont"/>
    <w:uiPriority w:val="99"/>
    <w:semiHidden/>
    <w:unhideWhenUsed/>
    <w:rsid w:val="00EA5C5E"/>
    <w:rPr>
      <w:color w:val="954F72" w:themeColor="followedHyperlink"/>
      <w:u w:val="single"/>
    </w:rPr>
  </w:style>
  <w:style w:type="character" w:styleId="CommentReference">
    <w:name w:val="annotation reference"/>
    <w:basedOn w:val="DefaultParagraphFont"/>
    <w:unhideWhenUsed/>
    <w:rsid w:val="00104A78"/>
    <w:rPr>
      <w:sz w:val="16"/>
      <w:szCs w:val="16"/>
    </w:rPr>
  </w:style>
  <w:style w:type="paragraph" w:styleId="CommentText">
    <w:name w:val="annotation text"/>
    <w:basedOn w:val="Normal"/>
    <w:link w:val="CommentTextChar"/>
    <w:unhideWhenUsed/>
    <w:rsid w:val="00104A78"/>
    <w:rPr>
      <w:sz w:val="20"/>
      <w:szCs w:val="20"/>
    </w:rPr>
  </w:style>
  <w:style w:type="character" w:customStyle="1" w:styleId="CommentTextChar">
    <w:name w:val="Comment Text Char"/>
    <w:basedOn w:val="DefaultParagraphFont"/>
    <w:link w:val="CommentText"/>
    <w:rsid w:val="00104A78"/>
    <w:rPr>
      <w:sz w:val="20"/>
      <w:szCs w:val="20"/>
    </w:rPr>
  </w:style>
  <w:style w:type="paragraph" w:styleId="CommentSubject">
    <w:name w:val="annotation subject"/>
    <w:basedOn w:val="CommentText"/>
    <w:next w:val="CommentText"/>
    <w:link w:val="CommentSubjectChar"/>
    <w:uiPriority w:val="99"/>
    <w:semiHidden/>
    <w:unhideWhenUsed/>
    <w:rsid w:val="00104A78"/>
    <w:rPr>
      <w:b/>
      <w:bCs/>
    </w:rPr>
  </w:style>
  <w:style w:type="character" w:customStyle="1" w:styleId="CommentSubjectChar">
    <w:name w:val="Comment Subject Char"/>
    <w:basedOn w:val="CommentTextChar"/>
    <w:link w:val="CommentSubject"/>
    <w:uiPriority w:val="99"/>
    <w:semiHidden/>
    <w:rsid w:val="00104A78"/>
    <w:rPr>
      <w:b/>
      <w:bCs/>
      <w:sz w:val="20"/>
      <w:szCs w:val="20"/>
    </w:rPr>
  </w:style>
  <w:style w:type="paragraph" w:styleId="Revision">
    <w:name w:val="Revision"/>
    <w:hidden/>
    <w:uiPriority w:val="99"/>
    <w:semiHidden/>
    <w:rsid w:val="002F3716"/>
  </w:style>
  <w:style w:type="paragraph" w:styleId="ListParagraph">
    <w:name w:val="List Paragraph"/>
    <w:basedOn w:val="Normal"/>
    <w:link w:val="ListParagraphChar"/>
    <w:uiPriority w:val="34"/>
    <w:qFormat/>
    <w:rsid w:val="002F768E"/>
    <w:pPr>
      <w:ind w:left="720"/>
      <w:contextualSpacing/>
    </w:pPr>
  </w:style>
  <w:style w:type="paragraph" w:customStyle="1" w:styleId="Tableheader">
    <w:name w:val="Table header"/>
    <w:basedOn w:val="Normal"/>
    <w:link w:val="TableheaderChar"/>
    <w:uiPriority w:val="99"/>
    <w:qFormat/>
    <w:rsid w:val="00072DC7"/>
    <w:pPr>
      <w:spacing w:line="288" w:lineRule="auto"/>
    </w:pPr>
  </w:style>
  <w:style w:type="character" w:customStyle="1" w:styleId="TableheaderChar">
    <w:name w:val="Table header Char"/>
    <w:basedOn w:val="DefaultParagraphFont"/>
    <w:link w:val="Tableheader"/>
    <w:uiPriority w:val="99"/>
    <w:rsid w:val="00072DC7"/>
    <w:rPr>
      <w:rFonts w:ascii="Century Gothic" w:hAnsi="Century Gothic"/>
      <w:sz w:val="18"/>
    </w:rPr>
  </w:style>
  <w:style w:type="table" w:customStyle="1" w:styleId="GridTable4-Accent61">
    <w:name w:val="Grid Table 4 - Accent 61"/>
    <w:basedOn w:val="TableNormal"/>
    <w:uiPriority w:val="49"/>
    <w:rsid w:val="00C37E3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A9CD9B"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VCSNormal">
    <w:name w:val="VCS Normal"/>
    <w:basedOn w:val="Normal"/>
    <w:link w:val="VCSNormalChar"/>
    <w:uiPriority w:val="8"/>
    <w:qFormat/>
    <w:rsid w:val="004A4E96"/>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4A4E96"/>
    <w:rPr>
      <w:rFonts w:ascii="Franklin Gothic Book" w:hAnsi="Franklin Gothic Book"/>
      <w:spacing w:val="2"/>
      <w:kern w:val="21"/>
      <w:sz w:val="21"/>
      <w:szCs w:val="20"/>
    </w:rPr>
  </w:style>
  <w:style w:type="paragraph" w:customStyle="1" w:styleId="Footnotes">
    <w:name w:val="Foot notes"/>
    <w:basedOn w:val="FootnoteText"/>
    <w:link w:val="FootnotesChar"/>
    <w:uiPriority w:val="7"/>
    <w:qFormat/>
    <w:rsid w:val="00F922C5"/>
    <w:pPr>
      <w:spacing w:line="240" w:lineRule="auto"/>
    </w:pPr>
    <w:rPr>
      <w:rFonts w:ascii="Franklin Gothic Book" w:hAnsi="Franklin Gothic Book"/>
      <w:color w:val="2F3A57"/>
      <w:sz w:val="16"/>
    </w:rPr>
  </w:style>
  <w:style w:type="paragraph" w:customStyle="1" w:styleId="Bullets">
    <w:name w:val="Bullets"/>
    <w:basedOn w:val="Normal"/>
    <w:autoRedefine/>
    <w:uiPriority w:val="5"/>
    <w:rsid w:val="009A3C9D"/>
    <w:pPr>
      <w:autoSpaceDE w:val="0"/>
      <w:autoSpaceDN w:val="0"/>
      <w:adjustRightInd w:val="0"/>
      <w:spacing w:after="120" w:line="288" w:lineRule="auto"/>
    </w:pPr>
    <w:rPr>
      <w:rFonts w:ascii="Franklin Gothic Book" w:eastAsia="MS Mincho" w:hAnsi="Franklin Gothic Book" w:cs="Times New Roman"/>
      <w:i/>
      <w:iCs/>
      <w:color w:val="FFFFFF" w:themeColor="text2"/>
      <w:spacing w:val="2"/>
      <w:kern w:val="21"/>
      <w:sz w:val="21"/>
      <w:szCs w:val="24"/>
      <w:lang w:val="en-GB"/>
      <w14:textFill>
        <w14:solidFill>
          <w14:schemeClr w14:val="tx2">
            <w14:lumMod w14:val="95000"/>
            <w14:lumOff w14:val="5000"/>
            <w14:lumMod w14:val="95000"/>
            <w14:lumOff w14:val="5000"/>
          </w14:schemeClr>
        </w14:solidFill>
      </w14:textFill>
    </w:rPr>
  </w:style>
  <w:style w:type="character" w:customStyle="1" w:styleId="FootnotesChar">
    <w:name w:val="Foot notes Char"/>
    <w:basedOn w:val="FootnoteTextChar"/>
    <w:link w:val="Footnotes"/>
    <w:uiPriority w:val="7"/>
    <w:rsid w:val="00F922C5"/>
    <w:rPr>
      <w:rFonts w:ascii="Franklin Gothic Book" w:hAnsi="Franklin Gothic Book"/>
      <w:color w:val="2F3A57"/>
      <w:sz w:val="16"/>
      <w:szCs w:val="20"/>
    </w:rPr>
  </w:style>
  <w:style w:type="table" w:customStyle="1" w:styleId="GridTable5Dark-Accent21">
    <w:name w:val="Grid Table 5 Dark - Accent 21"/>
    <w:basedOn w:val="TableNormal"/>
    <w:next w:val="GridTable5Dark-Accent2"/>
    <w:uiPriority w:val="50"/>
    <w:rsid w:val="00EA4312"/>
    <w:pPr>
      <w:numPr>
        <w:numId w:val="10"/>
      </w:numPr>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EA4312"/>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F9E6CC" w:themeFill="accent2"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D18316" w:themeFill="accent2"/>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D18316" w:themeFill="accent2"/>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D18316" w:themeFill="accent2"/>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paragraph" w:customStyle="1" w:styleId="Intra-SectionHeader">
    <w:name w:val="Intra-Section Header"/>
    <w:basedOn w:val="Normal"/>
    <w:link w:val="Intra-SectionHeaderChar"/>
    <w:uiPriority w:val="6"/>
    <w:qFormat/>
    <w:rsid w:val="00741D4C"/>
    <w:pPr>
      <w:spacing w:before="240" w:line="288" w:lineRule="auto"/>
    </w:pPr>
    <w:rPr>
      <w:rFonts w:cs="Arial"/>
      <w:color w:val="067198"/>
      <w:sz w:val="24"/>
      <w:szCs w:val="18"/>
    </w:rPr>
  </w:style>
  <w:style w:type="character" w:customStyle="1" w:styleId="Intra-SectionHeaderChar">
    <w:name w:val="Intra-Section Header Char"/>
    <w:basedOn w:val="DefaultParagraphFont"/>
    <w:link w:val="Intra-SectionHeader"/>
    <w:uiPriority w:val="6"/>
    <w:rsid w:val="00741D4C"/>
    <w:rPr>
      <w:rFonts w:ascii="Century Gothic" w:hAnsi="Century Gothic" w:cs="Arial"/>
      <w:color w:val="067198"/>
      <w:sz w:val="24"/>
      <w:szCs w:val="18"/>
    </w:rPr>
  </w:style>
  <w:style w:type="character" w:customStyle="1" w:styleId="ListParagraphChar">
    <w:name w:val="List Paragraph Char"/>
    <w:basedOn w:val="DefaultParagraphFont"/>
    <w:link w:val="ListParagraph"/>
    <w:uiPriority w:val="34"/>
    <w:rsid w:val="0017230F"/>
    <w:rPr>
      <w:rFonts w:ascii="Century Gothic" w:eastAsia="Calibri" w:hAnsi="Century Gothic" w:cs="Times New Roman"/>
      <w:sz w:val="18"/>
    </w:rPr>
  </w:style>
  <w:style w:type="paragraph" w:customStyle="1" w:styleId="Checkboxes">
    <w:name w:val="Checkboxes"/>
    <w:basedOn w:val="ListParagraph"/>
    <w:link w:val="CheckboxesChar"/>
    <w:uiPriority w:val="6"/>
    <w:qFormat/>
    <w:rsid w:val="00A915FD"/>
    <w:pPr>
      <w:numPr>
        <w:numId w:val="11"/>
      </w:numPr>
      <w:autoSpaceDE w:val="0"/>
      <w:autoSpaceDN w:val="0"/>
      <w:adjustRightInd w:val="0"/>
      <w:spacing w:before="40" w:after="120" w:line="288" w:lineRule="auto"/>
    </w:pPr>
    <w:rPr>
      <w:rFonts w:eastAsia="MS Mincho" w:cs="Times New Roman"/>
      <w:bCs/>
      <w:i/>
      <w:iCs/>
      <w:color w:val="005B82"/>
      <w:szCs w:val="18"/>
      <w:lang w:val="en-GB"/>
      <w14:textFill>
        <w14:solidFill>
          <w14:srgbClr w14:val="005B82">
            <w14:lumMod w14:val="95000"/>
            <w14:lumOff w14:val="5000"/>
          </w14:srgbClr>
        </w14:solidFill>
      </w14:textFill>
    </w:rPr>
  </w:style>
  <w:style w:type="paragraph" w:customStyle="1" w:styleId="CheckboxesTable">
    <w:name w:val="Checkboxes Table"/>
    <w:basedOn w:val="Checkboxes"/>
    <w:link w:val="CheckboxesTableChar"/>
    <w:uiPriority w:val="6"/>
    <w:qFormat/>
    <w:rsid w:val="00A915FD"/>
    <w:pPr>
      <w:ind w:left="360"/>
    </w:pPr>
    <w:rPr>
      <w:color w:val="766A62"/>
      <w14:textFill>
        <w14:solidFill>
          <w14:srgbClr w14:val="766A62">
            <w14:lumMod w14:val="95000"/>
            <w14:lumOff w14:val="5000"/>
          </w14:srgbClr>
        </w14:solidFill>
      </w14:textFill>
    </w:rPr>
  </w:style>
  <w:style w:type="character" w:customStyle="1" w:styleId="CheckboxesTableChar">
    <w:name w:val="Checkboxes Table Char"/>
    <w:basedOn w:val="DefaultParagraphFont"/>
    <w:link w:val="CheckboxesTable"/>
    <w:uiPriority w:val="6"/>
    <w:rsid w:val="00A915FD"/>
    <w:rPr>
      <w:rFonts w:ascii="Century Gothic" w:eastAsia="MS Mincho" w:hAnsi="Century Gothic" w:cs="Times New Roman"/>
      <w:bCs/>
      <w:i/>
      <w:iCs/>
      <w:color w:val="766A62"/>
      <w:sz w:val="18"/>
      <w:szCs w:val="18"/>
      <w:lang w:val="en-GB"/>
      <w14:textFill>
        <w14:solidFill>
          <w14:srgbClr w14:val="766A62">
            <w14:lumMod w14:val="95000"/>
            <w14:lumOff w14:val="5000"/>
          </w14:srgbClr>
        </w14:solidFill>
      </w14:textFill>
    </w:rPr>
  </w:style>
  <w:style w:type="paragraph" w:customStyle="1" w:styleId="UpdatedInstructions">
    <w:name w:val="Updated Instructions"/>
    <w:link w:val="UpdatedInstructionsChar"/>
    <w:uiPriority w:val="3"/>
    <w:qFormat/>
    <w:rsid w:val="00797B20"/>
    <w:pPr>
      <w:keepLines/>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UpdatedInstructionsChar">
    <w:name w:val="Updated Instructions Char"/>
    <w:basedOn w:val="DefaultParagraphFont"/>
    <w:link w:val="UpdatedInstructions"/>
    <w:uiPriority w:val="3"/>
    <w:rsid w:val="00797B20"/>
    <w:rPr>
      <w:rFonts w:ascii="Franklin Gothic Book" w:eastAsiaTheme="majorEastAsia" w:hAnsi="Franklin Gothic Book" w:cstheme="majorBidi"/>
      <w:i/>
      <w:color w:val="4F5150"/>
      <w:spacing w:val="2"/>
      <w:kern w:val="21"/>
      <w:sz w:val="21"/>
      <w:szCs w:val="24"/>
      <w:lang w:val="en-GB"/>
    </w:rPr>
  </w:style>
  <w:style w:type="paragraph" w:styleId="TOC4">
    <w:name w:val="toc 4"/>
    <w:basedOn w:val="Normal"/>
    <w:next w:val="Normal"/>
    <w:autoRedefine/>
    <w:uiPriority w:val="39"/>
    <w:unhideWhenUsed/>
    <w:rsid w:val="008C15D9"/>
    <w:pPr>
      <w:spacing w:after="100" w:line="259" w:lineRule="auto"/>
      <w:ind w:left="660"/>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8C15D9"/>
    <w:pPr>
      <w:spacing w:after="100" w:line="259" w:lineRule="auto"/>
      <w:ind w:left="880"/>
    </w:pPr>
    <w:rPr>
      <w:rFonts w:asciiTheme="minorHAnsi" w:eastAsiaTheme="minorEastAsia" w:hAnsiTheme="minorHAnsi"/>
      <w:kern w:val="2"/>
      <w:sz w:val="22"/>
      <w14:ligatures w14:val="standardContextual"/>
    </w:rPr>
  </w:style>
  <w:style w:type="character" w:customStyle="1" w:styleId="CheckboxesChar">
    <w:name w:val="Checkboxes Char"/>
    <w:basedOn w:val="ListParagraphChar"/>
    <w:link w:val="Checkboxes"/>
    <w:uiPriority w:val="6"/>
    <w:rsid w:val="00A915FD"/>
    <w:rPr>
      <w:rFonts w:ascii="Century Gothic" w:eastAsia="MS Mincho" w:hAnsi="Century Gothic" w:cs="Times New Roman"/>
      <w:bCs/>
      <w:i/>
      <w:iCs/>
      <w:color w:val="005B82"/>
      <w:sz w:val="18"/>
      <w:szCs w:val="18"/>
      <w:lang w:val="en-GB"/>
      <w14:textFill>
        <w14:solidFill>
          <w14:srgbClr w14:val="005B82">
            <w14:lumMod w14:val="95000"/>
            <w14:lumOff w14:val="5000"/>
          </w14:srgbClr>
        </w14:solidFill>
      </w14:textFill>
    </w:rPr>
  </w:style>
  <w:style w:type="paragraph" w:customStyle="1" w:styleId="Style2">
    <w:name w:val="Style2"/>
    <w:basedOn w:val="Normal"/>
    <w:link w:val="Style2Char"/>
    <w:uiPriority w:val="6"/>
    <w:qFormat/>
    <w:rsid w:val="00D538C4"/>
    <w:pPr>
      <w:spacing w:before="240" w:line="288" w:lineRule="auto"/>
      <w:ind w:left="720" w:hanging="360"/>
    </w:pPr>
    <w:rPr>
      <w:rFonts w:eastAsiaTheme="majorEastAsia" w:cstheme="majorBidi"/>
      <w:i/>
      <w:color w:val="005B82"/>
      <w:szCs w:val="20"/>
      <w:lang w:val="en-GB"/>
    </w:rPr>
  </w:style>
  <w:style w:type="character" w:customStyle="1" w:styleId="Style2Char">
    <w:name w:val="Style2 Char"/>
    <w:basedOn w:val="DefaultParagraphFont"/>
    <w:link w:val="Style2"/>
    <w:uiPriority w:val="6"/>
    <w:rsid w:val="00D538C4"/>
    <w:rPr>
      <w:rFonts w:ascii="Century Gothic" w:eastAsiaTheme="majorEastAsia" w:hAnsi="Century Gothic" w:cstheme="majorBidi"/>
      <w:i/>
      <w:color w:val="005B82"/>
      <w:sz w:val="18"/>
      <w:szCs w:val="20"/>
      <w:lang w:val="en-GB"/>
    </w:rPr>
  </w:style>
  <w:style w:type="paragraph" w:styleId="TOC6">
    <w:name w:val="toc 6"/>
    <w:basedOn w:val="Normal"/>
    <w:next w:val="Normal"/>
    <w:autoRedefine/>
    <w:uiPriority w:val="39"/>
    <w:unhideWhenUsed/>
    <w:rsid w:val="008C15D9"/>
    <w:pPr>
      <w:spacing w:after="100" w:line="259" w:lineRule="auto"/>
      <w:ind w:left="1100"/>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8C15D9"/>
    <w:pPr>
      <w:spacing w:after="100" w:line="259" w:lineRule="auto"/>
      <w:ind w:left="132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8C15D9"/>
    <w:pPr>
      <w:spacing w:after="100" w:line="259" w:lineRule="auto"/>
      <w:ind w:left="1540"/>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8C15D9"/>
    <w:pPr>
      <w:spacing w:after="100" w:line="259" w:lineRule="auto"/>
      <w:ind w:left="1760"/>
    </w:pPr>
    <w:rPr>
      <w:rFonts w:asciiTheme="minorHAnsi" w:eastAsiaTheme="minorEastAsia" w:hAnsiTheme="minorHAnsi"/>
      <w:kern w:val="2"/>
      <w:sz w:val="22"/>
      <w14:ligatures w14:val="standardContextual"/>
    </w:rPr>
  </w:style>
  <w:style w:type="character" w:styleId="Mention">
    <w:name w:val="Mention"/>
    <w:basedOn w:val="DefaultParagraphFont"/>
    <w:uiPriority w:val="99"/>
    <w:unhideWhenUsed/>
    <w:rPr>
      <w:color w:val="2B579A"/>
      <w:shd w:val="clear" w:color="auto" w:fill="E6E6E6"/>
    </w:rPr>
  </w:style>
  <w:style w:type="character" w:styleId="SubtleEmphasis">
    <w:name w:val="Subtle Emphasis"/>
    <w:aliases w:val="Table Note"/>
    <w:basedOn w:val="DefaultParagraphFont"/>
    <w:uiPriority w:val="19"/>
    <w:qFormat/>
    <w:rsid w:val="00143056"/>
    <w:rPr>
      <w:rFonts w:ascii="Arial" w:hAnsi="Arial"/>
      <w:i/>
      <w:iCs/>
      <w:color w:val="FFFFFF" w:themeColor="text2"/>
    </w:rPr>
  </w:style>
  <w:style w:type="table" w:customStyle="1" w:styleId="GridTable5Dark-Accent211">
    <w:name w:val="Grid Table 5 Dark - Accent 211"/>
    <w:basedOn w:val="TableNormal"/>
    <w:next w:val="GridTable5Dark-Accent2"/>
    <w:uiPriority w:val="50"/>
    <w:rsid w:val="004269C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styleId="UnresolvedMention">
    <w:name w:val="Unresolved Mention"/>
    <w:basedOn w:val="DefaultParagraphFont"/>
    <w:uiPriority w:val="99"/>
    <w:semiHidden/>
    <w:unhideWhenUsed/>
    <w:rsid w:val="004515F4"/>
    <w:rPr>
      <w:color w:val="605E5C"/>
      <w:shd w:val="clear" w:color="auto" w:fill="E1DFDD"/>
    </w:rPr>
  </w:style>
  <w:style w:type="table" w:customStyle="1" w:styleId="GridTable5Dark-Accent212">
    <w:name w:val="Grid Table 5 Dark - Accent 212"/>
    <w:basedOn w:val="TableNormal"/>
    <w:next w:val="GridTable5Dark-Accent2"/>
    <w:uiPriority w:val="50"/>
    <w:rsid w:val="00925C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3">
    <w:name w:val="Grid Table 5 Dark - Accent 213"/>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4">
    <w:name w:val="Grid Table 5 Dark - Accent 214"/>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6">
    <w:name w:val="Grid Table 5 Dark - Accent 216"/>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7">
    <w:name w:val="Grid Table 5 Dark - Accent 217"/>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0">
    <w:name w:val="Grid Table 5 Dark - Accent 2110"/>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5">
    <w:name w:val="Grid Table 5 Dark - Accent 215"/>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8">
    <w:name w:val="Grid Table 5 Dark - Accent 218"/>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9">
    <w:name w:val="Grid Table 5 Dark - Accent 219"/>
    <w:basedOn w:val="TableNormal"/>
    <w:next w:val="GridTable5Dark-Accent2"/>
    <w:uiPriority w:val="50"/>
    <w:rsid w:val="00703B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1">
    <w:name w:val="Grid Table 5 Dark - Accent 2111"/>
    <w:basedOn w:val="TableNormal"/>
    <w:next w:val="GridTable5Dark-Accent2"/>
    <w:uiPriority w:val="50"/>
    <w:rsid w:val="000828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2">
    <w:name w:val="Grid Table 5 Dark - Accent 2112"/>
    <w:basedOn w:val="TableNormal"/>
    <w:next w:val="GridTable5Dark-Accent2"/>
    <w:uiPriority w:val="50"/>
    <w:rsid w:val="000828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styleId="Title">
    <w:name w:val="Title"/>
    <w:aliases w:val="Joint Template Title"/>
    <w:basedOn w:val="Normal"/>
    <w:next w:val="Normal"/>
    <w:link w:val="TitleChar"/>
    <w:uiPriority w:val="10"/>
    <w:qFormat/>
    <w:rsid w:val="00101008"/>
    <w:pPr>
      <w:spacing w:line="240" w:lineRule="auto"/>
      <w:contextualSpacing/>
      <w:jc w:val="center"/>
    </w:pPr>
    <w:rPr>
      <w:rFonts w:eastAsiaTheme="majorEastAsia" w:cstheme="majorBidi"/>
      <w:color w:val="2B3A57"/>
      <w:spacing w:val="-10"/>
      <w:kern w:val="28"/>
      <w:sz w:val="48"/>
      <w:szCs w:val="56"/>
    </w:rPr>
  </w:style>
  <w:style w:type="character" w:customStyle="1" w:styleId="TitleChar">
    <w:name w:val="Title Char"/>
    <w:aliases w:val="Joint Template Title Char"/>
    <w:basedOn w:val="DefaultParagraphFont"/>
    <w:link w:val="Title"/>
    <w:uiPriority w:val="10"/>
    <w:rsid w:val="00101008"/>
    <w:rPr>
      <w:rFonts w:ascii="Century Gothic" w:eastAsiaTheme="majorEastAsia" w:hAnsi="Century Gothic" w:cstheme="majorBidi"/>
      <w:color w:val="2B3A57"/>
      <w:spacing w:val="-10"/>
      <w:kern w:val="28"/>
      <w:sz w:val="48"/>
      <w:szCs w:val="56"/>
    </w:rPr>
  </w:style>
  <w:style w:type="paragraph" w:customStyle="1" w:styleId="InstructionPageHeading">
    <w:name w:val="Instruction Page Heading"/>
    <w:basedOn w:val="VCSNormal"/>
    <w:next w:val="VCSNormal"/>
    <w:link w:val="InstructionPageHeadingChar"/>
    <w:uiPriority w:val="8"/>
    <w:qFormat/>
    <w:rsid w:val="00EC6A38"/>
    <w:rPr>
      <w:rFonts w:ascii="Century Gothic" w:hAnsi="Century Gothic"/>
      <w:color w:val="0685B2"/>
      <w:spacing w:val="-6"/>
    </w:rPr>
  </w:style>
  <w:style w:type="character" w:customStyle="1" w:styleId="InstructionPageHeadingChar">
    <w:name w:val="Instruction Page Heading Char"/>
    <w:basedOn w:val="VCSNormalChar"/>
    <w:link w:val="InstructionPageHeading"/>
    <w:uiPriority w:val="8"/>
    <w:rsid w:val="00EC6A38"/>
    <w:rPr>
      <w:rFonts w:ascii="Century Gothic" w:hAnsi="Century Gothic"/>
      <w:color w:val="0685B2"/>
      <w:spacing w:val="-6"/>
      <w:kern w:val="21"/>
      <w:sz w:val="21"/>
      <w:szCs w:val="20"/>
    </w:rPr>
  </w:style>
  <w:style w:type="paragraph" w:customStyle="1" w:styleId="TableTitlesupdated">
    <w:name w:val="Table Titles updated"/>
    <w:basedOn w:val="Normal"/>
    <w:link w:val="TableTitlesupdatedChar"/>
    <w:uiPriority w:val="8"/>
    <w:qFormat/>
    <w:rsid w:val="000974CB"/>
    <w:pPr>
      <w:keepLines/>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updated">
    <w:name w:val="Table Instructions updated"/>
    <w:basedOn w:val="Normal"/>
    <w:link w:val="TableInstructionsupdatedChar"/>
    <w:uiPriority w:val="8"/>
    <w:qFormat/>
    <w:rsid w:val="00C97B13"/>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updatedChar">
    <w:name w:val="Table Titles updated Char"/>
    <w:basedOn w:val="DefaultParagraphFont"/>
    <w:link w:val="TableTitlesupdated"/>
    <w:uiPriority w:val="8"/>
    <w:rsid w:val="000974CB"/>
    <w:rPr>
      <w:rFonts w:ascii="Franklin Gothic Book" w:eastAsia="MS Mincho" w:hAnsi="Franklin Gothic Book" w:cs="Arial"/>
      <w:b/>
      <w:color w:val="FFFFFF"/>
      <w:spacing w:val="4"/>
      <w:sz w:val="21"/>
      <w:szCs w:val="20"/>
      <w:lang w:val="en-CA"/>
    </w:rPr>
  </w:style>
  <w:style w:type="character" w:customStyle="1" w:styleId="TableInstructionsupdatedChar">
    <w:name w:val="Table Instructions updated Char"/>
    <w:basedOn w:val="DefaultParagraphFont"/>
    <w:link w:val="TableInstructionsupdated"/>
    <w:uiPriority w:val="8"/>
    <w:rsid w:val="00C97B13"/>
    <w:rPr>
      <w:rFonts w:ascii="Franklin Gothic Book" w:eastAsia="MS Mincho" w:hAnsi="Franklin Gothic Book" w:cs="Arial"/>
      <w:i/>
      <w:color w:val="766A62"/>
      <w:spacing w:val="2"/>
      <w:kern w:val="21"/>
      <w:sz w:val="19"/>
      <w:szCs w:val="20"/>
      <w:lang w:val="en-CA"/>
    </w:rPr>
  </w:style>
  <w:style w:type="paragraph" w:customStyle="1" w:styleId="Instruction">
    <w:name w:val="Instruction"/>
    <w:basedOn w:val="NoSpacing"/>
    <w:uiPriority w:val="3"/>
    <w:qFormat/>
    <w:rsid w:val="00567851"/>
    <w:pPr>
      <w:autoSpaceDE w:val="0"/>
      <w:autoSpaceDN w:val="0"/>
      <w:adjustRightInd w:val="0"/>
      <w:spacing w:before="160" w:line="312" w:lineRule="auto"/>
      <w:ind w:left="720"/>
    </w:pPr>
    <w:rPr>
      <w:rFonts w:ascii="Franklin Gothic Book" w:eastAsia="MS Mincho" w:hAnsi="Franklin Gothic Book" w:cs="Times New Roman"/>
      <w:i/>
      <w:iCs/>
      <w:color w:val="4F5150"/>
      <w:spacing w:val="2"/>
      <w:kern w:val="21"/>
      <w:sz w:val="21"/>
      <w:szCs w:val="24"/>
      <w:lang w:val="en-GB"/>
    </w:rPr>
  </w:style>
  <w:style w:type="paragraph" w:styleId="NoSpacing">
    <w:name w:val="No Spacing"/>
    <w:uiPriority w:val="1"/>
    <w:qFormat/>
    <w:rsid w:val="00567851"/>
    <w:rPr>
      <w:rFonts w:ascii="Century Gothic" w:hAnsi="Century Gothic"/>
      <w:sz w:val="18"/>
    </w:rPr>
  </w:style>
  <w:style w:type="table" w:customStyle="1" w:styleId="GridTable5Dark-Accent2113">
    <w:name w:val="Grid Table 5 Dark - Accent 2113"/>
    <w:basedOn w:val="TableNormal"/>
    <w:next w:val="GridTable5Dark-Accent2"/>
    <w:uiPriority w:val="50"/>
    <w:rsid w:val="004411B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normaltextrun">
    <w:name w:val="normaltextrun"/>
    <w:basedOn w:val="DefaultParagraphFont"/>
    <w:rsid w:val="00617F81"/>
  </w:style>
  <w:style w:type="character" w:customStyle="1" w:styleId="findhit">
    <w:name w:val="findhit"/>
    <w:basedOn w:val="DefaultParagraphFont"/>
    <w:rsid w:val="00E4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3864">
      <w:bodyDiv w:val="1"/>
      <w:marLeft w:val="0"/>
      <w:marRight w:val="0"/>
      <w:marTop w:val="0"/>
      <w:marBottom w:val="0"/>
      <w:divBdr>
        <w:top w:val="none" w:sz="0" w:space="0" w:color="auto"/>
        <w:left w:val="none" w:sz="0" w:space="0" w:color="auto"/>
        <w:bottom w:val="none" w:sz="0" w:space="0" w:color="auto"/>
        <w:right w:val="none" w:sz="0" w:space="0" w:color="auto"/>
      </w:divBdr>
    </w:div>
    <w:div w:id="1194273150">
      <w:bodyDiv w:val="1"/>
      <w:marLeft w:val="0"/>
      <w:marRight w:val="0"/>
      <w:marTop w:val="0"/>
      <w:marBottom w:val="0"/>
      <w:divBdr>
        <w:top w:val="none" w:sz="0" w:space="0" w:color="auto"/>
        <w:left w:val="none" w:sz="0" w:space="0" w:color="auto"/>
        <w:bottom w:val="none" w:sz="0" w:space="0" w:color="auto"/>
        <w:right w:val="none" w:sz="0" w:space="0" w:color="auto"/>
      </w:divBdr>
    </w:div>
    <w:div w:id="1455752621">
      <w:bodyDiv w:val="1"/>
      <w:marLeft w:val="0"/>
      <w:marRight w:val="0"/>
      <w:marTop w:val="0"/>
      <w:marBottom w:val="0"/>
      <w:divBdr>
        <w:top w:val="none" w:sz="0" w:space="0" w:color="auto"/>
        <w:left w:val="none" w:sz="0" w:space="0" w:color="auto"/>
        <w:bottom w:val="none" w:sz="0" w:space="0" w:color="auto"/>
        <w:right w:val="none" w:sz="0" w:space="0" w:color="auto"/>
      </w:divBdr>
    </w:div>
    <w:div w:id="1519077353">
      <w:bodyDiv w:val="1"/>
      <w:marLeft w:val="0"/>
      <w:marRight w:val="0"/>
      <w:marTop w:val="0"/>
      <w:marBottom w:val="0"/>
      <w:divBdr>
        <w:top w:val="none" w:sz="0" w:space="0" w:color="auto"/>
        <w:left w:val="none" w:sz="0" w:space="0" w:color="auto"/>
        <w:bottom w:val="none" w:sz="0" w:space="0" w:color="auto"/>
        <w:right w:val="none" w:sz="0" w:space="0" w:color="auto"/>
      </w:divBdr>
    </w:div>
    <w:div w:id="1551917283">
      <w:bodyDiv w:val="1"/>
      <w:marLeft w:val="0"/>
      <w:marRight w:val="0"/>
      <w:marTop w:val="0"/>
      <w:marBottom w:val="0"/>
      <w:divBdr>
        <w:top w:val="none" w:sz="0" w:space="0" w:color="auto"/>
        <w:left w:val="none" w:sz="0" w:space="0" w:color="auto"/>
        <w:bottom w:val="none" w:sz="0" w:space="0" w:color="auto"/>
        <w:right w:val="none" w:sz="0" w:space="0" w:color="auto"/>
      </w:divBdr>
    </w:div>
    <w:div w:id="21047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tats.un.org/sdgs/indicators/indicators-list/"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tats.un.org/sdgs/metada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E72B71F-EA60-4E7D-9099-C13DDC818F26}">
    <t:Anchor>
      <t:Comment id="1122244833"/>
    </t:Anchor>
    <t:History>
      <t:Event id="{D4DC9132-5B23-4865-810B-FF527F0CED37}" time="2023-06-05T19:01:44.441Z">
        <t:Attribution userId="S::swales@verra.org::4279ab86-841e-48b3-a584-289f91072f70" userProvider="AD" userName="Shea Wales"/>
        <t:Anchor>
          <t:Comment id="1362490230"/>
        </t:Anchor>
        <t:Create/>
      </t:Event>
      <t:Event id="{F90129BB-604F-4DE0-A02F-AE5355487AEB}" time="2023-06-05T19:01:44.441Z">
        <t:Attribution userId="S::swales@verra.org::4279ab86-841e-48b3-a584-289f91072f70" userProvider="AD" userName="Shea Wales"/>
        <t:Anchor>
          <t:Comment id="1362490230"/>
        </t:Anchor>
        <t:Assign userId="S::cmtan@verra.org::80889bee-2bba-408f-8139-3b7910942e40" userProvider="AD" userName="Cai May Tan"/>
      </t:Event>
      <t:Event id="{35B02577-4E06-44B7-98A4-5868B1F4AA12}" time="2023-06-05T19:01:44.441Z">
        <t:Attribution userId="S::swales@verra.org::4279ab86-841e-48b3-a584-289f91072f70" userProvider="AD" userName="Shea Wales"/>
        <t:Anchor>
          <t:Comment id="1362490230"/>
        </t:Anchor>
        <t:SetTitle title="Ok. I'm fine with whatever. @Cai May Tan ?"/>
      </t:Event>
    </t:History>
  </t:Task>
  <t:Task id="{E4BE5495-709C-4FFB-99A4-27EA436C97BB}">
    <t:Anchor>
      <t:Comment id="1465376497"/>
    </t:Anchor>
    <t:History>
      <t:Event id="{C4445D3A-B34C-4C4B-B1D9-D8772122F326}" time="2023-12-01T20:03:57.634Z">
        <t:Attribution userId="S::asarauer@verra.org::558de12e-5afc-42a2-a3a8-a3838595b1a5" userProvider="AD" userName="Ashley Sarauer"/>
        <t:Anchor>
          <t:Comment id="1465376497"/>
        </t:Anchor>
        <t:Create/>
      </t:Event>
      <t:Event id="{428619E5-B1DF-42EE-B3F9-78C516E2A7C5}" time="2023-12-01T20:03:57.634Z">
        <t:Attribution userId="S::asarauer@verra.org::558de12e-5afc-42a2-a3a8-a3838595b1a5" userProvider="AD" userName="Ashley Sarauer"/>
        <t:Anchor>
          <t:Comment id="1465376497"/>
        </t:Anchor>
        <t:Assign userId="S::lmullady@verra.org::34c5f553-bd59-42a4-86e4-461567d0633d" userProvider="AD" userName="Lauren Mullady"/>
      </t:Event>
      <t:Event id="{4B182B8A-C66C-4154-981E-45A8D5875844}" time="2023-12-01T20:03:57.634Z">
        <t:Attribution userId="S::asarauer@verra.org::558de12e-5afc-42a2-a3a8-a3838595b1a5" userProvider="AD" userName="Ashley Sarauer"/>
        <t:Anchor>
          <t:Comment id="1465376497"/>
        </t:Anchor>
        <t:SetTitle title="@Lauren Mullady can you double check this section in relation to VCS template? Uncertain if it needs to be more aligned or if this different structure is necessary for CCB?"/>
      </t:Event>
    </t:History>
  </t:Task>
</t:Task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6DA23-7EA4-425D-B122-EF1861F9ECCD}">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BBF5AE5E-676D-41AE-BBA2-9C3732D9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463FB-9BD5-4F44-8837-33C61B97AB6A}">
  <ds:schemaRefs>
    <ds:schemaRef ds:uri="http://schemas.openxmlformats.org/officeDocument/2006/bibliography"/>
  </ds:schemaRefs>
</ds:datastoreItem>
</file>

<file path=customXml/itemProps4.xml><?xml version="1.0" encoding="utf-8"?>
<ds:datastoreItem xmlns:ds="http://schemas.openxmlformats.org/officeDocument/2006/customXml" ds:itemID="{08B36B72-A1C9-43B2-BB13-853D42A24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10422</Words>
  <Characters>59409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69692</CharactersWithSpaces>
  <SharedDoc>false</SharedDoc>
  <HLinks>
    <vt:vector size="612" baseType="variant">
      <vt:variant>
        <vt:i4>3211289</vt:i4>
      </vt:variant>
      <vt:variant>
        <vt:i4>240</vt:i4>
      </vt:variant>
      <vt:variant>
        <vt:i4>0</vt:i4>
      </vt:variant>
      <vt:variant>
        <vt:i4>5</vt:i4>
      </vt:variant>
      <vt:variant>
        <vt:lpwstr/>
      </vt:variant>
      <vt:variant>
        <vt:lpwstr>_Risks_to_the</vt:lpwstr>
      </vt:variant>
      <vt:variant>
        <vt:i4>1179673</vt:i4>
      </vt:variant>
      <vt:variant>
        <vt:i4>234</vt:i4>
      </vt:variant>
      <vt:variant>
        <vt:i4>0</vt:i4>
      </vt:variant>
      <vt:variant>
        <vt:i4>5</vt:i4>
      </vt:variant>
      <vt:variant>
        <vt:lpwstr/>
      </vt:variant>
      <vt:variant>
        <vt:lpwstr>_Grouped_Projects</vt:lpwstr>
      </vt:variant>
      <vt:variant>
        <vt:i4>852019</vt:i4>
      </vt:variant>
      <vt:variant>
        <vt:i4>228</vt:i4>
      </vt:variant>
      <vt:variant>
        <vt:i4>0</vt:i4>
      </vt:variant>
      <vt:variant>
        <vt:i4>5</vt:i4>
      </vt:variant>
      <vt:variant>
        <vt:lpwstr/>
      </vt:variant>
      <vt:variant>
        <vt:lpwstr>_Data_and_Parameters</vt:lpwstr>
      </vt:variant>
      <vt:variant>
        <vt:i4>8192065</vt:i4>
      </vt:variant>
      <vt:variant>
        <vt:i4>216</vt:i4>
      </vt:variant>
      <vt:variant>
        <vt:i4>0</vt:i4>
      </vt:variant>
      <vt:variant>
        <vt:i4>5</vt:i4>
      </vt:variant>
      <vt:variant>
        <vt:lpwstr/>
      </vt:variant>
      <vt:variant>
        <vt:lpwstr>_Appendix_3:_Project</vt:lpwstr>
      </vt:variant>
      <vt:variant>
        <vt:i4>6946909</vt:i4>
      </vt:variant>
      <vt:variant>
        <vt:i4>210</vt:i4>
      </vt:variant>
      <vt:variant>
        <vt:i4>0</vt:i4>
      </vt:variant>
      <vt:variant>
        <vt:i4>5</vt:i4>
      </vt:variant>
      <vt:variant>
        <vt:lpwstr/>
      </vt:variant>
      <vt:variant>
        <vt:lpwstr>_Appendix_1:_New</vt:lpwstr>
      </vt:variant>
      <vt:variant>
        <vt:i4>6946909</vt:i4>
      </vt:variant>
      <vt:variant>
        <vt:i4>207</vt:i4>
      </vt:variant>
      <vt:variant>
        <vt:i4>0</vt:i4>
      </vt:variant>
      <vt:variant>
        <vt:i4>5</vt:i4>
      </vt:variant>
      <vt:variant>
        <vt:lpwstr/>
      </vt:variant>
      <vt:variant>
        <vt:lpwstr>_Appendix_1:_New</vt:lpwstr>
      </vt:variant>
      <vt:variant>
        <vt:i4>6946909</vt:i4>
      </vt:variant>
      <vt:variant>
        <vt:i4>204</vt:i4>
      </vt:variant>
      <vt:variant>
        <vt:i4>0</vt:i4>
      </vt:variant>
      <vt:variant>
        <vt:i4>5</vt:i4>
      </vt:variant>
      <vt:variant>
        <vt:lpwstr/>
      </vt:variant>
      <vt:variant>
        <vt:lpwstr>_Appendix_1:_New</vt:lpwstr>
      </vt:variant>
      <vt:variant>
        <vt:i4>524364</vt:i4>
      </vt:variant>
      <vt:variant>
        <vt:i4>192</vt:i4>
      </vt:variant>
      <vt:variant>
        <vt:i4>0</vt:i4>
      </vt:variant>
      <vt:variant>
        <vt:i4>5</vt:i4>
      </vt:variant>
      <vt:variant>
        <vt:lpwstr>https://unstats.un.org/sdgs/metadata/</vt:lpwstr>
      </vt:variant>
      <vt:variant>
        <vt:lpwstr/>
      </vt:variant>
      <vt:variant>
        <vt:i4>3014759</vt:i4>
      </vt:variant>
      <vt:variant>
        <vt:i4>183</vt:i4>
      </vt:variant>
      <vt:variant>
        <vt:i4>0</vt:i4>
      </vt:variant>
      <vt:variant>
        <vt:i4>5</vt:i4>
      </vt:variant>
      <vt:variant>
        <vt:lpwstr>https://unstats.un.org/sdgs/indicators/indicators-list/</vt:lpwstr>
      </vt:variant>
      <vt:variant>
        <vt:lpwstr/>
      </vt:variant>
      <vt:variant>
        <vt:i4>4849731</vt:i4>
      </vt:variant>
      <vt:variant>
        <vt:i4>174</vt:i4>
      </vt:variant>
      <vt:variant>
        <vt:i4>0</vt:i4>
      </vt:variant>
      <vt:variant>
        <vt:i4>5</vt:i4>
      </vt:variant>
      <vt:variant>
        <vt:lpwstr/>
      </vt:variant>
      <vt:variant>
        <vt:lpwstr>_Standardized_Benefit_Metrics_1</vt:lpwstr>
      </vt:variant>
      <vt:variant>
        <vt:i4>4849731</vt:i4>
      </vt:variant>
      <vt:variant>
        <vt:i4>171</vt:i4>
      </vt:variant>
      <vt:variant>
        <vt:i4>0</vt:i4>
      </vt:variant>
      <vt:variant>
        <vt:i4>5</vt:i4>
      </vt:variant>
      <vt:variant>
        <vt:lpwstr/>
      </vt:variant>
      <vt:variant>
        <vt:lpwstr>_Standardized_Benefit_Metrics_1</vt:lpwstr>
      </vt:variant>
      <vt:variant>
        <vt:i4>1572921</vt:i4>
      </vt:variant>
      <vt:variant>
        <vt:i4>158</vt:i4>
      </vt:variant>
      <vt:variant>
        <vt:i4>0</vt:i4>
      </vt:variant>
      <vt:variant>
        <vt:i4>5</vt:i4>
      </vt:variant>
      <vt:variant>
        <vt:lpwstr/>
      </vt:variant>
      <vt:variant>
        <vt:lpwstr>_Toc158902018</vt:lpwstr>
      </vt:variant>
      <vt:variant>
        <vt:i4>1572921</vt:i4>
      </vt:variant>
      <vt:variant>
        <vt:i4>152</vt:i4>
      </vt:variant>
      <vt:variant>
        <vt:i4>0</vt:i4>
      </vt:variant>
      <vt:variant>
        <vt:i4>5</vt:i4>
      </vt:variant>
      <vt:variant>
        <vt:lpwstr/>
      </vt:variant>
      <vt:variant>
        <vt:lpwstr>_Toc158902017</vt:lpwstr>
      </vt:variant>
      <vt:variant>
        <vt:i4>1572921</vt:i4>
      </vt:variant>
      <vt:variant>
        <vt:i4>146</vt:i4>
      </vt:variant>
      <vt:variant>
        <vt:i4>0</vt:i4>
      </vt:variant>
      <vt:variant>
        <vt:i4>5</vt:i4>
      </vt:variant>
      <vt:variant>
        <vt:lpwstr/>
      </vt:variant>
      <vt:variant>
        <vt:lpwstr>_Toc158902016</vt:lpwstr>
      </vt:variant>
      <vt:variant>
        <vt:i4>1572921</vt:i4>
      </vt:variant>
      <vt:variant>
        <vt:i4>140</vt:i4>
      </vt:variant>
      <vt:variant>
        <vt:i4>0</vt:i4>
      </vt:variant>
      <vt:variant>
        <vt:i4>5</vt:i4>
      </vt:variant>
      <vt:variant>
        <vt:lpwstr/>
      </vt:variant>
      <vt:variant>
        <vt:lpwstr>_Toc158902015</vt:lpwstr>
      </vt:variant>
      <vt:variant>
        <vt:i4>1572921</vt:i4>
      </vt:variant>
      <vt:variant>
        <vt:i4>134</vt:i4>
      </vt:variant>
      <vt:variant>
        <vt:i4>0</vt:i4>
      </vt:variant>
      <vt:variant>
        <vt:i4>5</vt:i4>
      </vt:variant>
      <vt:variant>
        <vt:lpwstr/>
      </vt:variant>
      <vt:variant>
        <vt:lpwstr>_Toc158902014</vt:lpwstr>
      </vt:variant>
      <vt:variant>
        <vt:i4>1572921</vt:i4>
      </vt:variant>
      <vt:variant>
        <vt:i4>128</vt:i4>
      </vt:variant>
      <vt:variant>
        <vt:i4>0</vt:i4>
      </vt:variant>
      <vt:variant>
        <vt:i4>5</vt:i4>
      </vt:variant>
      <vt:variant>
        <vt:lpwstr/>
      </vt:variant>
      <vt:variant>
        <vt:lpwstr>_Toc158902013</vt:lpwstr>
      </vt:variant>
      <vt:variant>
        <vt:i4>1572921</vt:i4>
      </vt:variant>
      <vt:variant>
        <vt:i4>122</vt:i4>
      </vt:variant>
      <vt:variant>
        <vt:i4>0</vt:i4>
      </vt:variant>
      <vt:variant>
        <vt:i4>5</vt:i4>
      </vt:variant>
      <vt:variant>
        <vt:lpwstr/>
      </vt:variant>
      <vt:variant>
        <vt:lpwstr>_Toc158902012</vt:lpwstr>
      </vt:variant>
      <vt:variant>
        <vt:i4>1572921</vt:i4>
      </vt:variant>
      <vt:variant>
        <vt:i4>116</vt:i4>
      </vt:variant>
      <vt:variant>
        <vt:i4>0</vt:i4>
      </vt:variant>
      <vt:variant>
        <vt:i4>5</vt:i4>
      </vt:variant>
      <vt:variant>
        <vt:lpwstr/>
      </vt:variant>
      <vt:variant>
        <vt:lpwstr>_Toc158902011</vt:lpwstr>
      </vt:variant>
      <vt:variant>
        <vt:i4>1572921</vt:i4>
      </vt:variant>
      <vt:variant>
        <vt:i4>110</vt:i4>
      </vt:variant>
      <vt:variant>
        <vt:i4>0</vt:i4>
      </vt:variant>
      <vt:variant>
        <vt:i4>5</vt:i4>
      </vt:variant>
      <vt:variant>
        <vt:lpwstr/>
      </vt:variant>
      <vt:variant>
        <vt:lpwstr>_Toc158902010</vt:lpwstr>
      </vt:variant>
      <vt:variant>
        <vt:i4>1638457</vt:i4>
      </vt:variant>
      <vt:variant>
        <vt:i4>104</vt:i4>
      </vt:variant>
      <vt:variant>
        <vt:i4>0</vt:i4>
      </vt:variant>
      <vt:variant>
        <vt:i4>5</vt:i4>
      </vt:variant>
      <vt:variant>
        <vt:lpwstr/>
      </vt:variant>
      <vt:variant>
        <vt:lpwstr>_Toc158902009</vt:lpwstr>
      </vt:variant>
      <vt:variant>
        <vt:i4>1638457</vt:i4>
      </vt:variant>
      <vt:variant>
        <vt:i4>98</vt:i4>
      </vt:variant>
      <vt:variant>
        <vt:i4>0</vt:i4>
      </vt:variant>
      <vt:variant>
        <vt:i4>5</vt:i4>
      </vt:variant>
      <vt:variant>
        <vt:lpwstr/>
      </vt:variant>
      <vt:variant>
        <vt:lpwstr>_Toc158902008</vt:lpwstr>
      </vt:variant>
      <vt:variant>
        <vt:i4>1638457</vt:i4>
      </vt:variant>
      <vt:variant>
        <vt:i4>92</vt:i4>
      </vt:variant>
      <vt:variant>
        <vt:i4>0</vt:i4>
      </vt:variant>
      <vt:variant>
        <vt:i4>5</vt:i4>
      </vt:variant>
      <vt:variant>
        <vt:lpwstr/>
      </vt:variant>
      <vt:variant>
        <vt:lpwstr>_Toc158902007</vt:lpwstr>
      </vt:variant>
      <vt:variant>
        <vt:i4>1638457</vt:i4>
      </vt:variant>
      <vt:variant>
        <vt:i4>86</vt:i4>
      </vt:variant>
      <vt:variant>
        <vt:i4>0</vt:i4>
      </vt:variant>
      <vt:variant>
        <vt:i4>5</vt:i4>
      </vt:variant>
      <vt:variant>
        <vt:lpwstr/>
      </vt:variant>
      <vt:variant>
        <vt:lpwstr>_Toc158902006</vt:lpwstr>
      </vt:variant>
      <vt:variant>
        <vt:i4>1638457</vt:i4>
      </vt:variant>
      <vt:variant>
        <vt:i4>80</vt:i4>
      </vt:variant>
      <vt:variant>
        <vt:i4>0</vt:i4>
      </vt:variant>
      <vt:variant>
        <vt:i4>5</vt:i4>
      </vt:variant>
      <vt:variant>
        <vt:lpwstr/>
      </vt:variant>
      <vt:variant>
        <vt:lpwstr>_Toc158902005</vt:lpwstr>
      </vt:variant>
      <vt:variant>
        <vt:i4>1638457</vt:i4>
      </vt:variant>
      <vt:variant>
        <vt:i4>74</vt:i4>
      </vt:variant>
      <vt:variant>
        <vt:i4>0</vt:i4>
      </vt:variant>
      <vt:variant>
        <vt:i4>5</vt:i4>
      </vt:variant>
      <vt:variant>
        <vt:lpwstr/>
      </vt:variant>
      <vt:variant>
        <vt:lpwstr>_Toc158902004</vt:lpwstr>
      </vt:variant>
      <vt:variant>
        <vt:i4>1638457</vt:i4>
      </vt:variant>
      <vt:variant>
        <vt:i4>68</vt:i4>
      </vt:variant>
      <vt:variant>
        <vt:i4>0</vt:i4>
      </vt:variant>
      <vt:variant>
        <vt:i4>5</vt:i4>
      </vt:variant>
      <vt:variant>
        <vt:lpwstr/>
      </vt:variant>
      <vt:variant>
        <vt:lpwstr>_Toc158902003</vt:lpwstr>
      </vt:variant>
      <vt:variant>
        <vt:i4>1638457</vt:i4>
      </vt:variant>
      <vt:variant>
        <vt:i4>62</vt:i4>
      </vt:variant>
      <vt:variant>
        <vt:i4>0</vt:i4>
      </vt:variant>
      <vt:variant>
        <vt:i4>5</vt:i4>
      </vt:variant>
      <vt:variant>
        <vt:lpwstr/>
      </vt:variant>
      <vt:variant>
        <vt:lpwstr>_Toc158902002</vt:lpwstr>
      </vt:variant>
      <vt:variant>
        <vt:i4>1638457</vt:i4>
      </vt:variant>
      <vt:variant>
        <vt:i4>56</vt:i4>
      </vt:variant>
      <vt:variant>
        <vt:i4>0</vt:i4>
      </vt:variant>
      <vt:variant>
        <vt:i4>5</vt:i4>
      </vt:variant>
      <vt:variant>
        <vt:lpwstr/>
      </vt:variant>
      <vt:variant>
        <vt:lpwstr>_Toc158902001</vt:lpwstr>
      </vt:variant>
      <vt:variant>
        <vt:i4>1245232</vt:i4>
      </vt:variant>
      <vt:variant>
        <vt:i4>50</vt:i4>
      </vt:variant>
      <vt:variant>
        <vt:i4>0</vt:i4>
      </vt:variant>
      <vt:variant>
        <vt:i4>5</vt:i4>
      </vt:variant>
      <vt:variant>
        <vt:lpwstr/>
      </vt:variant>
      <vt:variant>
        <vt:lpwstr>_Toc158901998</vt:lpwstr>
      </vt:variant>
      <vt:variant>
        <vt:i4>1245232</vt:i4>
      </vt:variant>
      <vt:variant>
        <vt:i4>44</vt:i4>
      </vt:variant>
      <vt:variant>
        <vt:i4>0</vt:i4>
      </vt:variant>
      <vt:variant>
        <vt:i4>5</vt:i4>
      </vt:variant>
      <vt:variant>
        <vt:lpwstr/>
      </vt:variant>
      <vt:variant>
        <vt:lpwstr>_Toc158901997</vt:lpwstr>
      </vt:variant>
      <vt:variant>
        <vt:i4>1245232</vt:i4>
      </vt:variant>
      <vt:variant>
        <vt:i4>38</vt:i4>
      </vt:variant>
      <vt:variant>
        <vt:i4>0</vt:i4>
      </vt:variant>
      <vt:variant>
        <vt:i4>5</vt:i4>
      </vt:variant>
      <vt:variant>
        <vt:lpwstr/>
      </vt:variant>
      <vt:variant>
        <vt:lpwstr>_Toc158901996</vt:lpwstr>
      </vt:variant>
      <vt:variant>
        <vt:i4>1245232</vt:i4>
      </vt:variant>
      <vt:variant>
        <vt:i4>32</vt:i4>
      </vt:variant>
      <vt:variant>
        <vt:i4>0</vt:i4>
      </vt:variant>
      <vt:variant>
        <vt:i4>5</vt:i4>
      </vt:variant>
      <vt:variant>
        <vt:lpwstr/>
      </vt:variant>
      <vt:variant>
        <vt:lpwstr>_Toc158901995</vt:lpwstr>
      </vt:variant>
      <vt:variant>
        <vt:i4>1245232</vt:i4>
      </vt:variant>
      <vt:variant>
        <vt:i4>26</vt:i4>
      </vt:variant>
      <vt:variant>
        <vt:i4>0</vt:i4>
      </vt:variant>
      <vt:variant>
        <vt:i4>5</vt:i4>
      </vt:variant>
      <vt:variant>
        <vt:lpwstr/>
      </vt:variant>
      <vt:variant>
        <vt:lpwstr>_Toc158901994</vt:lpwstr>
      </vt:variant>
      <vt:variant>
        <vt:i4>1245232</vt:i4>
      </vt:variant>
      <vt:variant>
        <vt:i4>20</vt:i4>
      </vt:variant>
      <vt:variant>
        <vt:i4>0</vt:i4>
      </vt:variant>
      <vt:variant>
        <vt:i4>5</vt:i4>
      </vt:variant>
      <vt:variant>
        <vt:lpwstr/>
      </vt:variant>
      <vt:variant>
        <vt:lpwstr>_Toc158901993</vt:lpwstr>
      </vt:variant>
      <vt:variant>
        <vt:i4>1245232</vt:i4>
      </vt:variant>
      <vt:variant>
        <vt:i4>14</vt:i4>
      </vt:variant>
      <vt:variant>
        <vt:i4>0</vt:i4>
      </vt:variant>
      <vt:variant>
        <vt:i4>5</vt:i4>
      </vt:variant>
      <vt:variant>
        <vt:lpwstr/>
      </vt:variant>
      <vt:variant>
        <vt:lpwstr>_Toc158901992</vt:lpwstr>
      </vt:variant>
      <vt:variant>
        <vt:i4>1245232</vt:i4>
      </vt:variant>
      <vt:variant>
        <vt:i4>8</vt:i4>
      </vt:variant>
      <vt:variant>
        <vt:i4>0</vt:i4>
      </vt:variant>
      <vt:variant>
        <vt:i4>5</vt:i4>
      </vt:variant>
      <vt:variant>
        <vt:lpwstr/>
      </vt:variant>
      <vt:variant>
        <vt:lpwstr>_Toc158901991</vt:lpwstr>
      </vt:variant>
      <vt:variant>
        <vt:i4>1245232</vt:i4>
      </vt:variant>
      <vt:variant>
        <vt:i4>2</vt:i4>
      </vt:variant>
      <vt:variant>
        <vt:i4>0</vt:i4>
      </vt:variant>
      <vt:variant>
        <vt:i4>5</vt:i4>
      </vt:variant>
      <vt:variant>
        <vt:lpwstr/>
      </vt:variant>
      <vt:variant>
        <vt:lpwstr>_Toc158901990</vt:lpwstr>
      </vt:variant>
      <vt:variant>
        <vt:i4>6946898</vt:i4>
      </vt:variant>
      <vt:variant>
        <vt:i4>189</vt:i4>
      </vt:variant>
      <vt:variant>
        <vt:i4>0</vt:i4>
      </vt:variant>
      <vt:variant>
        <vt:i4>5</vt:i4>
      </vt:variant>
      <vt:variant>
        <vt:lpwstr>mailto:amortimer@verra.org</vt:lpwstr>
      </vt:variant>
      <vt:variant>
        <vt:lpwstr/>
      </vt:variant>
      <vt:variant>
        <vt:i4>524342</vt:i4>
      </vt:variant>
      <vt:variant>
        <vt:i4>186</vt:i4>
      </vt:variant>
      <vt:variant>
        <vt:i4>0</vt:i4>
      </vt:variant>
      <vt:variant>
        <vt:i4>5</vt:i4>
      </vt:variant>
      <vt:variant>
        <vt:lpwstr>mailto:ltagle@verra.org</vt:lpwstr>
      </vt:variant>
      <vt:variant>
        <vt:lpwstr/>
      </vt:variant>
      <vt:variant>
        <vt:i4>7864393</vt:i4>
      </vt:variant>
      <vt:variant>
        <vt:i4>183</vt:i4>
      </vt:variant>
      <vt:variant>
        <vt:i4>0</vt:i4>
      </vt:variant>
      <vt:variant>
        <vt:i4>5</vt:i4>
      </vt:variant>
      <vt:variant>
        <vt:lpwstr>mailto:nshermer@verra.org</vt:lpwstr>
      </vt:variant>
      <vt:variant>
        <vt:lpwstr/>
      </vt:variant>
      <vt:variant>
        <vt:i4>7864409</vt:i4>
      </vt:variant>
      <vt:variant>
        <vt:i4>180</vt:i4>
      </vt:variant>
      <vt:variant>
        <vt:i4>0</vt:i4>
      </vt:variant>
      <vt:variant>
        <vt:i4>5</vt:i4>
      </vt:variant>
      <vt:variant>
        <vt:lpwstr>mailto:lmullady@verra.org</vt:lpwstr>
      </vt:variant>
      <vt:variant>
        <vt:lpwstr/>
      </vt:variant>
      <vt:variant>
        <vt:i4>7733325</vt:i4>
      </vt:variant>
      <vt:variant>
        <vt:i4>177</vt:i4>
      </vt:variant>
      <vt:variant>
        <vt:i4>0</vt:i4>
      </vt:variant>
      <vt:variant>
        <vt:i4>5</vt:i4>
      </vt:variant>
      <vt:variant>
        <vt:lpwstr>mailto:cmtan@verra.org</vt:lpwstr>
      </vt:variant>
      <vt:variant>
        <vt:lpwstr/>
      </vt:variant>
      <vt:variant>
        <vt:i4>7864409</vt:i4>
      </vt:variant>
      <vt:variant>
        <vt:i4>174</vt:i4>
      </vt:variant>
      <vt:variant>
        <vt:i4>0</vt:i4>
      </vt:variant>
      <vt:variant>
        <vt:i4>5</vt:i4>
      </vt:variant>
      <vt:variant>
        <vt:lpwstr>mailto:lmullady@verra.org</vt:lpwstr>
      </vt:variant>
      <vt:variant>
        <vt:lpwstr/>
      </vt:variant>
      <vt:variant>
        <vt:i4>7864409</vt:i4>
      </vt:variant>
      <vt:variant>
        <vt:i4>171</vt:i4>
      </vt:variant>
      <vt:variant>
        <vt:i4>0</vt:i4>
      </vt:variant>
      <vt:variant>
        <vt:i4>5</vt:i4>
      </vt:variant>
      <vt:variant>
        <vt:lpwstr>mailto:lmullady@verra.org</vt:lpwstr>
      </vt:variant>
      <vt:variant>
        <vt:lpwstr/>
      </vt:variant>
      <vt:variant>
        <vt:i4>7733325</vt:i4>
      </vt:variant>
      <vt:variant>
        <vt:i4>168</vt:i4>
      </vt:variant>
      <vt:variant>
        <vt:i4>0</vt:i4>
      </vt:variant>
      <vt:variant>
        <vt:i4>5</vt:i4>
      </vt:variant>
      <vt:variant>
        <vt:lpwstr>mailto:cmtan@verra.org</vt:lpwstr>
      </vt:variant>
      <vt:variant>
        <vt:lpwstr/>
      </vt:variant>
      <vt:variant>
        <vt:i4>7864409</vt:i4>
      </vt:variant>
      <vt:variant>
        <vt:i4>165</vt:i4>
      </vt:variant>
      <vt:variant>
        <vt:i4>0</vt:i4>
      </vt:variant>
      <vt:variant>
        <vt:i4>5</vt:i4>
      </vt:variant>
      <vt:variant>
        <vt:lpwstr>mailto:lmullady@verra.org</vt:lpwstr>
      </vt:variant>
      <vt:variant>
        <vt:lpwstr/>
      </vt:variant>
      <vt:variant>
        <vt:i4>1966120</vt:i4>
      </vt:variant>
      <vt:variant>
        <vt:i4>162</vt:i4>
      </vt:variant>
      <vt:variant>
        <vt:i4>0</vt:i4>
      </vt:variant>
      <vt:variant>
        <vt:i4>5</vt:i4>
      </vt:variant>
      <vt:variant>
        <vt:lpwstr>mailto:swales@verra.org</vt:lpwstr>
      </vt:variant>
      <vt:variant>
        <vt:lpwstr/>
      </vt:variant>
      <vt:variant>
        <vt:i4>7733325</vt:i4>
      </vt:variant>
      <vt:variant>
        <vt:i4>159</vt:i4>
      </vt:variant>
      <vt:variant>
        <vt:i4>0</vt:i4>
      </vt:variant>
      <vt:variant>
        <vt:i4>5</vt:i4>
      </vt:variant>
      <vt:variant>
        <vt:lpwstr>mailto:cmtan@verra.org</vt:lpwstr>
      </vt:variant>
      <vt:variant>
        <vt:lpwstr/>
      </vt:variant>
      <vt:variant>
        <vt:i4>7864409</vt:i4>
      </vt:variant>
      <vt:variant>
        <vt:i4>156</vt:i4>
      </vt:variant>
      <vt:variant>
        <vt:i4>0</vt:i4>
      </vt:variant>
      <vt:variant>
        <vt:i4>5</vt:i4>
      </vt:variant>
      <vt:variant>
        <vt:lpwstr>mailto:lmullady@verra.org</vt:lpwstr>
      </vt:variant>
      <vt:variant>
        <vt:lpwstr/>
      </vt:variant>
      <vt:variant>
        <vt:i4>1966120</vt:i4>
      </vt:variant>
      <vt:variant>
        <vt:i4>153</vt:i4>
      </vt:variant>
      <vt:variant>
        <vt:i4>0</vt:i4>
      </vt:variant>
      <vt:variant>
        <vt:i4>5</vt:i4>
      </vt:variant>
      <vt:variant>
        <vt:lpwstr>mailto:swales@verra.org</vt:lpwstr>
      </vt:variant>
      <vt:variant>
        <vt:lpwstr/>
      </vt:variant>
      <vt:variant>
        <vt:i4>6946898</vt:i4>
      </vt:variant>
      <vt:variant>
        <vt:i4>150</vt:i4>
      </vt:variant>
      <vt:variant>
        <vt:i4>0</vt:i4>
      </vt:variant>
      <vt:variant>
        <vt:i4>5</vt:i4>
      </vt:variant>
      <vt:variant>
        <vt:lpwstr>mailto:amortimer@verra.org</vt:lpwstr>
      </vt:variant>
      <vt:variant>
        <vt:lpwstr/>
      </vt:variant>
      <vt:variant>
        <vt:i4>6946898</vt:i4>
      </vt:variant>
      <vt:variant>
        <vt:i4>147</vt:i4>
      </vt:variant>
      <vt:variant>
        <vt:i4>0</vt:i4>
      </vt:variant>
      <vt:variant>
        <vt:i4>5</vt:i4>
      </vt:variant>
      <vt:variant>
        <vt:lpwstr>mailto:amortimer@verra.org</vt:lpwstr>
      </vt:variant>
      <vt:variant>
        <vt:lpwstr/>
      </vt:variant>
      <vt:variant>
        <vt:i4>6946898</vt:i4>
      </vt:variant>
      <vt:variant>
        <vt:i4>144</vt:i4>
      </vt:variant>
      <vt:variant>
        <vt:i4>0</vt:i4>
      </vt:variant>
      <vt:variant>
        <vt:i4>5</vt:i4>
      </vt:variant>
      <vt:variant>
        <vt:lpwstr>mailto:amortimer@verra.org</vt:lpwstr>
      </vt:variant>
      <vt:variant>
        <vt:lpwstr/>
      </vt:variant>
      <vt:variant>
        <vt:i4>6946898</vt:i4>
      </vt:variant>
      <vt:variant>
        <vt:i4>141</vt:i4>
      </vt:variant>
      <vt:variant>
        <vt:i4>0</vt:i4>
      </vt:variant>
      <vt:variant>
        <vt:i4>5</vt:i4>
      </vt:variant>
      <vt:variant>
        <vt:lpwstr>mailto:amortimer@verra.org</vt:lpwstr>
      </vt:variant>
      <vt:variant>
        <vt:lpwstr/>
      </vt:variant>
      <vt:variant>
        <vt:i4>6946898</vt:i4>
      </vt:variant>
      <vt:variant>
        <vt:i4>138</vt:i4>
      </vt:variant>
      <vt:variant>
        <vt:i4>0</vt:i4>
      </vt:variant>
      <vt:variant>
        <vt:i4>5</vt:i4>
      </vt:variant>
      <vt:variant>
        <vt:lpwstr>mailto:amortimer@verra.org</vt:lpwstr>
      </vt:variant>
      <vt:variant>
        <vt:lpwstr/>
      </vt:variant>
      <vt:variant>
        <vt:i4>6946898</vt:i4>
      </vt:variant>
      <vt:variant>
        <vt:i4>135</vt:i4>
      </vt:variant>
      <vt:variant>
        <vt:i4>0</vt:i4>
      </vt:variant>
      <vt:variant>
        <vt:i4>5</vt:i4>
      </vt:variant>
      <vt:variant>
        <vt:lpwstr>mailto:amortimer@verra.org</vt:lpwstr>
      </vt:variant>
      <vt:variant>
        <vt:lpwstr/>
      </vt:variant>
      <vt:variant>
        <vt:i4>6946898</vt:i4>
      </vt:variant>
      <vt:variant>
        <vt:i4>132</vt:i4>
      </vt:variant>
      <vt:variant>
        <vt:i4>0</vt:i4>
      </vt:variant>
      <vt:variant>
        <vt:i4>5</vt:i4>
      </vt:variant>
      <vt:variant>
        <vt:lpwstr>mailto:amortimer@verra.org</vt:lpwstr>
      </vt:variant>
      <vt:variant>
        <vt:lpwstr/>
      </vt:variant>
      <vt:variant>
        <vt:i4>6946898</vt:i4>
      </vt:variant>
      <vt:variant>
        <vt:i4>129</vt:i4>
      </vt:variant>
      <vt:variant>
        <vt:i4>0</vt:i4>
      </vt:variant>
      <vt:variant>
        <vt:i4>5</vt:i4>
      </vt:variant>
      <vt:variant>
        <vt:lpwstr>mailto:amortimer@verra.org</vt:lpwstr>
      </vt:variant>
      <vt:variant>
        <vt:lpwstr/>
      </vt:variant>
      <vt:variant>
        <vt:i4>7864409</vt:i4>
      </vt:variant>
      <vt:variant>
        <vt:i4>126</vt:i4>
      </vt:variant>
      <vt:variant>
        <vt:i4>0</vt:i4>
      </vt:variant>
      <vt:variant>
        <vt:i4>5</vt:i4>
      </vt:variant>
      <vt:variant>
        <vt:lpwstr>mailto:lmullady@verra.org</vt:lpwstr>
      </vt:variant>
      <vt:variant>
        <vt:lpwstr/>
      </vt:variant>
      <vt:variant>
        <vt:i4>6946898</vt:i4>
      </vt:variant>
      <vt:variant>
        <vt:i4>123</vt:i4>
      </vt:variant>
      <vt:variant>
        <vt:i4>0</vt:i4>
      </vt:variant>
      <vt:variant>
        <vt:i4>5</vt:i4>
      </vt:variant>
      <vt:variant>
        <vt:lpwstr>mailto:amortimer@verra.org</vt:lpwstr>
      </vt:variant>
      <vt:variant>
        <vt:lpwstr/>
      </vt:variant>
      <vt:variant>
        <vt:i4>6946898</vt:i4>
      </vt:variant>
      <vt:variant>
        <vt:i4>120</vt:i4>
      </vt:variant>
      <vt:variant>
        <vt:i4>0</vt:i4>
      </vt:variant>
      <vt:variant>
        <vt:i4>5</vt:i4>
      </vt:variant>
      <vt:variant>
        <vt:lpwstr>mailto:amortimer@verra.org</vt:lpwstr>
      </vt:variant>
      <vt:variant>
        <vt:lpwstr/>
      </vt:variant>
      <vt:variant>
        <vt:i4>6946898</vt:i4>
      </vt:variant>
      <vt:variant>
        <vt:i4>117</vt:i4>
      </vt:variant>
      <vt:variant>
        <vt:i4>0</vt:i4>
      </vt:variant>
      <vt:variant>
        <vt:i4>5</vt:i4>
      </vt:variant>
      <vt:variant>
        <vt:lpwstr>mailto:amortimer@verra.org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6946898</vt:i4>
      </vt:variant>
      <vt:variant>
        <vt:i4>111</vt:i4>
      </vt:variant>
      <vt:variant>
        <vt:i4>0</vt:i4>
      </vt:variant>
      <vt:variant>
        <vt:i4>5</vt:i4>
      </vt:variant>
      <vt:variant>
        <vt:lpwstr>mailto:amortimer@verra.org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6946898</vt:i4>
      </vt:variant>
      <vt:variant>
        <vt:i4>105</vt:i4>
      </vt:variant>
      <vt:variant>
        <vt:i4>0</vt:i4>
      </vt:variant>
      <vt:variant>
        <vt:i4>5</vt:i4>
      </vt:variant>
      <vt:variant>
        <vt:lpwstr>mailto:amortimer@verra.org</vt:lpwstr>
      </vt:variant>
      <vt:variant>
        <vt:lpwstr/>
      </vt:variant>
      <vt:variant>
        <vt:i4>6946898</vt:i4>
      </vt:variant>
      <vt:variant>
        <vt:i4>102</vt:i4>
      </vt:variant>
      <vt:variant>
        <vt:i4>0</vt:i4>
      </vt:variant>
      <vt:variant>
        <vt:i4>5</vt:i4>
      </vt:variant>
      <vt:variant>
        <vt:lpwstr>mailto:amortimer@verra.org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7733325</vt:i4>
      </vt:variant>
      <vt:variant>
        <vt:i4>87</vt:i4>
      </vt:variant>
      <vt:variant>
        <vt:i4>0</vt:i4>
      </vt:variant>
      <vt:variant>
        <vt:i4>5</vt:i4>
      </vt:variant>
      <vt:variant>
        <vt:lpwstr>mailto:cmtan@verra.org</vt:lpwstr>
      </vt:variant>
      <vt:variant>
        <vt:lpwstr/>
      </vt:variant>
      <vt:variant>
        <vt:i4>7864409</vt:i4>
      </vt:variant>
      <vt:variant>
        <vt:i4>84</vt:i4>
      </vt:variant>
      <vt:variant>
        <vt:i4>0</vt:i4>
      </vt:variant>
      <vt:variant>
        <vt:i4>5</vt:i4>
      </vt:variant>
      <vt:variant>
        <vt:lpwstr>mailto:lmullady@verra.org</vt:lpwstr>
      </vt:variant>
      <vt:variant>
        <vt:lpwstr/>
      </vt:variant>
      <vt:variant>
        <vt:i4>8126544</vt:i4>
      </vt:variant>
      <vt:variant>
        <vt:i4>81</vt:i4>
      </vt:variant>
      <vt:variant>
        <vt:i4>0</vt:i4>
      </vt:variant>
      <vt:variant>
        <vt:i4>5</vt:i4>
      </vt:variant>
      <vt:variant>
        <vt:lpwstr>mailto:HRobinson@verra.org</vt:lpwstr>
      </vt:variant>
      <vt:variant>
        <vt:lpwstr/>
      </vt:variant>
      <vt:variant>
        <vt:i4>8126544</vt:i4>
      </vt:variant>
      <vt:variant>
        <vt:i4>78</vt:i4>
      </vt:variant>
      <vt:variant>
        <vt:i4>0</vt:i4>
      </vt:variant>
      <vt:variant>
        <vt:i4>5</vt:i4>
      </vt:variant>
      <vt:variant>
        <vt:lpwstr>mailto:HRobinson@verra.org</vt:lpwstr>
      </vt:variant>
      <vt:variant>
        <vt:lpwstr/>
      </vt:variant>
      <vt:variant>
        <vt:i4>7864409</vt:i4>
      </vt:variant>
      <vt:variant>
        <vt:i4>75</vt:i4>
      </vt:variant>
      <vt:variant>
        <vt:i4>0</vt:i4>
      </vt:variant>
      <vt:variant>
        <vt:i4>5</vt:i4>
      </vt:variant>
      <vt:variant>
        <vt:lpwstr>mailto:lmullady@verra.org</vt:lpwstr>
      </vt:variant>
      <vt:variant>
        <vt:lpwstr/>
      </vt:variant>
      <vt:variant>
        <vt:i4>7864409</vt:i4>
      </vt:variant>
      <vt:variant>
        <vt:i4>72</vt:i4>
      </vt:variant>
      <vt:variant>
        <vt:i4>0</vt:i4>
      </vt:variant>
      <vt:variant>
        <vt:i4>5</vt:i4>
      </vt:variant>
      <vt:variant>
        <vt:lpwstr>mailto:lmullady@verra.org</vt:lpwstr>
      </vt:variant>
      <vt:variant>
        <vt:lpwstr/>
      </vt:variant>
      <vt:variant>
        <vt:i4>7733325</vt:i4>
      </vt:variant>
      <vt:variant>
        <vt:i4>69</vt:i4>
      </vt:variant>
      <vt:variant>
        <vt:i4>0</vt:i4>
      </vt:variant>
      <vt:variant>
        <vt:i4>5</vt:i4>
      </vt:variant>
      <vt:variant>
        <vt:lpwstr>mailto:cmtan@verra.org</vt:lpwstr>
      </vt:variant>
      <vt:variant>
        <vt:lpwstr/>
      </vt:variant>
      <vt:variant>
        <vt:i4>7864393</vt:i4>
      </vt:variant>
      <vt:variant>
        <vt:i4>66</vt:i4>
      </vt:variant>
      <vt:variant>
        <vt:i4>0</vt:i4>
      </vt:variant>
      <vt:variant>
        <vt:i4>5</vt:i4>
      </vt:variant>
      <vt:variant>
        <vt:lpwstr>mailto:nshermer@verra.org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7864409</vt:i4>
      </vt:variant>
      <vt:variant>
        <vt:i4>57</vt:i4>
      </vt:variant>
      <vt:variant>
        <vt:i4>0</vt:i4>
      </vt:variant>
      <vt:variant>
        <vt:i4>5</vt:i4>
      </vt:variant>
      <vt:variant>
        <vt:lpwstr>mailto:lmullady@verra.org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7864409</vt:i4>
      </vt:variant>
      <vt:variant>
        <vt:i4>51</vt:i4>
      </vt:variant>
      <vt:variant>
        <vt:i4>0</vt:i4>
      </vt:variant>
      <vt:variant>
        <vt:i4>5</vt:i4>
      </vt:variant>
      <vt:variant>
        <vt:lpwstr>mailto:lmullady@verra.org</vt:lpwstr>
      </vt:variant>
      <vt:variant>
        <vt:lpwstr/>
      </vt:variant>
      <vt:variant>
        <vt:i4>8126544</vt:i4>
      </vt:variant>
      <vt:variant>
        <vt:i4>48</vt:i4>
      </vt:variant>
      <vt:variant>
        <vt:i4>0</vt:i4>
      </vt:variant>
      <vt:variant>
        <vt:i4>5</vt:i4>
      </vt:variant>
      <vt:variant>
        <vt:lpwstr>mailto:HRobinson@verra.org</vt:lpwstr>
      </vt:variant>
      <vt:variant>
        <vt:lpwstr/>
      </vt:variant>
      <vt:variant>
        <vt:i4>7864409</vt:i4>
      </vt:variant>
      <vt:variant>
        <vt:i4>45</vt:i4>
      </vt:variant>
      <vt:variant>
        <vt:i4>0</vt:i4>
      </vt:variant>
      <vt:variant>
        <vt:i4>5</vt:i4>
      </vt:variant>
      <vt:variant>
        <vt:lpwstr>mailto:lmullady@verra.org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7864393</vt:i4>
      </vt:variant>
      <vt:variant>
        <vt:i4>39</vt:i4>
      </vt:variant>
      <vt:variant>
        <vt:i4>0</vt:i4>
      </vt:variant>
      <vt:variant>
        <vt:i4>5</vt:i4>
      </vt:variant>
      <vt:variant>
        <vt:lpwstr>mailto:nshermer@verra.org</vt:lpwstr>
      </vt:variant>
      <vt:variant>
        <vt:lpwstr/>
      </vt:variant>
      <vt:variant>
        <vt:i4>6946898</vt:i4>
      </vt:variant>
      <vt:variant>
        <vt:i4>36</vt:i4>
      </vt:variant>
      <vt:variant>
        <vt:i4>0</vt:i4>
      </vt:variant>
      <vt:variant>
        <vt:i4>5</vt:i4>
      </vt:variant>
      <vt:variant>
        <vt:lpwstr>mailto:amortimer@verra.org</vt:lpwstr>
      </vt:variant>
      <vt:variant>
        <vt:lpwstr/>
      </vt:variant>
      <vt:variant>
        <vt:i4>7864409</vt:i4>
      </vt:variant>
      <vt:variant>
        <vt:i4>33</vt:i4>
      </vt:variant>
      <vt:variant>
        <vt:i4>0</vt:i4>
      </vt:variant>
      <vt:variant>
        <vt:i4>5</vt:i4>
      </vt:variant>
      <vt:variant>
        <vt:lpwstr>mailto:lmullady@verra.org</vt:lpwstr>
      </vt:variant>
      <vt:variant>
        <vt:lpwstr/>
      </vt:variant>
      <vt:variant>
        <vt:i4>6946898</vt:i4>
      </vt:variant>
      <vt:variant>
        <vt:i4>30</vt:i4>
      </vt:variant>
      <vt:variant>
        <vt:i4>0</vt:i4>
      </vt:variant>
      <vt:variant>
        <vt:i4>5</vt:i4>
      </vt:variant>
      <vt:variant>
        <vt:lpwstr>mailto:amortimer@verra.org</vt:lpwstr>
      </vt:variant>
      <vt:variant>
        <vt:lpwstr/>
      </vt:variant>
      <vt:variant>
        <vt:i4>7864409</vt:i4>
      </vt:variant>
      <vt:variant>
        <vt:i4>27</vt:i4>
      </vt:variant>
      <vt:variant>
        <vt:i4>0</vt:i4>
      </vt:variant>
      <vt:variant>
        <vt:i4>5</vt:i4>
      </vt:variant>
      <vt:variant>
        <vt:lpwstr>mailto:lmullady@verra.org</vt:lpwstr>
      </vt:variant>
      <vt:variant>
        <vt:lpwstr/>
      </vt:variant>
      <vt:variant>
        <vt:i4>7733325</vt:i4>
      </vt:variant>
      <vt:variant>
        <vt:i4>24</vt:i4>
      </vt:variant>
      <vt:variant>
        <vt:i4>0</vt:i4>
      </vt:variant>
      <vt:variant>
        <vt:i4>5</vt:i4>
      </vt:variant>
      <vt:variant>
        <vt:lpwstr>mailto:cmtan@verra.org</vt:lpwstr>
      </vt:variant>
      <vt:variant>
        <vt:lpwstr/>
      </vt:variant>
      <vt:variant>
        <vt:i4>7864409</vt:i4>
      </vt:variant>
      <vt:variant>
        <vt:i4>21</vt:i4>
      </vt:variant>
      <vt:variant>
        <vt:i4>0</vt:i4>
      </vt:variant>
      <vt:variant>
        <vt:i4>5</vt:i4>
      </vt:variant>
      <vt:variant>
        <vt:lpwstr>mailto:lmullady@verra.org</vt:lpwstr>
      </vt:variant>
      <vt:variant>
        <vt:lpwstr/>
      </vt:variant>
      <vt:variant>
        <vt:i4>6946898</vt:i4>
      </vt:variant>
      <vt:variant>
        <vt:i4>18</vt:i4>
      </vt:variant>
      <vt:variant>
        <vt:i4>0</vt:i4>
      </vt:variant>
      <vt:variant>
        <vt:i4>5</vt:i4>
      </vt:variant>
      <vt:variant>
        <vt:lpwstr>mailto:amortimer@verra.org</vt:lpwstr>
      </vt:variant>
      <vt:variant>
        <vt:lpwstr/>
      </vt:variant>
      <vt:variant>
        <vt:i4>524342</vt:i4>
      </vt:variant>
      <vt:variant>
        <vt:i4>15</vt:i4>
      </vt:variant>
      <vt:variant>
        <vt:i4>0</vt:i4>
      </vt:variant>
      <vt:variant>
        <vt:i4>5</vt:i4>
      </vt:variant>
      <vt:variant>
        <vt:lpwstr>mailto:ltagle@verra.org</vt:lpwstr>
      </vt:variant>
      <vt:variant>
        <vt:lpwstr/>
      </vt:variant>
      <vt:variant>
        <vt:i4>8126544</vt:i4>
      </vt:variant>
      <vt:variant>
        <vt:i4>12</vt:i4>
      </vt:variant>
      <vt:variant>
        <vt:i4>0</vt:i4>
      </vt:variant>
      <vt:variant>
        <vt:i4>5</vt:i4>
      </vt:variant>
      <vt:variant>
        <vt:lpwstr>mailto:HRobinson@verra.org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7864393</vt:i4>
      </vt:variant>
      <vt:variant>
        <vt:i4>6</vt:i4>
      </vt:variant>
      <vt:variant>
        <vt:i4>0</vt:i4>
      </vt:variant>
      <vt:variant>
        <vt:i4>5</vt:i4>
      </vt:variant>
      <vt:variant>
        <vt:lpwstr>mailto:nshermer@verra.org</vt:lpwstr>
      </vt:variant>
      <vt:variant>
        <vt:lpwstr/>
      </vt:variant>
      <vt:variant>
        <vt:i4>7864409</vt:i4>
      </vt:variant>
      <vt:variant>
        <vt:i4>3</vt:i4>
      </vt:variant>
      <vt:variant>
        <vt:i4>0</vt:i4>
      </vt:variant>
      <vt:variant>
        <vt:i4>5</vt:i4>
      </vt:variant>
      <vt:variant>
        <vt:lpwstr>mailto:lmullady@verra.org</vt:lpwstr>
      </vt:variant>
      <vt:variant>
        <vt:lpwstr/>
      </vt:variant>
      <vt:variant>
        <vt:i4>7864409</vt:i4>
      </vt:variant>
      <vt:variant>
        <vt:i4>0</vt:i4>
      </vt:variant>
      <vt:variant>
        <vt:i4>0</vt:i4>
      </vt:variant>
      <vt:variant>
        <vt:i4>5</vt:i4>
      </vt:variant>
      <vt:variant>
        <vt:lpwstr>mailto:lmullady@verra.org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cp:lastModifiedBy>Nicole Shermer</cp:lastModifiedBy>
  <cp:revision>3</cp:revision>
  <cp:lastPrinted>2017-02-01T02:19:00Z</cp:lastPrinted>
  <dcterms:created xsi:type="dcterms:W3CDTF">2024-05-03T12:56:00Z</dcterms:created>
  <dcterms:modified xsi:type="dcterms:W3CDTF">2024-05-03T12:57:00Z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c04468ac20f9c252537a9d2acd998d6546eb29f5a8c3bf6d4d8dbda47dfc8d70</vt:lpwstr>
  </property>
</Properties>
</file>